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719FA" w:rsidRDefault="004719FA">
      <w:pPr>
        <w:spacing w:line="240" w:lineRule="auto"/>
        <w:rPr>
          <w:rFonts w:ascii="GHEA Mariam" w:eastAsia="GHEA Mariam" w:hAnsi="GHEA Mariam" w:cs="GHEA Mariam"/>
          <w:sz w:val="20"/>
          <w:szCs w:val="20"/>
        </w:rPr>
      </w:pPr>
    </w:p>
    <w:p w14:paraId="00000002" w14:textId="2A7DD955" w:rsidR="004719FA" w:rsidRDefault="00964D38">
      <w:pPr>
        <w:spacing w:line="240" w:lineRule="auto"/>
        <w:jc w:val="right"/>
        <w:rPr>
          <w:rFonts w:ascii="GHEA Grapalat" w:eastAsia="GHEA Grapalat" w:hAnsi="GHEA Grapalat" w:cs="GHEA Grapalat"/>
          <w:sz w:val="20"/>
          <w:szCs w:val="20"/>
        </w:rPr>
      </w:pPr>
      <w:r>
        <w:rPr>
          <w:rFonts w:ascii="GHEA Grapalat" w:eastAsia="GHEA Grapalat" w:hAnsi="GHEA Grapalat" w:cs="GHEA Grapalat"/>
          <w:b/>
          <w:sz w:val="20"/>
          <w:szCs w:val="20"/>
        </w:rPr>
        <w:t>Հավելված</w:t>
      </w:r>
      <w:r w:rsidRPr="005566AA">
        <w:rPr>
          <w:rFonts w:ascii="GHEA Grapalat" w:eastAsia="GHEA Grapalat" w:hAnsi="GHEA Grapalat" w:cs="GHEA Grapalat"/>
          <w:b/>
          <w:sz w:val="20"/>
          <w:szCs w:val="20"/>
        </w:rPr>
        <w:t xml:space="preserve"> N </w:t>
      </w:r>
      <w:r w:rsidRPr="00964D38">
        <w:rPr>
          <w:rFonts w:ascii="GHEA Grapalat" w:eastAsia="GHEA Grapalat" w:hAnsi="GHEA Grapalat" w:cs="GHEA Grapalat"/>
          <w:b/>
          <w:sz w:val="20"/>
          <w:szCs w:val="20"/>
        </w:rPr>
        <w:t>1</w:t>
      </w:r>
      <w:r>
        <w:rPr>
          <w:rFonts w:ascii="GHEA Grapalat" w:eastAsia="GHEA Grapalat" w:hAnsi="GHEA Grapalat" w:cs="GHEA Grapalat"/>
          <w:b/>
          <w:sz w:val="20"/>
          <w:szCs w:val="20"/>
        </w:rPr>
        <w:br/>
      </w:r>
      <w:r w:rsidR="00DE1F93">
        <w:rPr>
          <w:rFonts w:ascii="GHEA Grapalat" w:eastAsia="GHEA Grapalat" w:hAnsi="GHEA Grapalat" w:cs="GHEA Grapalat"/>
          <w:sz w:val="20"/>
          <w:szCs w:val="20"/>
        </w:rPr>
        <w:t>Բյուրեղավան համայնքի ղեկավարի</w:t>
      </w:r>
      <w:r w:rsidR="00DE1F93">
        <w:rPr>
          <w:rFonts w:ascii="GHEA Grapalat" w:eastAsia="GHEA Grapalat" w:hAnsi="GHEA Grapalat" w:cs="GHEA Grapalat"/>
          <w:sz w:val="20"/>
          <w:szCs w:val="20"/>
        </w:rPr>
        <w:br/>
      </w:r>
      <w:r w:rsidR="006918CB">
        <w:rPr>
          <w:rFonts w:ascii="GHEA Grapalat" w:eastAsia="GHEA Grapalat" w:hAnsi="GHEA Grapalat" w:cs="GHEA Grapalat"/>
          <w:sz w:val="20"/>
          <w:szCs w:val="20"/>
        </w:rPr>
        <w:t>202</w:t>
      </w:r>
      <w:r w:rsidR="006918CB" w:rsidRPr="003757D5">
        <w:rPr>
          <w:rFonts w:ascii="GHEA Grapalat" w:eastAsia="GHEA Grapalat" w:hAnsi="GHEA Grapalat" w:cs="GHEA Grapalat"/>
          <w:sz w:val="20"/>
          <w:szCs w:val="20"/>
        </w:rPr>
        <w:t>6</w:t>
      </w:r>
      <w:r w:rsidR="006918CB">
        <w:rPr>
          <w:rFonts w:ascii="GHEA Grapalat" w:eastAsia="GHEA Grapalat" w:hAnsi="GHEA Grapalat" w:cs="GHEA Grapalat"/>
          <w:sz w:val="20"/>
          <w:szCs w:val="20"/>
        </w:rPr>
        <w:t xml:space="preserve"> թվականի</w:t>
      </w:r>
      <w:r w:rsidR="006918CB" w:rsidRPr="00D01447">
        <w:rPr>
          <w:rFonts w:ascii="GHEA Grapalat" w:eastAsia="GHEA Grapalat" w:hAnsi="GHEA Grapalat" w:cs="GHEA Grapalat"/>
          <w:sz w:val="20"/>
          <w:szCs w:val="20"/>
        </w:rPr>
        <w:t xml:space="preserve"> </w:t>
      </w:r>
      <w:r w:rsidR="003B4C81">
        <w:rPr>
          <w:rFonts w:ascii="GHEA Grapalat" w:eastAsia="GHEA Grapalat" w:hAnsi="GHEA Grapalat" w:cs="GHEA Grapalat"/>
          <w:sz w:val="20"/>
          <w:szCs w:val="20"/>
        </w:rPr>
        <w:t xml:space="preserve">սեպտեմբերի </w:t>
      </w:r>
      <w:r w:rsidR="003B4C81" w:rsidRPr="003B4C81">
        <w:rPr>
          <w:rFonts w:ascii="GHEA Grapalat" w:eastAsia="GHEA Grapalat" w:hAnsi="GHEA Grapalat" w:cs="GHEA Grapalat"/>
          <w:sz w:val="20"/>
          <w:szCs w:val="20"/>
        </w:rPr>
        <w:t>01</w:t>
      </w:r>
      <w:r w:rsidR="006918CB">
        <w:rPr>
          <w:rFonts w:ascii="GHEA Grapalat" w:eastAsia="GHEA Grapalat" w:hAnsi="GHEA Grapalat" w:cs="GHEA Grapalat"/>
          <w:sz w:val="20"/>
          <w:szCs w:val="20"/>
        </w:rPr>
        <w:t>-ի N</w:t>
      </w:r>
      <w:r w:rsidR="005E2A9D">
        <w:rPr>
          <w:rFonts w:ascii="GHEA Grapalat" w:eastAsia="GHEA Grapalat" w:hAnsi="GHEA Grapalat" w:cs="GHEA Grapalat"/>
          <w:sz w:val="20"/>
          <w:szCs w:val="20"/>
        </w:rPr>
        <w:t xml:space="preserve"> </w:t>
      </w:r>
      <w:r w:rsidR="005E2A9D" w:rsidRPr="005E2A9D">
        <w:rPr>
          <w:rFonts w:ascii="GHEA Grapalat" w:eastAsia="GHEA Grapalat" w:hAnsi="GHEA Grapalat" w:cs="GHEA Grapalat"/>
          <w:sz w:val="20"/>
          <w:szCs w:val="20"/>
        </w:rPr>
        <w:t>512</w:t>
      </w:r>
      <w:r w:rsidR="006918CB">
        <w:rPr>
          <w:rFonts w:ascii="GHEA Grapalat" w:eastAsia="GHEA Grapalat" w:hAnsi="GHEA Grapalat" w:cs="GHEA Grapalat"/>
          <w:sz w:val="20"/>
          <w:szCs w:val="20"/>
        </w:rPr>
        <w:t>-Ա որոշման</w:t>
      </w:r>
    </w:p>
    <w:p w14:paraId="00000003" w14:textId="77777777" w:rsidR="004719FA" w:rsidRDefault="004719FA">
      <w:pPr>
        <w:jc w:val="right"/>
        <w:rPr>
          <w:rFonts w:ascii="GHEA Grapalat" w:eastAsia="GHEA Grapalat" w:hAnsi="GHEA Grapalat" w:cs="GHEA Grapalat"/>
          <w:sz w:val="20"/>
          <w:szCs w:val="20"/>
        </w:rPr>
      </w:pPr>
    </w:p>
    <w:p w14:paraId="00000004" w14:textId="77777777" w:rsidR="004719FA" w:rsidRPr="0073150A" w:rsidRDefault="00DE1F93">
      <w:pPr>
        <w:jc w:val="center"/>
        <w:rPr>
          <w:rFonts w:ascii="GHEA Grapalat" w:eastAsia="GHEA Grapalat" w:hAnsi="GHEA Grapalat" w:cs="GHEA Grapalat"/>
          <w:b/>
          <w:sz w:val="24"/>
          <w:szCs w:val="24"/>
        </w:rPr>
      </w:pPr>
      <w:r w:rsidRPr="0073150A">
        <w:rPr>
          <w:rFonts w:ascii="GHEA Grapalat" w:eastAsia="GHEA Grapalat" w:hAnsi="GHEA Grapalat" w:cs="GHEA Grapalat"/>
          <w:b/>
          <w:sz w:val="24"/>
          <w:szCs w:val="24"/>
        </w:rPr>
        <w:t>ՀԱՅՏԱՐԱՐՈՒԹՅՈՒՆ</w:t>
      </w:r>
    </w:p>
    <w:p w14:paraId="00000005" w14:textId="28EF5D0E" w:rsidR="004719FA" w:rsidRPr="0073150A" w:rsidRDefault="00DE1F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color w:val="000000"/>
        </w:rPr>
      </w:pPr>
      <w:r w:rsidRPr="0073150A">
        <w:rPr>
          <w:rFonts w:ascii="GHEA Grapalat" w:eastAsia="GHEA Grapalat" w:hAnsi="GHEA Grapalat" w:cs="GHEA Grapalat"/>
          <w:color w:val="000000"/>
        </w:rPr>
        <w:t>Հայաստանի Հանրապետության Կոտայքի մարզի Բյուրեղավան  համայնքի ղեկավարը  հայտարարում է  մրցույթ Բյուրեղավանի</w:t>
      </w:r>
      <w:r w:rsidR="003757D5" w:rsidRPr="0073150A">
        <w:rPr>
          <w:rFonts w:ascii="GHEA Grapalat" w:eastAsia="GHEA Grapalat" w:hAnsi="GHEA Grapalat" w:cs="GHEA Grapalat"/>
          <w:color w:val="000000"/>
        </w:rPr>
        <w:t xml:space="preserve"> </w:t>
      </w:r>
      <w:r w:rsidRPr="0073150A">
        <w:rPr>
          <w:rFonts w:ascii="GHEA Grapalat" w:eastAsia="GHEA Grapalat" w:hAnsi="GHEA Grapalat" w:cs="GHEA Grapalat"/>
          <w:color w:val="000000"/>
        </w:rPr>
        <w:t xml:space="preserve">համայնքապետարանի աշխատակազմի  համայնքային  ծառայության հետևյալ թափուր պաշտոնը զբաղեցնելու համար. </w:t>
      </w:r>
    </w:p>
    <w:p w14:paraId="00000006" w14:textId="77777777" w:rsidR="004719FA" w:rsidRDefault="004719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  <w:sz w:val="20"/>
          <w:szCs w:val="20"/>
        </w:rPr>
      </w:pPr>
    </w:p>
    <w:p w14:paraId="0000001E" w14:textId="77777777" w:rsidR="004719FA" w:rsidRDefault="004719FA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  <w:sz w:val="20"/>
          <w:szCs w:val="20"/>
        </w:rPr>
      </w:pPr>
    </w:p>
    <w:p w14:paraId="2847A6BE" w14:textId="408C95E1" w:rsidR="003757D5" w:rsidRPr="0073150A" w:rsidRDefault="00167403" w:rsidP="00167403">
      <w:pPr>
        <w:pStyle w:val="a9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</w:t>
      </w:r>
      <w:r w:rsidR="003757D5" w:rsidRPr="0073150A">
        <w:rPr>
          <w:rFonts w:ascii="GHEA Grapalat" w:eastAsia="GHEA Grapalat" w:hAnsi="GHEA Grapalat" w:cs="GHEA Grapalat"/>
          <w:b/>
          <w:color w:val="000000"/>
        </w:rPr>
        <w:t>1. Համայնքային ծառայության թափուր պաշտոնի անվանումը և</w:t>
      </w:r>
      <w:r w:rsidR="0022649D" w:rsidRPr="0073150A">
        <w:rPr>
          <w:rFonts w:ascii="GHEA Grapalat" w:eastAsia="GHEA Grapalat" w:hAnsi="GHEA Grapalat" w:cs="GHEA Grapalat"/>
          <w:b/>
          <w:color w:val="000000"/>
        </w:rPr>
        <w:t xml:space="preserve"> պաշտոնի ծածկագիրը</w:t>
      </w:r>
      <w:r w:rsidR="0022649D" w:rsidRPr="0073150A">
        <w:rPr>
          <w:rFonts w:ascii="Times New Roman" w:eastAsia="GHEA Grapalat" w:hAnsi="Times New Roman" w:cs="Times New Roman"/>
          <w:b/>
          <w:color w:val="000000"/>
        </w:rPr>
        <w:t>․</w:t>
      </w:r>
    </w:p>
    <w:p w14:paraId="6E839007" w14:textId="77777777" w:rsidR="003757D5" w:rsidRPr="0073150A" w:rsidRDefault="003757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r w:rsidRPr="0073150A">
        <w:rPr>
          <w:rFonts w:ascii="GHEA Grapalat" w:eastAsia="GHEA Grapalat" w:hAnsi="GHEA Grapalat" w:cs="GHEA Grapalat"/>
          <w:bCs/>
          <w:color w:val="000000"/>
        </w:rPr>
        <w:t>Հայաստանի Հանրապետության Կոտայքի մարզի Բյուրեղավանի համայնքապետարանի աշխատակազմի քաղաքաշինության, հողաշինության, գյուղատնտեսության և բնապահպանության բաժնի գլխավոր մասնագետ (ծածկագիր` 2.3-6)</w:t>
      </w:r>
    </w:p>
    <w:p w14:paraId="733E39AA" w14:textId="77777777" w:rsidR="0022649D" w:rsidRPr="00167403" w:rsidRDefault="003757D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1.2.</w:t>
      </w:r>
      <w:r w:rsidRPr="00167403"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167403">
        <w:rPr>
          <w:rFonts w:ascii="GHEA Grapalat" w:eastAsia="GHEA Grapalat" w:hAnsi="GHEA Grapalat" w:cs="GHEA Grapalat"/>
          <w:b/>
          <w:color w:val="000000"/>
        </w:rPr>
        <w:t xml:space="preserve">Համայնքային ծառայության թափուր պաշտոնի առաջացման ամսաթիվն ու հիմքը (այն իրավական ակտով, որը հաստատում է պաշտոնը թափուր դառնալու հանգամանքը), </w:t>
      </w:r>
    </w:p>
    <w:p w14:paraId="6207C47C" w14:textId="57EBF4F1" w:rsidR="0022649D" w:rsidRPr="00C000F0" w:rsidRDefault="00C000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r w:rsidRPr="00C000F0">
        <w:rPr>
          <w:rFonts w:ascii="GHEA Grapalat" w:eastAsia="GHEA Grapalat" w:hAnsi="GHEA Grapalat" w:cs="GHEA Grapalat"/>
          <w:bCs/>
          <w:color w:val="000000"/>
        </w:rPr>
        <w:t xml:space="preserve">ՀՀ տարածքային կառավարման և ենթակառուցվածքների նախարարի </w:t>
      </w:r>
      <w:r w:rsidR="0022649D" w:rsidRPr="00C000F0">
        <w:rPr>
          <w:rFonts w:ascii="GHEA Grapalat" w:eastAsia="GHEA Grapalat" w:hAnsi="GHEA Grapalat" w:cs="GHEA Grapalat"/>
          <w:bCs/>
          <w:color w:val="000000"/>
        </w:rPr>
        <w:t>2023</w:t>
      </w:r>
      <w:r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="0022649D" w:rsidRPr="00C000F0">
        <w:rPr>
          <w:rFonts w:ascii="GHEA Grapalat" w:eastAsia="GHEA Grapalat" w:hAnsi="GHEA Grapalat" w:cs="GHEA Grapalat"/>
          <w:bCs/>
          <w:color w:val="000000"/>
        </w:rPr>
        <w:t>թ</w:t>
      </w:r>
      <w:r w:rsidRPr="00C000F0">
        <w:rPr>
          <w:rFonts w:ascii="GHEA Grapalat" w:eastAsia="GHEA Grapalat" w:hAnsi="GHEA Grapalat" w:cs="GHEA Grapalat"/>
          <w:bCs/>
          <w:color w:val="000000"/>
        </w:rPr>
        <w:t>վականի մայիսի 04-ի N 756-Ա հրաման</w:t>
      </w:r>
      <w:r>
        <w:rPr>
          <w:rFonts w:ascii="GHEA Grapalat" w:eastAsia="GHEA Grapalat" w:hAnsi="GHEA Grapalat" w:cs="GHEA Grapalat"/>
          <w:bCs/>
          <w:color w:val="000000"/>
        </w:rPr>
        <w:t>ով համայնքային ծառայության պաշտոնների անվանացանկում լրացում է կատարվել</w:t>
      </w:r>
      <w:r w:rsidRPr="00C000F0">
        <w:rPr>
          <w:rFonts w:ascii="GHEA Grapalat" w:eastAsia="GHEA Grapalat" w:hAnsi="GHEA Grapalat" w:cs="GHEA Grapalat"/>
          <w:bCs/>
          <w:color w:val="000000"/>
        </w:rPr>
        <w:t>։</w:t>
      </w:r>
    </w:p>
    <w:p w14:paraId="216BDA2D" w14:textId="58398B50" w:rsidR="003757D5" w:rsidRPr="00167403" w:rsidRDefault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1.</w:t>
      </w:r>
      <w:r w:rsidR="00167403" w:rsidRPr="00167403">
        <w:rPr>
          <w:rFonts w:ascii="GHEA Grapalat" w:eastAsia="GHEA Grapalat" w:hAnsi="GHEA Grapalat" w:cs="GHEA Grapalat"/>
          <w:b/>
          <w:color w:val="000000"/>
        </w:rPr>
        <w:t>3</w:t>
      </w:r>
      <w:r w:rsidRPr="00167403">
        <w:rPr>
          <w:rFonts w:ascii="GHEA Grapalat" w:eastAsia="GHEA Grapalat" w:hAnsi="GHEA Grapalat" w:cs="GHEA Grapalat"/>
          <w:b/>
          <w:color w:val="000000"/>
        </w:rPr>
        <w:t>.</w:t>
      </w:r>
      <w:r w:rsidRPr="00167403">
        <w:rPr>
          <w:rFonts w:ascii="GHEA Grapalat" w:eastAsia="GHEA Grapalat" w:hAnsi="GHEA Grapalat" w:cs="GHEA Grapalat"/>
          <w:bCs/>
          <w:color w:val="000000"/>
        </w:rPr>
        <w:t xml:space="preserve"> </w:t>
      </w:r>
      <w:r w:rsidRPr="00167403">
        <w:rPr>
          <w:rFonts w:ascii="GHEA Grapalat" w:eastAsia="GHEA Grapalat" w:hAnsi="GHEA Grapalat" w:cs="GHEA Grapalat"/>
          <w:b/>
          <w:color w:val="000000"/>
        </w:rPr>
        <w:t>Համայնքային ծառայության թափուր</w:t>
      </w:r>
      <w:r w:rsidR="003757D5" w:rsidRPr="00167403">
        <w:rPr>
          <w:rFonts w:ascii="GHEA Grapalat" w:eastAsia="GHEA Grapalat" w:hAnsi="GHEA Grapalat" w:cs="GHEA Grapalat"/>
          <w:b/>
          <w:color w:val="000000"/>
        </w:rPr>
        <w:t xml:space="preserve"> պաշտոնի անձնագրի էլեկտրոնային համապատասխան հղումը</w:t>
      </w:r>
      <w:r w:rsidRPr="00167403">
        <w:rPr>
          <w:rFonts w:ascii="GHEA Grapalat" w:eastAsia="GHEA Grapalat" w:hAnsi="GHEA Grapalat" w:cs="GHEA Grapalat"/>
          <w:b/>
          <w:color w:val="000000"/>
        </w:rPr>
        <w:t>.</w:t>
      </w:r>
    </w:p>
    <w:p w14:paraId="60C27866" w14:textId="3D3C588E" w:rsidR="00061867" w:rsidRPr="0073150A" w:rsidRDefault="002B7995" w:rsidP="0006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Cs/>
          <w:color w:val="000000"/>
        </w:rPr>
      </w:pPr>
      <w:hyperlink r:id="rId6" w:history="1">
        <w:r w:rsidR="00061867" w:rsidRPr="009A3597">
          <w:rPr>
            <w:rStyle w:val="aa"/>
            <w:rFonts w:ascii="GHEA Grapalat" w:eastAsia="GHEA Grapalat" w:hAnsi="GHEA Grapalat" w:cs="GHEA Grapalat"/>
            <w:bCs/>
          </w:rPr>
          <w:t>Հայաստանի Հանրապետության Կոտայքի մարզի Բյուրեղավանի համայնքապետարանի աշխատակազմի քաղաքաշինության, հողաշինության, գյուղատնտեսության և բնապահպանության բաժնի գլխավոր մասնագետի (ծածկագիր` 2.3-6) պաշտոնի անձնագիր</w:t>
        </w:r>
      </w:hyperlink>
    </w:p>
    <w:p w14:paraId="7AE82CE0" w14:textId="32A27154" w:rsidR="0022649D" w:rsidRPr="00167403" w:rsidRDefault="0022649D" w:rsidP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t>2. Համայնքային ծառայության թափուր պաշտոնի մրցույթին ներկայացվող փաստաթղթերի ցանկը՝</w:t>
      </w:r>
    </w:p>
    <w:p w14:paraId="2CBB8502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1) գրավոր դիմում (Ձև 1).</w:t>
      </w:r>
    </w:p>
    <w:p w14:paraId="30EA7791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2) քաղաքացու դեպքում՝ անձնագրի կամ նույնականացման քարտի պատճեն, իսկ փախստականի դեպքում՝ Հայաստանի Հանրապետության փախստականի կարգավիճակը հավաստող փաստաթղթի պատճեն.</w:t>
      </w:r>
    </w:p>
    <w:p w14:paraId="2DF9C759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3) դիպլոմի լուսապատճեն.</w:t>
      </w:r>
    </w:p>
    <w:p w14:paraId="62617AB8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4) առնվազն միջնակարգ կրթության պահանջի դեպքում՝ կրթությունը հավաստող փաստաթուղթ (ատեստատ)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50ADD96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5) աշխատանքային գործունեությունը հավաստող փաստաթղթի պատճեն.</w:t>
      </w:r>
    </w:p>
    <w:p w14:paraId="387B4314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6) արական սեռի անձինք ներկայացնում են զինվորական գրքույկի (բոլոր գրառում ունեցող էջերի լուսապատճեն) կամ դրան փոխարինող ժամանակավոր զորակոչային տեղամասին կցագրման վկայականի պատճեն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6BC9223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7) մեկ լուսանկար՝ 3x4 սմ չափսի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1E338568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8) 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իրականացմանը.</w:t>
      </w:r>
    </w:p>
    <w:p w14:paraId="3991BB60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9) հայտարարություն այն մասին, որ անձը դատական կարգով չի ճանաչվել անգործունակ կամ սահմանափակ գործունակ.</w:t>
      </w:r>
    </w:p>
    <w:p w14:paraId="26CE2E7D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10) հայտարարություն այն մասին դատվածությունը սահմանված կարգով հանված կամ մարված չեն</w:t>
      </w:r>
      <w:r w:rsidRPr="00167403">
        <w:rPr>
          <w:rFonts w:eastAsia="GHEA Grapalat"/>
          <w:bCs/>
          <w:color w:val="000000"/>
          <w:sz w:val="22"/>
          <w:szCs w:val="22"/>
          <w:lang w:val="hy-AM"/>
        </w:rPr>
        <w:t>․</w:t>
      </w:r>
    </w:p>
    <w:p w14:paraId="4EDA385E" w14:textId="77777777" w:rsidR="002548C0" w:rsidRPr="00167403" w:rsidRDefault="002548C0" w:rsidP="002548C0">
      <w:pPr>
        <w:pStyle w:val="a5"/>
        <w:shd w:val="clear" w:color="auto" w:fill="FFFFFF"/>
        <w:spacing w:before="0" w:beforeAutospacing="0" w:after="0" w:afterAutospacing="0"/>
        <w:ind w:firstLine="375"/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</w:pPr>
      <w:r w:rsidRPr="00167403">
        <w:rPr>
          <w:rFonts w:ascii="GHEA Grapalat" w:eastAsia="GHEA Grapalat" w:hAnsi="GHEA Grapalat" w:cs="GHEA Grapalat"/>
          <w:bCs/>
          <w:color w:val="000000"/>
          <w:sz w:val="22"/>
          <w:szCs w:val="22"/>
          <w:lang w:val="hy-AM"/>
        </w:rPr>
        <w:t>11) հայտարարություն համայնքային ծառայության տվյալ պաշտոնի անձնագրով պահանջվող օտար լեզվին (լեզուներին) տիրապետելու մասին.</w:t>
      </w:r>
    </w:p>
    <w:p w14:paraId="159E1994" w14:textId="77777777" w:rsidR="002548C0" w:rsidRPr="00167403" w:rsidRDefault="002548C0" w:rsidP="002264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b/>
          <w:color w:val="000000"/>
        </w:rPr>
      </w:pPr>
    </w:p>
    <w:p w14:paraId="190BD306" w14:textId="119AAD18" w:rsidR="00167403" w:rsidRDefault="0022649D" w:rsidP="00A75CB9">
      <w:pPr>
        <w:spacing w:line="240" w:lineRule="auto"/>
        <w:jc w:val="both"/>
        <w:rPr>
          <w:rFonts w:ascii="GHEA Grapalat" w:eastAsia="GHEA Grapalat" w:hAnsi="GHEA Grapalat" w:cs="GHEA Grapalat"/>
          <w:b/>
        </w:rPr>
      </w:pPr>
      <w:r w:rsidRPr="00167403">
        <w:rPr>
          <w:rFonts w:ascii="GHEA Grapalat" w:eastAsia="GHEA Grapalat" w:hAnsi="GHEA Grapalat" w:cs="GHEA Grapalat"/>
          <w:b/>
          <w:color w:val="000000"/>
        </w:rPr>
        <w:lastRenderedPageBreak/>
        <w:t xml:space="preserve">3. Համայնքային ծառայության թափուր պաշտոնի համար </w:t>
      </w:r>
      <w:r w:rsidRPr="00167403">
        <w:rPr>
          <w:rFonts w:ascii="GHEA Grapalat" w:eastAsia="GHEA Grapalat" w:hAnsi="GHEA Grapalat" w:cs="GHEA Grapalat"/>
          <w:b/>
        </w:rPr>
        <w:t>փաստաթղթերի ներկայացման վերջնաժամկետը՝</w:t>
      </w:r>
      <w:r w:rsidRPr="00167403">
        <w:rPr>
          <w:rFonts w:ascii="GHEA Grapalat" w:eastAsia="GHEA Grapalat" w:hAnsi="GHEA Grapalat" w:cs="GHEA Grapalat"/>
          <w:b/>
        </w:rPr>
        <w:br/>
      </w:r>
      <w:r w:rsidR="006918CB" w:rsidRPr="003B4C81">
        <w:rPr>
          <w:rFonts w:ascii="GHEA Grapalat" w:eastAsia="GHEA Grapalat" w:hAnsi="GHEA Grapalat" w:cs="GHEA Grapalat"/>
          <w:bCs/>
          <w:iCs/>
        </w:rPr>
        <w:t>2026 թվականի սեպտեմբերի 1</w:t>
      </w:r>
      <w:r w:rsidR="003B4C81" w:rsidRPr="003B4C81">
        <w:rPr>
          <w:rFonts w:ascii="GHEA Grapalat" w:eastAsia="GHEA Grapalat" w:hAnsi="GHEA Grapalat" w:cs="GHEA Grapalat"/>
          <w:bCs/>
          <w:iCs/>
        </w:rPr>
        <w:t>5</w:t>
      </w:r>
      <w:r w:rsidR="006918CB" w:rsidRPr="003B4C81">
        <w:rPr>
          <w:rFonts w:ascii="GHEA Grapalat" w:eastAsia="GHEA Grapalat" w:hAnsi="GHEA Grapalat" w:cs="GHEA Grapalat"/>
          <w:bCs/>
          <w:iCs/>
        </w:rPr>
        <w:t>:</w:t>
      </w:r>
      <w:r w:rsidR="006918CB" w:rsidRPr="00A24B64">
        <w:rPr>
          <w:rFonts w:ascii="GHEA Grapalat" w:eastAsia="GHEA Grapalat" w:hAnsi="GHEA Grapalat" w:cs="GHEA Grapalat"/>
          <w:b/>
          <w:i/>
          <w:u w:val="single"/>
        </w:rPr>
        <w:t xml:space="preserve">  </w:t>
      </w:r>
    </w:p>
    <w:p w14:paraId="4B94BA97" w14:textId="77777777" w:rsidR="003B4C81" w:rsidRPr="003B4C81" w:rsidRDefault="002548C0" w:rsidP="003B4C81">
      <w:pPr>
        <w:pStyle w:val="a8"/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</w:pPr>
      <w:r w:rsidRPr="003B4C81"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  <w:t>4</w:t>
      </w:r>
      <w:r w:rsidR="00A75CB9" w:rsidRPr="003B4C81">
        <w:rPr>
          <w:rFonts w:ascii="GHEA Grapalat" w:eastAsia="GHEA Grapalat" w:hAnsi="GHEA Grapalat" w:cs="GHEA Grapalat"/>
          <w:b/>
          <w:color w:val="000000"/>
          <w:sz w:val="22"/>
          <w:szCs w:val="22"/>
          <w:lang w:val="hy-AM" w:eastAsia="ru-RU"/>
        </w:rPr>
        <w:t xml:space="preserve">. Մրցույթն անցկացնելու ամսաթիվը, ժամը և վայրը՝ </w:t>
      </w:r>
    </w:p>
    <w:p w14:paraId="7B362946" w14:textId="097790E0" w:rsidR="00A75CB9" w:rsidRPr="003B4C81" w:rsidRDefault="00A75CB9" w:rsidP="003B4C81">
      <w:pPr>
        <w:pStyle w:val="a8"/>
        <w:jc w:val="both"/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</w:pPr>
      <w:r w:rsidRPr="003B4C81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Մրցույթը </w:t>
      </w:r>
      <w:r w:rsidR="002B7995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կկայանա</w:t>
      </w:r>
      <w:bookmarkStart w:id="0" w:name="_GoBack"/>
      <w:bookmarkEnd w:id="0"/>
      <w:r w:rsidRPr="003B4C81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 </w:t>
      </w:r>
      <w:r w:rsidR="006918CB" w:rsidRPr="003B4C81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 xml:space="preserve">2026 թվականի հոկտեմբերի 08-ին, ժամը 10:00-ին, </w:t>
      </w:r>
      <w:r w:rsidRPr="003B4C81">
        <w:rPr>
          <w:rFonts w:ascii="GHEA Grapalat" w:eastAsia="GHEA Grapalat" w:hAnsi="GHEA Grapalat" w:cs="GHEA Grapalat"/>
          <w:bCs/>
          <w:sz w:val="22"/>
          <w:szCs w:val="22"/>
          <w:lang w:val="hy-AM" w:eastAsia="ru-RU"/>
        </w:rPr>
        <w:t>Բյուրեղավանի Մշակույթի տան շենքում (հասցե՝ ՀՀ Կոտայքի մարզ համայնք Բյուրեղավան,  քաղաք Բյուրեղավան  Զորավար Անդրանիկի փողոց):</w:t>
      </w:r>
    </w:p>
    <w:p w14:paraId="46D47106" w14:textId="28A03EEC" w:rsidR="00A75CB9" w:rsidRPr="00167403" w:rsidRDefault="003B4C81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</w:rPr>
      </w:pPr>
      <w:r>
        <w:rPr>
          <w:rFonts w:ascii="GHEA Grapalat" w:eastAsia="GHEA Grapalat" w:hAnsi="GHEA Grapalat" w:cs="GHEA Grapalat"/>
          <w:b/>
        </w:rPr>
        <w:br/>
      </w:r>
      <w:r w:rsidR="002548C0" w:rsidRPr="00167403">
        <w:rPr>
          <w:rFonts w:ascii="GHEA Grapalat" w:eastAsia="GHEA Grapalat" w:hAnsi="GHEA Grapalat" w:cs="GHEA Grapalat"/>
          <w:b/>
        </w:rPr>
        <w:t>5</w:t>
      </w:r>
      <w:r w:rsidR="00A75CB9" w:rsidRPr="00167403">
        <w:rPr>
          <w:rFonts w:ascii="GHEA Grapalat" w:eastAsia="GHEA Grapalat" w:hAnsi="GHEA Grapalat" w:cs="GHEA Grapalat"/>
          <w:b/>
        </w:rPr>
        <w:t>. Նշված թափուր պաշտոնի հիմնական աշխատավարձի չափը.</w:t>
      </w:r>
    </w:p>
    <w:p w14:paraId="0E3D1DDB" w14:textId="13513C38" w:rsidR="002548C0" w:rsidRDefault="008E5635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</w:rPr>
      </w:pPr>
      <w:r w:rsidRPr="008E5635">
        <w:rPr>
          <w:rFonts w:ascii="GHEA Grapalat" w:eastAsia="GHEA Grapalat" w:hAnsi="GHEA Grapalat" w:cs="GHEA Grapalat"/>
        </w:rPr>
        <w:t>280500 (երկու հարյուր ութսուն հազար հինգ հարյուր) ՀՀ դրամ</w:t>
      </w:r>
      <w:r>
        <w:rPr>
          <w:rFonts w:ascii="GHEA Grapalat" w:eastAsia="GHEA Grapalat" w:hAnsi="GHEA Grapalat" w:cs="GHEA Grapalat"/>
        </w:rPr>
        <w:t>։</w:t>
      </w:r>
    </w:p>
    <w:p w14:paraId="7BE82145" w14:textId="77777777" w:rsidR="008E5635" w:rsidRPr="008E5635" w:rsidRDefault="008E5635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</w:rPr>
      </w:pPr>
    </w:p>
    <w:p w14:paraId="1073BA9C" w14:textId="684C1158" w:rsidR="00A75CB9" w:rsidRPr="00167403" w:rsidRDefault="002548C0">
      <w:pPr>
        <w:shd w:val="clear" w:color="auto" w:fill="FFFFFF"/>
        <w:spacing w:after="0" w:line="240" w:lineRule="auto"/>
        <w:jc w:val="both"/>
        <w:rPr>
          <w:rFonts w:ascii="GHEA Grapalat" w:eastAsia="GHEA Grapalat" w:hAnsi="GHEA Grapalat" w:cs="GHEA Grapalat"/>
          <w:b/>
        </w:rPr>
      </w:pPr>
      <w:r w:rsidRPr="00167403">
        <w:rPr>
          <w:rFonts w:ascii="Arial" w:hAnsi="Arial" w:cs="Arial"/>
          <w:b/>
          <w:bCs/>
          <w:color w:val="333333"/>
          <w:shd w:val="clear" w:color="auto" w:fill="FFFFFF"/>
        </w:rPr>
        <w:t>6</w:t>
      </w:r>
      <w:r w:rsidR="00A75CB9" w:rsidRPr="00167403">
        <w:rPr>
          <w:rFonts w:ascii="Arial" w:hAnsi="Arial" w:cs="Arial"/>
          <w:b/>
          <w:bCs/>
          <w:color w:val="333333"/>
          <w:shd w:val="clear" w:color="auto" w:fill="FFFFFF"/>
        </w:rPr>
        <w:t>.</w:t>
      </w:r>
      <w:r w:rsidR="00A75CB9" w:rsidRPr="00167403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A75CB9" w:rsidRPr="00167403">
        <w:rPr>
          <w:rFonts w:ascii="GHEA Grapalat" w:eastAsia="GHEA Grapalat" w:hAnsi="GHEA Grapalat" w:cs="GHEA Grapalat"/>
          <w:b/>
        </w:rPr>
        <w:t>Նշված թափուր պաշտոնի համար փաստաթղթերի ընդունող Աշխատակազմի, համապատասխան մարզպետի աշխատակազմի) կոնտակտային տվյալները (հասցե, հեռախոսահամար, էլեկտրոնային փոստի հասցե).</w:t>
      </w:r>
    </w:p>
    <w:p w14:paraId="6BFF0F60" w14:textId="7CD11B57" w:rsidR="00A340B6" w:rsidRPr="00A24B64" w:rsidRDefault="00A340B6" w:rsidP="00A340B6">
      <w:pPr>
        <w:spacing w:line="240" w:lineRule="auto"/>
        <w:jc w:val="both"/>
        <w:rPr>
          <w:rFonts w:ascii="GHEA Grapalat" w:eastAsia="GHEA Grapalat" w:hAnsi="GHEA Grapalat" w:cs="GHEA Grapalat"/>
          <w:bCs/>
        </w:rPr>
      </w:pPr>
      <w:r w:rsidRPr="00A24B64">
        <w:rPr>
          <w:rFonts w:ascii="GHEA Grapalat" w:eastAsia="GHEA Grapalat" w:hAnsi="GHEA Grapalat" w:cs="GHEA Grapalat"/>
          <w:bCs/>
        </w:rPr>
        <w:t xml:space="preserve">Բյուրեղավանի համայնքապետարանի աշխատակազմ  (հասցե՝ ՀՀ Կոտայքի մարզ համայնք Բյուրեղավան,  քաղաք Բյուրեղավան, Վազգեն Ա Վեհափառի փողոց թիվ 1 վարչական շենք,  հեռախոսահամար՝ (0222)63236, էլեկտրոնային փոստի հասցե՝ </w:t>
      </w:r>
      <w:hyperlink r:id="rId7" w:history="1">
        <w:r w:rsidRPr="00A24B64">
          <w:rPr>
            <w:rStyle w:val="aa"/>
            <w:rFonts w:ascii="GHEA Grapalat" w:eastAsia="GHEA Grapalat" w:hAnsi="GHEA Grapalat" w:cs="GHEA Grapalat"/>
            <w:bCs/>
          </w:rPr>
          <w:t>hamaynqapetaran@byureghavan.am</w:t>
        </w:r>
      </w:hyperlink>
      <w:r w:rsidRPr="00A24B64">
        <w:rPr>
          <w:rFonts w:ascii="GHEA Grapalat" w:eastAsia="GHEA Grapalat" w:hAnsi="GHEA Grapalat" w:cs="GHEA Grapalat"/>
          <w:bCs/>
        </w:rPr>
        <w:t>) կամ Կոտայքի մարզպետի աշխատակազ</w:t>
      </w:r>
      <w:r w:rsidR="00675ED8">
        <w:rPr>
          <w:rFonts w:ascii="GHEA Grapalat" w:eastAsia="GHEA Grapalat" w:hAnsi="GHEA Grapalat" w:cs="GHEA Grapalat"/>
          <w:bCs/>
        </w:rPr>
        <w:t>մ</w:t>
      </w:r>
      <w:r w:rsidRPr="00A24B64">
        <w:rPr>
          <w:rFonts w:ascii="GHEA Grapalat" w:eastAsia="GHEA Grapalat" w:hAnsi="GHEA Grapalat" w:cs="GHEA Grapalat"/>
          <w:bCs/>
        </w:rPr>
        <w:t xml:space="preserve">ի Տարածքային կառավարման և տեղական ինքնակառավարման հարցերի վարչություն (հասցե՝ ՀՀ Կոտայքի մարզ, քաղաք Հրազդան, Կենտրոն վարչական շենք, հեռախոսահամար՝ (0223)23413, էլեկտրոնային փոստի հասցե՝ </w:t>
      </w:r>
      <w:r w:rsidRPr="00A24B64">
        <w:rPr>
          <w:rStyle w:val="aa"/>
          <w:rFonts w:ascii="GHEA Grapalat" w:hAnsi="GHEA Grapalat"/>
        </w:rPr>
        <w:t xml:space="preserve">kotayq@mta.gov.am </w:t>
      </w:r>
      <w:r w:rsidRPr="00A24B64">
        <w:rPr>
          <w:rFonts w:ascii="GHEA Grapalat" w:eastAsia="GHEA Grapalat" w:hAnsi="GHEA Grapalat" w:cs="GHEA Grapalat"/>
          <w:bCs/>
        </w:rPr>
        <w:t xml:space="preserve">),  ժամը 10:00-ից 18:00, բացի շաբաթ և կիրակի օրերից:  </w:t>
      </w:r>
    </w:p>
    <w:p w14:paraId="53F77991" w14:textId="69753CD9" w:rsidR="00F70F2C" w:rsidRDefault="00DF07F4" w:rsidP="00DF07F4">
      <w:pPr>
        <w:spacing w:line="240" w:lineRule="auto"/>
        <w:jc w:val="both"/>
        <w:rPr>
          <w:rFonts w:ascii="GHEA Grapalat" w:eastAsia="GHEA Grapalat" w:hAnsi="GHEA Grapalat" w:cs="GHEA Grapalat"/>
          <w:b/>
        </w:rPr>
      </w:pPr>
      <w:r w:rsidRPr="00DF07F4">
        <w:rPr>
          <w:rFonts w:ascii="GHEA Grapalat" w:eastAsia="GHEA Grapalat" w:hAnsi="GHEA Grapalat" w:cs="GHEA Grapalat"/>
          <w:b/>
        </w:rPr>
        <w:t xml:space="preserve">7. </w:t>
      </w:r>
      <w:r w:rsidRPr="00F70F2C">
        <w:rPr>
          <w:rFonts w:ascii="GHEA Grapalat" w:eastAsia="GHEA Grapalat" w:hAnsi="GHEA Grapalat" w:cs="GHEA Grapalat"/>
          <w:b/>
        </w:rPr>
        <w:t>Թեստավորման փուլի համար կազմված հարցաշարը՝ ճիշտ պատասխանի տարբերակով՝ առանց ենթադրյալ պատասխանների</w:t>
      </w:r>
      <w:r w:rsidR="00F70F2C" w:rsidRPr="00F70F2C">
        <w:rPr>
          <w:rFonts w:ascii="GHEA Grapalat" w:eastAsia="GHEA Grapalat" w:hAnsi="GHEA Grapalat" w:cs="GHEA Grapalat"/>
          <w:b/>
        </w:rPr>
        <w:t xml:space="preserve">` </w:t>
      </w:r>
      <w:hyperlink r:id="rId8" w:history="1">
        <w:r w:rsidR="00F70F2C" w:rsidRPr="00F70F2C">
          <w:rPr>
            <w:rStyle w:val="aa"/>
            <w:rFonts w:ascii="GHEA Grapalat" w:eastAsia="GHEA Grapalat" w:hAnsi="GHEA Grapalat" w:cs="GHEA Grapalat"/>
            <w:b/>
          </w:rPr>
          <w:t>Սահմանադրություն</w:t>
        </w:r>
      </w:hyperlink>
      <w:r w:rsidR="00F70F2C">
        <w:rPr>
          <w:rFonts w:ascii="GHEA Grapalat" w:eastAsia="GHEA Grapalat" w:hAnsi="GHEA Grapalat" w:cs="GHEA Grapalat"/>
          <w:b/>
        </w:rPr>
        <w:t xml:space="preserve">, </w:t>
      </w:r>
      <w:hyperlink r:id="rId9" w:history="1">
        <w:r w:rsidR="00F70F2C" w:rsidRPr="00F70F2C">
          <w:rPr>
            <w:rStyle w:val="aa"/>
            <w:rFonts w:ascii="GHEA Grapalat" w:eastAsia="GHEA Grapalat" w:hAnsi="GHEA Grapalat" w:cs="GHEA Grapalat"/>
            <w:b/>
          </w:rPr>
          <w:t>Տեղական ինքնակառավարում</w:t>
        </w:r>
      </w:hyperlink>
      <w:r w:rsidR="00F70F2C">
        <w:rPr>
          <w:rFonts w:ascii="GHEA Grapalat" w:eastAsia="GHEA Grapalat" w:hAnsi="GHEA Grapalat" w:cs="GHEA Grapalat"/>
          <w:b/>
        </w:rPr>
        <w:t xml:space="preserve">, </w:t>
      </w:r>
      <w:hyperlink r:id="rId10" w:history="1">
        <w:r w:rsidR="00F70F2C" w:rsidRPr="00F70F2C">
          <w:rPr>
            <w:rStyle w:val="aa"/>
            <w:rFonts w:ascii="GHEA Grapalat" w:eastAsia="GHEA Grapalat" w:hAnsi="GHEA Grapalat" w:cs="GHEA Grapalat"/>
            <w:b/>
          </w:rPr>
          <w:t>Համայնքային ծառայություն</w:t>
        </w:r>
      </w:hyperlink>
      <w:r w:rsidR="00F70F2C">
        <w:rPr>
          <w:rFonts w:ascii="GHEA Grapalat" w:eastAsia="GHEA Grapalat" w:hAnsi="GHEA Grapalat" w:cs="GHEA Grapalat"/>
          <w:b/>
        </w:rPr>
        <w:t>։</w:t>
      </w:r>
    </w:p>
    <w:p w14:paraId="5B81270F" w14:textId="0D6D75BE" w:rsidR="00A75CB9" w:rsidRPr="00E3082A" w:rsidRDefault="0063485E" w:rsidP="0063485E">
      <w:pPr>
        <w:spacing w:line="240" w:lineRule="auto"/>
        <w:jc w:val="both"/>
        <w:rPr>
          <w:rFonts w:ascii="GHEA Grapalat" w:eastAsia="GHEA Grapalat" w:hAnsi="GHEA Grapalat" w:cs="GHEA Grapalat"/>
          <w:b/>
        </w:rPr>
      </w:pPr>
      <w:r w:rsidRPr="0063485E">
        <w:rPr>
          <w:rFonts w:ascii="GHEA Grapalat" w:eastAsia="GHEA Grapalat" w:hAnsi="GHEA Grapalat" w:cs="GHEA Grapalat"/>
          <w:b/>
        </w:rPr>
        <w:t xml:space="preserve">8. </w:t>
      </w:r>
      <w:hyperlink r:id="rId11" w:history="1">
        <w:r w:rsidRPr="001A7131">
          <w:rPr>
            <w:rStyle w:val="aa"/>
            <w:rFonts w:ascii="GHEA Grapalat" w:eastAsia="GHEA Grapalat" w:hAnsi="GHEA Grapalat" w:cs="GHEA Grapalat"/>
            <w:b/>
          </w:rPr>
          <w:t>Այն նորմատիվ իրավական ակտերի ցանկը</w:t>
        </w:r>
        <w:r w:rsidR="00E3082A" w:rsidRPr="001A7131">
          <w:rPr>
            <w:rStyle w:val="aa"/>
            <w:rFonts w:ascii="GHEA Grapalat" w:eastAsia="GHEA Grapalat" w:hAnsi="GHEA Grapalat" w:cs="GHEA Grapalat"/>
            <w:b/>
          </w:rPr>
          <w:t xml:space="preserve">, </w:t>
        </w:r>
        <w:r w:rsidRPr="001A7131">
          <w:rPr>
            <w:rStyle w:val="aa"/>
            <w:rFonts w:ascii="GHEA Grapalat" w:eastAsia="GHEA Grapalat" w:hAnsi="GHEA Grapalat" w:cs="GHEA Grapalat"/>
            <w:b/>
          </w:rPr>
          <w:t>որոնցից բխում են հարցազրույցի փուլի համար նախատեսված հարցերը:</w:t>
        </w:r>
      </w:hyperlink>
    </w:p>
    <w:p w14:paraId="5790C57D" w14:textId="77777777" w:rsidR="006412EF" w:rsidRPr="00167403" w:rsidRDefault="006412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HEA Grapalat" w:eastAsia="GHEA Grapalat" w:hAnsi="GHEA Grapalat" w:cs="GHEA Grapalat"/>
          <w:color w:val="000000"/>
        </w:rPr>
      </w:pPr>
    </w:p>
    <w:p w14:paraId="00000068" w14:textId="73D43C73" w:rsidR="004719FA" w:rsidRPr="005E2A9D" w:rsidRDefault="0041100E" w:rsidP="0065449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HEA Grapalat" w:eastAsia="GHEA Grapalat" w:hAnsi="GHEA Grapalat" w:cs="GHEA Grapalat"/>
          <w:color w:val="000000"/>
        </w:rPr>
      </w:pPr>
      <w:r w:rsidRPr="005E2A9D">
        <w:rPr>
          <w:rFonts w:ascii="GHEA Grapalat" w:hAnsi="GHEA Grapalat"/>
        </w:rPr>
        <w:t xml:space="preserve">ՀԱՄԱՅՆՔԻ ՂԵԿԱՎԱՐ`  </w:t>
      </w:r>
      <w:r w:rsidR="00D02209" w:rsidRPr="005E2A9D">
        <w:rPr>
          <w:rFonts w:ascii="GHEA Grapalat" w:hAnsi="GHEA Grapalat"/>
        </w:rPr>
        <w:t xml:space="preserve"> </w:t>
      </w:r>
      <w:r w:rsidR="002B7995">
        <w:rPr>
          <w:rFonts w:ascii="GHEA Grapalat" w:hAnsi="GHEA Grapalat"/>
        </w:rPr>
        <w:pict w14:anchorId="6B82F1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12" o:title=""/>
            <o:lock v:ext="edit" ungrouping="t" rotation="t" cropping="t" verticies="t" text="t" grouping="t"/>
            <o:signatureline v:ext="edit" id="{2828D853-6C2B-4296-A989-4A69F1AEE8EF}" provid="{00000000-0000-0000-0000-000000000000}" issignatureline="t"/>
          </v:shape>
        </w:pict>
      </w:r>
      <w:r w:rsidR="00D02209" w:rsidRPr="005E2A9D">
        <w:rPr>
          <w:rFonts w:ascii="GHEA Grapalat" w:hAnsi="GHEA Grapalat"/>
        </w:rPr>
        <w:t xml:space="preserve"> </w:t>
      </w:r>
      <w:r w:rsidRPr="005E2A9D">
        <w:rPr>
          <w:rFonts w:ascii="GHEA Grapalat" w:hAnsi="GHEA Grapalat"/>
        </w:rPr>
        <w:t>Հ. ԲԱԼԱՍՅԱՆ</w:t>
      </w:r>
      <w:r w:rsidRPr="005E2A9D">
        <w:rPr>
          <w:rFonts w:ascii="GHEA Grapalat" w:hAnsi="GHEA Grapalat"/>
        </w:rPr>
        <w:br/>
      </w:r>
    </w:p>
    <w:sectPr w:rsidR="004719FA" w:rsidRPr="005E2A9D" w:rsidSect="00564F77">
      <w:pgSz w:w="11906" w:h="16838"/>
      <w:pgMar w:top="284" w:right="850" w:bottom="284" w:left="12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B7600"/>
    <w:multiLevelType w:val="multilevel"/>
    <w:tmpl w:val="AE9AE30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8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500" w:hanging="78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b/>
        <w:i w:val="0"/>
      </w:rPr>
    </w:lvl>
  </w:abstractNum>
  <w:abstractNum w:abstractNumId="1" w15:restartNumberingAfterBreak="0">
    <w:nsid w:val="691177C9"/>
    <w:multiLevelType w:val="hybridMultilevel"/>
    <w:tmpl w:val="4956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FA"/>
    <w:rsid w:val="0000073C"/>
    <w:rsid w:val="00061867"/>
    <w:rsid w:val="0016092D"/>
    <w:rsid w:val="00167403"/>
    <w:rsid w:val="00186980"/>
    <w:rsid w:val="001A7131"/>
    <w:rsid w:val="0022649D"/>
    <w:rsid w:val="002548C0"/>
    <w:rsid w:val="00282ED1"/>
    <w:rsid w:val="002970DE"/>
    <w:rsid w:val="002A0155"/>
    <w:rsid w:val="002B7995"/>
    <w:rsid w:val="003757D5"/>
    <w:rsid w:val="003B4C81"/>
    <w:rsid w:val="003C7ABC"/>
    <w:rsid w:val="003D2B0F"/>
    <w:rsid w:val="0041100E"/>
    <w:rsid w:val="004607DA"/>
    <w:rsid w:val="004719FA"/>
    <w:rsid w:val="00475B4E"/>
    <w:rsid w:val="0049067F"/>
    <w:rsid w:val="005348B6"/>
    <w:rsid w:val="00564F77"/>
    <w:rsid w:val="005E2A9D"/>
    <w:rsid w:val="0063485E"/>
    <w:rsid w:val="00635818"/>
    <w:rsid w:val="006412EF"/>
    <w:rsid w:val="0065449F"/>
    <w:rsid w:val="00675ED8"/>
    <w:rsid w:val="006918CB"/>
    <w:rsid w:val="006A2C5F"/>
    <w:rsid w:val="00724149"/>
    <w:rsid w:val="0073150A"/>
    <w:rsid w:val="00753A80"/>
    <w:rsid w:val="00795BD8"/>
    <w:rsid w:val="007C5541"/>
    <w:rsid w:val="007D7EA8"/>
    <w:rsid w:val="00832A91"/>
    <w:rsid w:val="00837CA4"/>
    <w:rsid w:val="00855B8D"/>
    <w:rsid w:val="008A6102"/>
    <w:rsid w:val="008D3E63"/>
    <w:rsid w:val="008D7C9B"/>
    <w:rsid w:val="008E5635"/>
    <w:rsid w:val="00934DA1"/>
    <w:rsid w:val="00964D38"/>
    <w:rsid w:val="00976DAD"/>
    <w:rsid w:val="00983641"/>
    <w:rsid w:val="009A180F"/>
    <w:rsid w:val="009A3597"/>
    <w:rsid w:val="00A26D99"/>
    <w:rsid w:val="00A340B6"/>
    <w:rsid w:val="00A75CB9"/>
    <w:rsid w:val="00AC6FF8"/>
    <w:rsid w:val="00B62DA1"/>
    <w:rsid w:val="00C000F0"/>
    <w:rsid w:val="00C87E3B"/>
    <w:rsid w:val="00C931A4"/>
    <w:rsid w:val="00CE7709"/>
    <w:rsid w:val="00D01447"/>
    <w:rsid w:val="00D02209"/>
    <w:rsid w:val="00D572BE"/>
    <w:rsid w:val="00DD1244"/>
    <w:rsid w:val="00DE1F93"/>
    <w:rsid w:val="00DF07F4"/>
    <w:rsid w:val="00E2668D"/>
    <w:rsid w:val="00E3082A"/>
    <w:rsid w:val="00F70F2C"/>
    <w:rsid w:val="00F74089"/>
    <w:rsid w:val="00FB7091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C733"/>
  <w15:docId w15:val="{77B01817-E68C-46C4-8645-9268624A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y-AM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rmal (Web)"/>
    <w:basedOn w:val="a"/>
    <w:uiPriority w:val="99"/>
    <w:rsid w:val="00983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ody Text"/>
    <w:basedOn w:val="a"/>
    <w:link w:val="a7"/>
    <w:rsid w:val="00837CA4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val="en-US" w:eastAsia="en-US"/>
    </w:rPr>
  </w:style>
  <w:style w:type="character" w:customStyle="1" w:styleId="a7">
    <w:name w:val="Основной текст Знак"/>
    <w:basedOn w:val="a0"/>
    <w:link w:val="a6"/>
    <w:rsid w:val="00837CA4"/>
    <w:rPr>
      <w:rFonts w:ascii="Times Armenian" w:eastAsia="Times New Roman" w:hAnsi="Times Armenian" w:cs="Times New Roman"/>
      <w:sz w:val="24"/>
      <w:szCs w:val="20"/>
      <w:lang w:val="en-US" w:eastAsia="en-US"/>
    </w:rPr>
  </w:style>
  <w:style w:type="paragraph" w:styleId="a8">
    <w:name w:val="No Spacing"/>
    <w:uiPriority w:val="1"/>
    <w:qFormat/>
    <w:rsid w:val="006412EF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val="en-GB" w:eastAsia="en-US"/>
    </w:rPr>
  </w:style>
  <w:style w:type="paragraph" w:styleId="a9">
    <w:name w:val="List Paragraph"/>
    <w:basedOn w:val="a"/>
    <w:uiPriority w:val="34"/>
    <w:qFormat/>
    <w:rsid w:val="003757D5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22649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2649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0073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yureghavan-kotayk.am/upload/DocFlow/UpLoader/Th2670211321811743_arajatarSAHM-53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amaynqapetaran@byureghavan.am" TargetMode="Externa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yureghavan-kotayk.am/upload/DocFlow/UpLoader/Fr2662617063021743_040326053239_108.docx" TargetMode="External"/><Relationship Id="rId11" Type="http://schemas.openxmlformats.org/officeDocument/2006/relationships/hyperlink" Target="https://byureghavan-kotayk.am/upload/DocFlow/UpLoader/Mo2682416121821743_HarceriCank1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yureghavan-kotayk.am/upload/DocFlow/UpLoader/Th2670211300151743_arajatarHC-54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yureghavan-kotayk.am/upload/DocFlow/UpLoader/Th2670211330941743_glxavorTIM-15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14A3B-C963-404C-9188-F7651DCA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monoblock5</dc:creator>
  <cp:keywords>https:/mul2-kotayk.gov.am/tasks/707326/oneclick?token=a992b6b121be5211c54f689d11517e1d</cp:keywords>
  <cp:lastModifiedBy>monoblock5</cp:lastModifiedBy>
  <cp:revision>5</cp:revision>
  <cp:lastPrinted>2025-12-08T12:14:00Z</cp:lastPrinted>
  <dcterms:created xsi:type="dcterms:W3CDTF">2026-09-02T06:19:00Z</dcterms:created>
  <dcterms:modified xsi:type="dcterms:W3CDTF">2026-09-02T06:20:00Z</dcterms:modified>
</cp:coreProperties>
</file>