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FC" w:rsidRPr="001C0483" w:rsidRDefault="00ED5D58" w:rsidP="00DE0350">
      <w:pPr>
        <w:pStyle w:val="a3"/>
        <w:spacing w:before="0" w:beforeAutospacing="0" w:after="0" w:afterAutospacing="0"/>
        <w:rPr>
          <w:rFonts w:ascii="Sylfaen" w:hAnsi="Sylfaen" w:cs="Courier New"/>
          <w:b/>
          <w:color w:val="000000"/>
        </w:rPr>
      </w:pPr>
      <w:r w:rsidRPr="001C0483">
        <w:rPr>
          <w:rFonts w:ascii="Sylfaen" w:hAnsi="Sylfaen" w:cs="Courier New"/>
          <w:color w:val="000000"/>
          <w:sz w:val="20"/>
          <w:szCs w:val="20"/>
        </w:rPr>
        <w:t xml:space="preserve">                                                                    </w:t>
      </w:r>
      <w:r w:rsidR="009519FC" w:rsidRPr="001C0483">
        <w:rPr>
          <w:rFonts w:ascii="Sylfaen" w:hAnsi="Sylfaen" w:cs="Courier New"/>
          <w:b/>
          <w:color w:val="000000"/>
        </w:rPr>
        <w:t>ՀԱՅՏԱՐԱՐՈԻԹՅՈՒՆ</w:t>
      </w:r>
      <w:r w:rsidR="00645985" w:rsidRPr="001C0483">
        <w:rPr>
          <w:rFonts w:ascii="Sylfaen" w:hAnsi="Sylfaen" w:cs="Courier New"/>
          <w:b/>
          <w:color w:val="000000"/>
        </w:rPr>
        <w:t xml:space="preserve">           </w:t>
      </w:r>
      <w:r w:rsidR="00DA331C" w:rsidRPr="001C0483">
        <w:rPr>
          <w:rFonts w:ascii="Sylfaen" w:hAnsi="Sylfaen" w:cs="Courier New"/>
          <w:b/>
          <w:color w:val="000000"/>
        </w:rPr>
        <w:t xml:space="preserve">                       </w:t>
      </w:r>
      <w:r w:rsidRPr="001C0483">
        <w:rPr>
          <w:rFonts w:ascii="Sylfaen" w:hAnsi="Sylfaen" w:cs="Courier New"/>
          <w:b/>
          <w:color w:val="000000"/>
        </w:rPr>
        <w:t xml:space="preserve">                 </w:t>
      </w:r>
    </w:p>
    <w:p w:rsidR="009519FC" w:rsidRPr="001C0483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 w:cs="Courier New"/>
          <w:color w:val="000000"/>
          <w:sz w:val="20"/>
          <w:szCs w:val="20"/>
        </w:rPr>
      </w:pPr>
    </w:p>
    <w:p w:rsidR="009519FC" w:rsidRPr="001C0483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 w:cs="Courier New"/>
          <w:color w:val="000000"/>
          <w:sz w:val="20"/>
          <w:szCs w:val="20"/>
        </w:rPr>
      </w:pPr>
    </w:p>
    <w:p w:rsidR="0015277C" w:rsidRPr="001C0483" w:rsidRDefault="002350B7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1C0483">
        <w:rPr>
          <w:rFonts w:ascii="Sylfaen" w:hAnsi="Sylfaen" w:cs="GHEA Grapalat"/>
          <w:color w:val="000000"/>
          <w:sz w:val="20"/>
          <w:szCs w:val="20"/>
        </w:rPr>
        <w:t xml:space="preserve">   </w:t>
      </w:r>
      <w:r w:rsidR="0015277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="001C0483">
        <w:rPr>
          <w:rFonts w:ascii="Sylfaen" w:hAnsi="Sylfaen" w:cs="GHEA Grapalat"/>
          <w:color w:val="000000"/>
          <w:sz w:val="20"/>
          <w:szCs w:val="20"/>
        </w:rPr>
        <w:t>«</w:t>
      </w:r>
      <w:proofErr w:type="spellStart"/>
      <w:r w:rsidR="001C0483">
        <w:rPr>
          <w:rFonts w:ascii="Sylfaen" w:hAnsi="Sylfaen" w:cs="GHEA Grapalat"/>
          <w:color w:val="000000"/>
          <w:sz w:val="20"/>
          <w:szCs w:val="20"/>
        </w:rPr>
        <w:t>Հրազդան</w:t>
      </w:r>
      <w:proofErr w:type="spellEnd"/>
      <w:r w:rsidR="001C0483">
        <w:rPr>
          <w:rFonts w:ascii="Sylfaen" w:hAnsi="Sylfaen" w:cs="GHEA Grapalat"/>
          <w:color w:val="000000"/>
          <w:sz w:val="20"/>
          <w:szCs w:val="20"/>
          <w:lang w:val="en-US"/>
        </w:rPr>
        <w:t>ի</w:t>
      </w:r>
      <w:r w:rsidR="001C0483"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="001C0483">
        <w:rPr>
          <w:rFonts w:ascii="Sylfaen" w:hAnsi="Sylfaen" w:cs="GHEA Grapalat"/>
          <w:color w:val="000000"/>
          <w:sz w:val="20"/>
          <w:szCs w:val="20"/>
          <w:lang w:val="en-US"/>
        </w:rPr>
        <w:t>թիվ</w:t>
      </w:r>
      <w:proofErr w:type="spellEnd"/>
      <w:r w:rsidR="001C0483" w:rsidRPr="001C0483">
        <w:rPr>
          <w:rFonts w:ascii="Sylfaen" w:hAnsi="Sylfaen" w:cs="GHEA Grapalat"/>
          <w:color w:val="000000"/>
          <w:sz w:val="20"/>
          <w:szCs w:val="20"/>
        </w:rPr>
        <w:t xml:space="preserve"> 9 </w:t>
      </w:r>
      <w:r w:rsidR="00F51CA4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="001C0483"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r w:rsidR="009519FC" w:rsidRPr="001C0483">
        <w:rPr>
          <w:rFonts w:ascii="Sylfaen" w:hAnsi="Sylfaen" w:cs="GHEA Grapalat"/>
          <w:color w:val="000000"/>
          <w:sz w:val="20"/>
          <w:szCs w:val="20"/>
        </w:rPr>
        <w:t xml:space="preserve">» </w:t>
      </w:r>
      <w:proofErr w:type="spellStart"/>
      <w:r w:rsidR="009519FC" w:rsidRPr="001C0483">
        <w:rPr>
          <w:rFonts w:ascii="Sylfaen" w:hAnsi="Sylfaen" w:cs="GHEA Grapalat"/>
          <w:color w:val="000000"/>
          <w:sz w:val="20"/>
          <w:szCs w:val="20"/>
        </w:rPr>
        <w:t>համայնքային</w:t>
      </w:r>
      <w:proofErr w:type="spellEnd"/>
      <w:r w:rsidR="009519FC"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="009519FC" w:rsidRPr="001C0483">
        <w:rPr>
          <w:rFonts w:ascii="Sylfaen" w:hAnsi="Sylfaen" w:cs="GHEA Grapalat"/>
          <w:color w:val="000000"/>
          <w:sz w:val="20"/>
          <w:szCs w:val="20"/>
        </w:rPr>
        <w:t>ոչ</w:t>
      </w:r>
      <w:proofErr w:type="spellEnd"/>
      <w:r w:rsidR="009519FC"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="009519FC" w:rsidRPr="001C0483">
        <w:rPr>
          <w:rFonts w:ascii="Sylfaen" w:hAnsi="Sylfaen" w:cs="GHEA Grapalat"/>
          <w:color w:val="000000"/>
          <w:sz w:val="20"/>
          <w:szCs w:val="20"/>
        </w:rPr>
        <w:t>առևտրային</w:t>
      </w:r>
      <w:proofErr w:type="spellEnd"/>
      <w:r w:rsidR="009519FC"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="009519FC" w:rsidRPr="001C0483">
        <w:rPr>
          <w:rFonts w:ascii="Sylfaen" w:hAnsi="Sylfaen" w:cs="GHEA Grapalat"/>
          <w:color w:val="000000"/>
          <w:sz w:val="20"/>
          <w:szCs w:val="20"/>
        </w:rPr>
        <w:t>կազմակերպությունը</w:t>
      </w:r>
      <w:proofErr w:type="spellEnd"/>
      <w:r w:rsidR="009519FC"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="009519FC" w:rsidRPr="001C0483">
        <w:rPr>
          <w:rFonts w:ascii="Sylfaen" w:hAnsi="Sylfaen" w:cs="GHEA Grapalat"/>
          <w:color w:val="000000"/>
          <w:sz w:val="20"/>
          <w:szCs w:val="20"/>
        </w:rPr>
        <w:t>հայտարա</w:t>
      </w:r>
      <w:r w:rsidR="00774620" w:rsidRPr="001C0483">
        <w:rPr>
          <w:rFonts w:ascii="Sylfaen" w:hAnsi="Sylfaen" w:cs="GHEA Grapalat"/>
          <w:color w:val="000000"/>
          <w:sz w:val="20"/>
          <w:szCs w:val="20"/>
        </w:rPr>
        <w:t>րում</w:t>
      </w:r>
      <w:proofErr w:type="spellEnd"/>
      <w:r w:rsidR="00774620" w:rsidRPr="001C0483">
        <w:rPr>
          <w:rFonts w:ascii="Sylfaen" w:hAnsi="Sylfaen" w:cs="GHEA Grapalat"/>
          <w:color w:val="000000"/>
          <w:sz w:val="20"/>
          <w:szCs w:val="20"/>
        </w:rPr>
        <w:t xml:space="preserve"> է</w:t>
      </w:r>
      <w:r w:rsidRPr="001C0483">
        <w:rPr>
          <w:rFonts w:ascii="Sylfaen" w:hAnsi="Sylfaen" w:cs="GHEA Grapalat"/>
          <w:color w:val="000000"/>
          <w:sz w:val="20"/>
          <w:szCs w:val="20"/>
        </w:rPr>
        <w:t xml:space="preserve"> </w:t>
      </w:r>
      <w:proofErr w:type="spellStart"/>
      <w:r w:rsidRPr="001C0483">
        <w:rPr>
          <w:rFonts w:ascii="Sylfaen" w:hAnsi="Sylfaen" w:cs="GHEA Grapalat"/>
          <w:color w:val="000000"/>
          <w:sz w:val="20"/>
          <w:szCs w:val="20"/>
        </w:rPr>
        <w:t>մրցույթ</w:t>
      </w:r>
      <w:proofErr w:type="spellEnd"/>
      <w:r w:rsidR="00F51CA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7A4354">
        <w:rPr>
          <w:rFonts w:ascii="Sylfaen" w:eastAsia="MS Mincho" w:hAnsi="Sylfaen" w:cs="MS Mincho"/>
          <w:color w:val="000000"/>
          <w:sz w:val="20"/>
          <w:szCs w:val="20"/>
          <w:lang w:val="hy-AM"/>
        </w:rPr>
        <w:t>ֆ</w:t>
      </w:r>
      <w:r w:rsidR="009F7E2E">
        <w:rPr>
          <w:rFonts w:ascii="Sylfaen" w:eastAsia="MS Mincho" w:hAnsi="Sylfaen" w:cs="MS Mincho"/>
          <w:color w:val="000000"/>
          <w:sz w:val="20"/>
          <w:szCs w:val="20"/>
          <w:lang w:val="hy-AM"/>
        </w:rPr>
        <w:t>իզկուլտուրայի հրահանգ</w:t>
      </w:r>
      <w:r w:rsidR="00367AC2">
        <w:rPr>
          <w:rFonts w:ascii="Sylfaen" w:eastAsia="MS Mincho" w:hAnsi="Sylfaen" w:cs="MS Mincho"/>
          <w:color w:val="000000"/>
          <w:sz w:val="20"/>
          <w:szCs w:val="20"/>
          <w:lang w:val="hy-AM"/>
        </w:rPr>
        <w:t>չի</w:t>
      </w:r>
      <w:r w:rsidR="009F7E2E">
        <w:rPr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</w:t>
      </w:r>
      <w:r w:rsidR="008E7514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(</w:t>
      </w:r>
      <w:r w:rsidR="00D61687" w:rsidRPr="00D61687">
        <w:rPr>
          <w:rFonts w:ascii="Sylfaen" w:hAnsi="Sylfaen" w:cs="GHEA Grapalat"/>
          <w:color w:val="000000"/>
          <w:sz w:val="20"/>
          <w:szCs w:val="20"/>
          <w:lang w:val="hy-AM"/>
        </w:rPr>
        <w:t xml:space="preserve">0,5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>դրույք) թափուր պաշտոնի համար:</w:t>
      </w:r>
      <w:r w:rsidR="0015277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</w:p>
    <w:p w:rsidR="00381BA1" w:rsidRPr="001C0483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Հայաստանի Հանրապետության </w:t>
      </w: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կրթության, գիտության, մշակույթի և սպորտի նախարարի </w:t>
      </w:r>
      <w:r w:rsidR="000830D5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202</w:t>
      </w:r>
      <w:r w:rsidR="000830D5" w:rsidRPr="000830D5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2</w:t>
      </w: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թ. </w:t>
      </w:r>
      <w:r w:rsidR="000830D5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փետրվարի 17</w:t>
      </w: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-ի «Նախադպրոցական ուսումնական հաստատության մանկավարժական աշխատողների ընտրության (նշանակման) կարգը հաստատելու մասին» </w:t>
      </w:r>
      <w:r w:rsidR="008E1D2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N08-Ն </w:t>
      </w: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հրամանի </w:t>
      </w:r>
      <w:r w:rsidRPr="001C0483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381BA1" w:rsidRPr="001C0483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Մրցույթն անցկացվում է երկու փուլով` թեստավորման և հարցազրույցի: Յուրաքանչյուր փուլի համար 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381BA1" w:rsidRPr="001C0483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Հարցազրույցի փուլն անցկացվում է նույն օրը՝ թեստավորման փուլի արդյունքների հրապարակումից հետո: </w:t>
      </w: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  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Հանձնաժողովը յուրաքանչյուր մասնակցի հետ հարցազրույցի </w:t>
      </w:r>
      <w:r w:rsidR="008E7514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փուլն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անցկացնում է առանձին:</w:t>
      </w:r>
    </w:p>
    <w:p w:rsidR="00381BA1" w:rsidRPr="001C0483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381BA1" w:rsidRPr="001C0483" w:rsidRDefault="0015277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</w:t>
      </w:r>
      <w:r w:rsidR="00381BA1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Որակավորման պահանջները`</w:t>
      </w:r>
      <w:r w:rsid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հաստատության </w:t>
      </w:r>
      <w:r w:rsidR="0082357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ֆիզկուլտուրայի հրահանգչի</w:t>
      </w:r>
      <w:r w:rsid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պաշտոն զբաղեցնողը պետք է ունենա՝ միջին կամ բարձրագույն մասնագիտական կրթություն՝ համապատասխան որակավորմամբ</w:t>
      </w:r>
      <w:r w:rsidR="008E7514" w:rsidRP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</w:t>
      </w:r>
      <w:r w:rsidR="001C0483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կամ միջին կամ բարձրագույն կրթություն և վերջին տասը տարվա ընթացքում նախադպրոցական կրթության ոլորտում առնվազն երեք տարվա մանկավարժական գործունեության ստաժ:</w:t>
      </w:r>
    </w:p>
    <w:p w:rsidR="00381BA1" w:rsidRPr="001C0483" w:rsidRDefault="0015277C" w:rsidP="0015277C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  </w:t>
      </w:r>
      <w:r w:rsidR="00381BA1"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381BA1" w:rsidRPr="001C0483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381BA1" w:rsidRPr="001C0483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381BA1" w:rsidRPr="001C0483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381BA1" w:rsidRPr="001C0483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381BA1" w:rsidRPr="001C0483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381BA1" w:rsidRPr="001C0483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381BA1" w:rsidRPr="001C0483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  <w:r w:rsid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/</w:t>
      </w:r>
    </w:p>
    <w:p w:rsidR="00381BA1" w:rsidRPr="001C0483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381BA1" w:rsidRPr="001C0483" w:rsidRDefault="00381BA1" w:rsidP="00381BA1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A412C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8E7514" w:rsidRPr="001C0483" w:rsidRDefault="008E7514" w:rsidP="008E751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8E7514" w:rsidRPr="001C0483" w:rsidRDefault="008E7514" w:rsidP="008E7514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</w:t>
      </w:r>
      <w:r w:rsidR="0015277C"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փաստաթղթերի ցանկն ամբողջական չէ</w:t>
      </w:r>
      <w:r w:rsidRPr="001C0483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:rsidR="009519FC" w:rsidRPr="001C0483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9519FC" w:rsidRPr="001C0483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1C0483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:rsidR="009519FC" w:rsidRPr="001C0483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9519FC" w:rsidRPr="001C0483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1C18DC" w:rsidRPr="001C0483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1C0483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9519FC" w:rsidRPr="001C0483" w:rsidRDefault="001C18D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     </w:t>
      </w:r>
      <w:r w:rsidR="008E7514"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Փաստաթղթերն</w:t>
      </w:r>
      <w:r w:rsidR="00711D4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ընդունվում </w:t>
      </w:r>
      <w:r w:rsidR="00A23186"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են </w:t>
      </w:r>
      <w:r w:rsidR="009E18A5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202</w:t>
      </w:r>
      <w:r w:rsidR="00F51CA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6</w:t>
      </w:r>
      <w:r w:rsidR="00711D4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թ</w:t>
      </w:r>
      <w:r w:rsidR="00711D4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վականի</w:t>
      </w:r>
      <w:r w:rsidR="005B7457" w:rsidRPr="005B7457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</w:t>
      </w:r>
      <w:r w:rsidR="00A61903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սեպտեմբեր</w:t>
      </w:r>
      <w:r w:rsidR="00711D4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ի</w:t>
      </w:r>
      <w:r w:rsidR="00A61903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2</w:t>
      </w:r>
      <w:r w:rsidR="00A2731D" w:rsidRPr="00A2731D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3</w:t>
      </w:r>
      <w:bookmarkStart w:id="0" w:name="_GoBack"/>
      <w:bookmarkEnd w:id="0"/>
      <w:r w:rsidR="00711D4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-ից մինչև 2026</w:t>
      </w:r>
      <w:r w:rsidR="005B34BA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թվականի</w:t>
      </w:r>
      <w:r w:rsidR="00711D4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</w:t>
      </w:r>
      <w:r w:rsidR="00A61903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հոկտեմբեր</w:t>
      </w:r>
      <w:r w:rsidR="00711D4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ի</w:t>
      </w:r>
      <w:r w:rsidR="00A61903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20</w:t>
      </w:r>
      <w:r w:rsidR="00711D4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-ը </w:t>
      </w:r>
      <w:r w:rsidR="009519FC" w:rsidRPr="001C0483">
        <w:rPr>
          <w:rFonts w:ascii="Sylfaen" w:hAnsi="Sylfaen"/>
          <w:color w:val="000000"/>
          <w:sz w:val="20"/>
          <w:szCs w:val="20"/>
          <w:lang w:val="hy-AM"/>
        </w:rPr>
        <w:t>ներառյալ՝ յուրաքանչյուր աշխատանքային</w:t>
      </w:r>
      <w:r w:rsidR="009519FC" w:rsidRPr="001C0483">
        <w:rPr>
          <w:rFonts w:ascii="Sylfaen" w:hAnsi="Sylfaen" w:cs="Courier New"/>
          <w:sz w:val="20"/>
          <w:szCs w:val="20"/>
          <w:lang w:val="hy-AM"/>
        </w:rPr>
        <w:t> </w:t>
      </w:r>
      <w:r w:rsidR="009519FC" w:rsidRPr="001C0483">
        <w:rPr>
          <w:rFonts w:ascii="Sylfaen" w:hAnsi="Sylfaen" w:cs="Sylfaen"/>
          <w:sz w:val="20"/>
          <w:szCs w:val="20"/>
          <w:lang w:val="hy-AM"/>
        </w:rPr>
        <w:t>օր</w:t>
      </w:r>
      <w:r w:rsidR="009519FC" w:rsidRPr="001C0483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ժամը</w:t>
      </w:r>
      <w:r w:rsidR="001B18F8" w:rsidRPr="001C0483">
        <w:rPr>
          <w:rStyle w:val="a4"/>
          <w:rFonts w:ascii="Sylfaen" w:hAnsi="Sylfaen"/>
          <w:color w:val="000000"/>
          <w:sz w:val="20"/>
          <w:szCs w:val="20"/>
          <w:lang w:val="hy-AM"/>
        </w:rPr>
        <w:t>՝</w:t>
      </w:r>
      <w:r w:rsidR="002350B7" w:rsidRPr="001C0483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9</w:t>
      </w:r>
      <w:r w:rsidR="009519FC" w:rsidRPr="001C0483">
        <w:rPr>
          <w:rStyle w:val="a4"/>
          <w:rFonts w:ascii="Sylfaen" w:hAnsi="Sylfaen"/>
          <w:color w:val="000000"/>
          <w:sz w:val="20"/>
          <w:szCs w:val="20"/>
          <w:lang w:val="hy-AM"/>
        </w:rPr>
        <w:t>:00-17:00</w:t>
      </w:r>
      <w:r w:rsidR="009519FC" w:rsidRPr="001C0483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«Հրազդանի թիվ 9 </w:t>
      </w:r>
      <w:r w:rsidR="00F51CA4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>»</w:t>
      </w:r>
      <w:r w:rsidR="00F51CA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>ՀՈԱԿ-ի շենքում</w:t>
      </w:r>
      <w:r w:rsidR="00C6247E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/ հասցեն`</w:t>
      </w:r>
      <w:r w:rsidR="008E7514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>ք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․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>Հրազդան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,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>Միկրոշրջան 7-րդ փողոց 9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/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1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9519FC" w:rsidRPr="001C0483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Style w:val="a4"/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="00A23186"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Մրցույթը տեղի կունենա </w:t>
      </w:r>
      <w:r w:rsidR="009E18A5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202</w:t>
      </w:r>
      <w:r w:rsidR="00F51CA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6</w:t>
      </w:r>
      <w:r w:rsidR="00711D4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թ</w:t>
      </w:r>
      <w:r w:rsidR="00711D4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վական</w:t>
      </w:r>
      <w:r w:rsid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ի </w:t>
      </w:r>
      <w:r w:rsidR="00A6190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հոկտեմբերի 23</w:t>
      </w:r>
      <w:r w:rsidR="00711D4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-ին ժամը </w:t>
      </w:r>
      <w:r w:rsidR="005B7457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11:00</w:t>
      </w:r>
      <w:r w:rsid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-</w:t>
      </w:r>
      <w:r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ին</w:t>
      </w: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«Հրազդանի թիվ 9 </w:t>
      </w:r>
      <w:r w:rsidR="00F51CA4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»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ՀՈԱԿ-ում ք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․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>Հրազդան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,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>Միկրոշրջան 7-րդ փողոց 9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/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1 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9519FC" w:rsidRPr="001C0483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</w:p>
    <w:p w:rsidR="009519FC" w:rsidRPr="00CA412C" w:rsidRDefault="006B2EB6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lang w:val="hy-AM"/>
        </w:rPr>
        <w:t xml:space="preserve">   </w:t>
      </w:r>
      <w:r w:rsidR="009519FC" w:rsidRPr="00CA412C">
        <w:rPr>
          <w:rFonts w:ascii="Sylfaen" w:hAnsi="Sylfaen"/>
          <w:color w:val="000000"/>
          <w:sz w:val="20"/>
          <w:szCs w:val="20"/>
          <w:lang w:val="hy-AM"/>
        </w:rPr>
        <w:t>Տեղեկություն</w:t>
      </w:r>
      <w:r w:rsidR="002350B7" w:rsidRPr="00CA412C">
        <w:rPr>
          <w:rFonts w:ascii="Sylfaen" w:hAnsi="Sylfaen"/>
          <w:color w:val="000000"/>
          <w:sz w:val="20"/>
          <w:szCs w:val="20"/>
          <w:lang w:val="hy-AM"/>
        </w:rPr>
        <w:t xml:space="preserve">ների համար զանգահարել` </w:t>
      </w:r>
      <w:r w:rsidR="001C0483">
        <w:rPr>
          <w:rFonts w:ascii="Sylfaen" w:hAnsi="Sylfaen"/>
          <w:color w:val="000000"/>
          <w:sz w:val="20"/>
          <w:szCs w:val="20"/>
          <w:lang w:val="hy-AM"/>
        </w:rPr>
        <w:t>094-74-12-15</w:t>
      </w:r>
      <w:r w:rsidR="00645985" w:rsidRPr="00CA412C">
        <w:rPr>
          <w:rFonts w:ascii="Sylfaen" w:hAnsi="Sylfaen"/>
          <w:color w:val="000000"/>
          <w:sz w:val="20"/>
          <w:szCs w:val="20"/>
          <w:lang w:val="hy-AM"/>
        </w:rPr>
        <w:t>:</w:t>
      </w:r>
    </w:p>
    <w:p w:rsidR="009519FC" w:rsidRPr="00CA412C" w:rsidRDefault="00CA412C" w:rsidP="009519FC">
      <w:pPr>
        <w:pStyle w:val="a3"/>
        <w:spacing w:before="0" w:beforeAutospacing="0" w:after="0" w:afterAutospacing="0"/>
        <w:jc w:val="both"/>
        <w:rPr>
          <w:rFonts w:ascii="Sylfaen" w:hAnsi="Sylfaen"/>
          <w:color w:val="000000"/>
          <w:sz w:val="22"/>
          <w:szCs w:val="22"/>
          <w:lang w:val="hy-AM"/>
        </w:rPr>
      </w:pPr>
      <w:r>
        <w:rPr>
          <w:rFonts w:ascii="Sylfaen" w:hAnsi="Sylfaen"/>
          <w:color w:val="000000"/>
          <w:sz w:val="22"/>
          <w:szCs w:val="22"/>
          <w:lang w:val="hy-AM"/>
        </w:rPr>
        <w:t xml:space="preserve">                                                                                                        Տնօրեն՝                            </w:t>
      </w:r>
      <w:r>
        <w:rPr>
          <w:rFonts w:ascii="Sylfaen" w:eastAsia="MS Mincho" w:hAnsi="Sylfaen" w:cs="MS Mincho"/>
          <w:color w:val="000000"/>
          <w:sz w:val="22"/>
          <w:szCs w:val="22"/>
          <w:lang w:val="hy-AM"/>
        </w:rPr>
        <w:t>Հասմիկ  Մակոյան</w:t>
      </w:r>
    </w:p>
    <w:p w:rsidR="009519FC" w:rsidRPr="00CA412C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sz w:val="22"/>
          <w:szCs w:val="22"/>
          <w:lang w:val="hy-AM"/>
        </w:rPr>
      </w:pPr>
      <w:r w:rsidRPr="00CA412C">
        <w:rPr>
          <w:rFonts w:ascii="Sylfaen" w:hAnsi="Sylfaen"/>
          <w:color w:val="000000"/>
          <w:sz w:val="22"/>
          <w:szCs w:val="22"/>
          <w:lang w:val="hy-AM"/>
        </w:rPr>
        <w:t xml:space="preserve">                                </w:t>
      </w:r>
      <w:r w:rsidRPr="00CA412C">
        <w:rPr>
          <w:rFonts w:ascii="Sylfaen" w:hAnsi="Sylfaen"/>
          <w:sz w:val="22"/>
          <w:szCs w:val="22"/>
          <w:lang w:val="hy-AM"/>
        </w:rPr>
        <w:t xml:space="preserve">  </w:t>
      </w:r>
      <w:r w:rsidR="006B2EB6" w:rsidRPr="00CA412C">
        <w:rPr>
          <w:rFonts w:ascii="Sylfaen" w:hAnsi="Sylfaen"/>
          <w:sz w:val="22"/>
          <w:szCs w:val="22"/>
          <w:lang w:val="hy-AM"/>
        </w:rPr>
        <w:t xml:space="preserve">        </w:t>
      </w:r>
    </w:p>
    <w:sectPr w:rsidR="009519FC" w:rsidRPr="00CA412C" w:rsidSect="009519FC">
      <w:pgSz w:w="11906" w:h="16838"/>
      <w:pgMar w:top="567" w:right="42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0F1" w:rsidRDefault="001B70F1" w:rsidP="009519FC">
      <w:pPr>
        <w:spacing w:after="0" w:line="240" w:lineRule="auto"/>
      </w:pPr>
      <w:r>
        <w:separator/>
      </w:r>
    </w:p>
  </w:endnote>
  <w:endnote w:type="continuationSeparator" w:id="0">
    <w:p w:rsidR="001B70F1" w:rsidRDefault="001B70F1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0F1" w:rsidRDefault="001B70F1" w:rsidP="009519FC">
      <w:pPr>
        <w:spacing w:after="0" w:line="240" w:lineRule="auto"/>
      </w:pPr>
      <w:r>
        <w:separator/>
      </w:r>
    </w:p>
  </w:footnote>
  <w:footnote w:type="continuationSeparator" w:id="0">
    <w:p w:rsidR="001B70F1" w:rsidRDefault="001B70F1" w:rsidP="00951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91A"/>
    <w:rsid w:val="000066CF"/>
    <w:rsid w:val="000566F7"/>
    <w:rsid w:val="000830D5"/>
    <w:rsid w:val="000D13B4"/>
    <w:rsid w:val="00113057"/>
    <w:rsid w:val="001141D7"/>
    <w:rsid w:val="0015277C"/>
    <w:rsid w:val="00171268"/>
    <w:rsid w:val="001A1154"/>
    <w:rsid w:val="001B18F8"/>
    <w:rsid w:val="001B70F1"/>
    <w:rsid w:val="001C0483"/>
    <w:rsid w:val="001C18DC"/>
    <w:rsid w:val="0020038F"/>
    <w:rsid w:val="002350B7"/>
    <w:rsid w:val="002567D5"/>
    <w:rsid w:val="00283308"/>
    <w:rsid w:val="002874E3"/>
    <w:rsid w:val="002C554B"/>
    <w:rsid w:val="002D60B4"/>
    <w:rsid w:val="00344A4A"/>
    <w:rsid w:val="00362C8E"/>
    <w:rsid w:val="00367AC2"/>
    <w:rsid w:val="00381BA1"/>
    <w:rsid w:val="00393B6D"/>
    <w:rsid w:val="003B071D"/>
    <w:rsid w:val="003B791A"/>
    <w:rsid w:val="003E1B2A"/>
    <w:rsid w:val="004177A6"/>
    <w:rsid w:val="00446138"/>
    <w:rsid w:val="00485CAD"/>
    <w:rsid w:val="00497A5E"/>
    <w:rsid w:val="004B3EAE"/>
    <w:rsid w:val="004C6E1E"/>
    <w:rsid w:val="004D6FA0"/>
    <w:rsid w:val="00533CCA"/>
    <w:rsid w:val="00537141"/>
    <w:rsid w:val="0056652D"/>
    <w:rsid w:val="005B34BA"/>
    <w:rsid w:val="005B3C68"/>
    <w:rsid w:val="005B7457"/>
    <w:rsid w:val="005C309C"/>
    <w:rsid w:val="005D215B"/>
    <w:rsid w:val="005E7FA1"/>
    <w:rsid w:val="00606C9A"/>
    <w:rsid w:val="006242DD"/>
    <w:rsid w:val="00645985"/>
    <w:rsid w:val="00657B25"/>
    <w:rsid w:val="006B2EB6"/>
    <w:rsid w:val="006D2220"/>
    <w:rsid w:val="00705120"/>
    <w:rsid w:val="00711D4B"/>
    <w:rsid w:val="0071467F"/>
    <w:rsid w:val="007528CF"/>
    <w:rsid w:val="007729C9"/>
    <w:rsid w:val="00774620"/>
    <w:rsid w:val="007A4354"/>
    <w:rsid w:val="007B7A67"/>
    <w:rsid w:val="007D5BE9"/>
    <w:rsid w:val="00800F6D"/>
    <w:rsid w:val="00823573"/>
    <w:rsid w:val="00836FAB"/>
    <w:rsid w:val="0085353F"/>
    <w:rsid w:val="008A498E"/>
    <w:rsid w:val="008B7251"/>
    <w:rsid w:val="008D1179"/>
    <w:rsid w:val="008D60EC"/>
    <w:rsid w:val="008D630A"/>
    <w:rsid w:val="008E1D24"/>
    <w:rsid w:val="008E608A"/>
    <w:rsid w:val="008E7514"/>
    <w:rsid w:val="00916A8A"/>
    <w:rsid w:val="00945910"/>
    <w:rsid w:val="009519FC"/>
    <w:rsid w:val="009E18A5"/>
    <w:rsid w:val="009F7E2E"/>
    <w:rsid w:val="00A21A0F"/>
    <w:rsid w:val="00A23186"/>
    <w:rsid w:val="00A23EA1"/>
    <w:rsid w:val="00A2731D"/>
    <w:rsid w:val="00A3397F"/>
    <w:rsid w:val="00A61903"/>
    <w:rsid w:val="00AD779C"/>
    <w:rsid w:val="00B119DE"/>
    <w:rsid w:val="00B125CF"/>
    <w:rsid w:val="00B343B3"/>
    <w:rsid w:val="00B41344"/>
    <w:rsid w:val="00BA460A"/>
    <w:rsid w:val="00BD604F"/>
    <w:rsid w:val="00BE6A68"/>
    <w:rsid w:val="00BF1019"/>
    <w:rsid w:val="00C53CEB"/>
    <w:rsid w:val="00C6247E"/>
    <w:rsid w:val="00C75257"/>
    <w:rsid w:val="00C83B16"/>
    <w:rsid w:val="00C8799A"/>
    <w:rsid w:val="00CA3685"/>
    <w:rsid w:val="00CA412C"/>
    <w:rsid w:val="00CD60B0"/>
    <w:rsid w:val="00D61687"/>
    <w:rsid w:val="00DA331C"/>
    <w:rsid w:val="00DA4646"/>
    <w:rsid w:val="00DE0350"/>
    <w:rsid w:val="00DE1A7E"/>
    <w:rsid w:val="00DE555A"/>
    <w:rsid w:val="00E06199"/>
    <w:rsid w:val="00E4008F"/>
    <w:rsid w:val="00E45227"/>
    <w:rsid w:val="00E6525E"/>
    <w:rsid w:val="00EB6232"/>
    <w:rsid w:val="00ED17E0"/>
    <w:rsid w:val="00ED5D58"/>
    <w:rsid w:val="00F30F36"/>
    <w:rsid w:val="00F33241"/>
    <w:rsid w:val="00F514ED"/>
    <w:rsid w:val="00F51CA4"/>
    <w:rsid w:val="00F76992"/>
    <w:rsid w:val="00F77CEE"/>
    <w:rsid w:val="00FA0F76"/>
    <w:rsid w:val="00FB477B"/>
    <w:rsid w:val="00FE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Balloon Text"/>
    <w:basedOn w:val="a"/>
    <w:link w:val="aa"/>
    <w:uiPriority w:val="99"/>
    <w:semiHidden/>
    <w:unhideWhenUsed/>
    <w:rsid w:val="007B7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7A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Balloon Text"/>
    <w:basedOn w:val="a"/>
    <w:link w:val="aa"/>
    <w:uiPriority w:val="99"/>
    <w:semiHidden/>
    <w:unhideWhenUsed/>
    <w:rsid w:val="007B7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7A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17E42-3568-4356-9E56-0DD964964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3236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undp9</cp:lastModifiedBy>
  <cp:revision>3</cp:revision>
  <cp:lastPrinted>2025-04-25T16:49:00Z</cp:lastPrinted>
  <dcterms:created xsi:type="dcterms:W3CDTF">2026-09-14T12:31:00Z</dcterms:created>
  <dcterms:modified xsi:type="dcterms:W3CDTF">2026-09-16T05:37:00Z</dcterms:modified>
</cp:coreProperties>
</file>