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Հ</w:t>
      </w:r>
      <w:r w:rsidR="0084725A">
        <w:rPr>
          <w:rFonts w:ascii="GHEA Grapalat" w:hAnsi="GHEA Grapalat"/>
          <w:color w:val="000000"/>
          <w:sz w:val="21"/>
          <w:szCs w:val="21"/>
          <w:lang w:val="ru-RU"/>
        </w:rPr>
        <w:t>Հ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Կոտայքի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մարզի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Չարենցավան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համայնքի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Չարենցավան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քաղաքի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«Հ</w:t>
      </w:r>
      <w:r>
        <w:rPr>
          <w:rFonts w:ascii="GHEA Grapalat" w:hAnsi="GHEA Grapalat"/>
          <w:color w:val="000000"/>
          <w:sz w:val="21"/>
          <w:szCs w:val="21"/>
          <w:lang w:val="hy-AM"/>
        </w:rPr>
        <w:t>եքիաթ</w:t>
      </w:r>
      <w:r>
        <w:rPr>
          <w:rFonts w:ascii="GHEA Grapalat" w:hAnsi="GHEA Grapalat"/>
          <w:color w:val="000000"/>
          <w:sz w:val="21"/>
          <w:szCs w:val="21"/>
        </w:rPr>
        <w:t xml:space="preserve">»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մսուր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մանկապարտեզ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համայնքային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ոչ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առևտրային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կազմակերպությունը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հայտարարում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մրցույթ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՝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աշխատող-դաստիարակ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փոխարինողի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/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մեկ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դրույքաչափ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/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թափուր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պաշտոնը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զբաղեցնելու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։</w:t>
      </w: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Որակավորման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պահանջները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`</w:t>
      </w:r>
      <w:bookmarkStart w:id="0" w:name="_GoBack"/>
      <w:bookmarkEnd w:id="0"/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նախադպրոցական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ուսումնական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հաստատության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դաստիարակը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պետք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GHEA Grapalat" w:hAnsi="GHEA Grapalat" w:cs="GHEA Grapalat"/>
          <w:color w:val="000000"/>
          <w:sz w:val="21"/>
          <w:szCs w:val="21"/>
        </w:rPr>
        <w:t>է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ունենա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`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միջին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մասնագիտական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բարձրագույն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(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բակալավր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դիպլոմավորված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մասնագետ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մագիստրոս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)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մասնագիտական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կրթություն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`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համապատասխան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որակավորմամբ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վերջին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տասը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տարվա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ընթացքում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նախադպրոցական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կրթության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ոլորտում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գործունեության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առնվազն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երեք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տարվա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գործունեության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ստաժ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: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Մրցույթին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մասնակցելու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իրավունք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չունի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այն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անձը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որը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`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1)</w:t>
      </w:r>
      <w:r>
        <w:rPr>
          <w:rFonts w:ascii="Calibri" w:hAnsi="Calibri" w:cs="Calibri"/>
          <w:color w:val="000000"/>
          <w:sz w:val="21"/>
          <w:szCs w:val="21"/>
        </w:rPr>
        <w:t>  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դատական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կարգով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ճանաչվել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GHEA Grapalat" w:hAnsi="GHEA Grapalat" w:cs="GHEA Grapalat"/>
          <w:color w:val="000000"/>
          <w:sz w:val="21"/>
          <w:szCs w:val="21"/>
        </w:rPr>
        <w:t>է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անգործունակ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սահմանափակ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գործունակ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 xml:space="preserve">2) </w:t>
      </w:r>
      <w:proofErr w:type="spellStart"/>
      <w:proofErr w:type="gramStart"/>
      <w:r>
        <w:rPr>
          <w:rFonts w:ascii="GHEA Grapalat" w:hAnsi="GHEA Grapalat"/>
          <w:color w:val="000000"/>
          <w:sz w:val="21"/>
          <w:szCs w:val="21"/>
        </w:rPr>
        <w:t>դատական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կարգով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զրկվել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գործունեությամբ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զբաղվելու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իրավունքից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 xml:space="preserve">3) </w:t>
      </w:r>
      <w:proofErr w:type="spellStart"/>
      <w:proofErr w:type="gramStart"/>
      <w:r>
        <w:rPr>
          <w:rFonts w:ascii="GHEA Grapalat" w:hAnsi="GHEA Grapalat"/>
          <w:color w:val="000000"/>
          <w:sz w:val="21"/>
          <w:szCs w:val="21"/>
        </w:rPr>
        <w:t>տառապում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է ՀՀ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կառավարության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կողմից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հաստատված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այնպիսի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հիվանդությամբ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որը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կարող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խոչընդոտել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մանկավարժական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գործունեության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իրականացմանը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gramStart"/>
      <w:r>
        <w:rPr>
          <w:rFonts w:ascii="GHEA Grapalat" w:hAnsi="GHEA Grapalat"/>
          <w:color w:val="000000"/>
          <w:sz w:val="21"/>
          <w:szCs w:val="21"/>
        </w:rPr>
        <w:t>4)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դատապարտվել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հանցագործության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և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դատվածությունըսահմանված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կարգով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հանված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մարված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չէ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բացառությամբ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այն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դեպքերի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երբ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դատապարտվել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ոչ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դիտավորյալ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հանցագործությունկատարելուհամար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Մրցույթը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կկայանա</w:t>
      </w:r>
      <w:proofErr w:type="spellEnd"/>
      <w:r>
        <w:rPr>
          <w:rFonts w:ascii="Calibri" w:hAnsi="Calibri" w:cs="Calibri"/>
          <w:color w:val="000000"/>
          <w:sz w:val="21"/>
          <w:szCs w:val="21"/>
        </w:rPr>
        <w:t> </w:t>
      </w:r>
      <w:r>
        <w:rPr>
          <w:rFonts w:ascii="GHEA Grapalat" w:hAnsi="GHEA Grapalat"/>
          <w:color w:val="000000"/>
          <w:sz w:val="21"/>
          <w:szCs w:val="21"/>
          <w:lang w:val="hy-AM"/>
        </w:rPr>
        <w:t>22</w:t>
      </w:r>
      <w:r>
        <w:rPr>
          <w:rFonts w:ascii="GHEA Grapalat" w:hAnsi="GHEA Grapalat"/>
          <w:color w:val="000000"/>
          <w:sz w:val="21"/>
          <w:szCs w:val="21"/>
        </w:rPr>
        <w:t>.0</w:t>
      </w:r>
      <w:r>
        <w:rPr>
          <w:rFonts w:ascii="GHEA Grapalat" w:hAnsi="GHEA Grapalat"/>
          <w:color w:val="000000"/>
          <w:sz w:val="21"/>
          <w:szCs w:val="21"/>
          <w:lang w:val="hy-AM"/>
        </w:rPr>
        <w:t>6</w:t>
      </w:r>
      <w:r>
        <w:rPr>
          <w:rFonts w:ascii="GHEA Grapalat" w:hAnsi="GHEA Grapalat"/>
          <w:color w:val="000000"/>
          <w:sz w:val="21"/>
          <w:szCs w:val="21"/>
        </w:rPr>
        <w:t>.202</w:t>
      </w:r>
      <w:r>
        <w:rPr>
          <w:rFonts w:ascii="GHEA Grapalat" w:hAnsi="GHEA Grapalat"/>
          <w:color w:val="000000"/>
          <w:sz w:val="21"/>
          <w:szCs w:val="21"/>
          <w:lang w:val="hy-AM"/>
        </w:rPr>
        <w:t>6</w:t>
      </w:r>
      <w:r>
        <w:rPr>
          <w:rFonts w:ascii="GHEA Grapalat" w:hAnsi="GHEA Grapalat"/>
          <w:color w:val="000000"/>
          <w:sz w:val="21"/>
          <w:szCs w:val="21"/>
        </w:rPr>
        <w:t xml:space="preserve">թ.՝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ժամը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11ºº-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, «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Հեքիաթ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»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մանկապարտեզում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։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Նշված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թափուր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պաշտոնը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զբաղեցնելու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դիմող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քաղաքացիները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պետք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ներկայացնեն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`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դիմում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անձը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հաստատող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փաստաթուղթ</w:t>
      </w:r>
      <w:proofErr w:type="spellEnd"/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կրթության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մասին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փաստաթուղթ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(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դիպլոմ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)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աշխատանքային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ստաժի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վերաբերյալ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տեղեկանք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աշխատանքային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գրքույկ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(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առկայության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դեպքում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).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ինքնակենսագրություն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մեկ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լուսանկար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` 3x4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չափսի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այլ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պետությունների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քաղաքացիները՝Հայաստանի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Հանրապետությունում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աշխատելու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իրավունքը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հավաստող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փաստաթուղթ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gramStart"/>
      <w:r>
        <w:rPr>
          <w:rFonts w:ascii="GHEA Grapalat" w:hAnsi="GHEA Grapalat"/>
          <w:color w:val="000000"/>
          <w:sz w:val="21"/>
          <w:szCs w:val="21"/>
        </w:rPr>
        <w:lastRenderedPageBreak/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Հայաստանի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Հանրապետության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արական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սեռի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քաղաքացիները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ներկայացնու</w:t>
      </w:r>
      <w:r>
        <w:rPr>
          <w:rFonts w:ascii="GHEA Grapalat" w:hAnsi="GHEA Grapalat"/>
          <w:color w:val="000000"/>
          <w:sz w:val="21"/>
          <w:szCs w:val="21"/>
        </w:rPr>
        <w:t>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են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նաև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զինվորական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գրքույկ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զինվորական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կցագրման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վկայական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.</w:t>
      </w:r>
      <w:proofErr w:type="gramEnd"/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color w:val="000000"/>
          <w:sz w:val="21"/>
          <w:szCs w:val="21"/>
        </w:rPr>
        <w:t>հրապարակված</w:t>
      </w:r>
      <w:proofErr w:type="spellEnd"/>
      <w:proofErr w:type="gram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հոդվածների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ցանկ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գիտական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կոչումը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հավաստող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փաստաթղթեր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(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դրանց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առկայության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դեպքում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).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Տնօրենի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կողմից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նշանակված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պատասխանատու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անձը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ներկայացված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բնօրինա</w:t>
      </w:r>
      <w:r>
        <w:rPr>
          <w:rFonts w:ascii="GHEA Grapalat" w:hAnsi="GHEA Grapalat"/>
          <w:color w:val="000000"/>
          <w:sz w:val="21"/>
          <w:szCs w:val="21"/>
        </w:rPr>
        <w:t>կները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համեմատում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պատճեների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հետ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բնօրինակները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վերադարձնում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: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·</w:t>
      </w:r>
      <w:r>
        <w:rPr>
          <w:rFonts w:ascii="Calibri" w:hAnsi="Calibri" w:cs="Calibri"/>
          <w:color w:val="000000"/>
          <w:sz w:val="21"/>
          <w:szCs w:val="21"/>
        </w:rPr>
        <w:t>        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Եթե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ներկայացված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ցանկն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ամբողջական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չէ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առկա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են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թերություններ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մասնակիցը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կարող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GHEA Grapalat" w:hAnsi="GHEA Grapalat" w:cs="GHEA Grapalat"/>
          <w:color w:val="000000"/>
          <w:sz w:val="21"/>
          <w:szCs w:val="21"/>
        </w:rPr>
        <w:t>է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մինչև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ընդունման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ժամկետի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ավարտը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վերացնել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թերությունները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r>
        <w:rPr>
          <w:rFonts w:ascii="GHEA Grapalat" w:hAnsi="GHEA Grapalat" w:cs="GHEA Grapalat"/>
          <w:color w:val="000000"/>
          <w:sz w:val="21"/>
          <w:szCs w:val="21"/>
        </w:rPr>
        <w:t>և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համալրել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փաստաթղթերի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ցանկը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: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Փաստաթղթերն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ընդունվում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են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ամեն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օր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`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ժամը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10</w:t>
      </w:r>
      <w:r>
        <w:rPr>
          <w:rFonts w:ascii="GHEA Grapalat" w:hAnsi="GHEA Grapalat"/>
          <w:color w:val="000000"/>
          <w:sz w:val="21"/>
          <w:szCs w:val="21"/>
          <w:lang w:val="hy-AM"/>
        </w:rPr>
        <w:t>:</w:t>
      </w:r>
      <w:r>
        <w:rPr>
          <w:rFonts w:ascii="GHEA Grapalat" w:hAnsi="GHEA Grapalat"/>
          <w:color w:val="000000"/>
          <w:sz w:val="21"/>
          <w:szCs w:val="21"/>
        </w:rPr>
        <w:t>00-16</w:t>
      </w:r>
      <w:r>
        <w:rPr>
          <w:rFonts w:ascii="GHEA Grapalat" w:hAnsi="GHEA Grapalat"/>
          <w:color w:val="000000"/>
          <w:sz w:val="21"/>
          <w:szCs w:val="21"/>
          <w:lang w:val="hy-AM"/>
        </w:rPr>
        <w:t>:</w:t>
      </w:r>
      <w:r>
        <w:rPr>
          <w:rFonts w:ascii="GHEA Grapalat" w:hAnsi="GHEA Grapalat"/>
          <w:color w:val="000000"/>
          <w:sz w:val="21"/>
          <w:szCs w:val="21"/>
        </w:rPr>
        <w:t xml:space="preserve">00-ը,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բացի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շաբաթ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և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կիրակի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օրերից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Չարենցավան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համայնքի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Չարենցավան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քաղաքի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«Հ</w:t>
      </w:r>
      <w:r>
        <w:rPr>
          <w:rFonts w:ascii="GHEA Grapalat" w:hAnsi="GHEA Grapalat"/>
          <w:color w:val="000000"/>
          <w:sz w:val="21"/>
          <w:szCs w:val="21"/>
          <w:lang w:val="hy-AM"/>
        </w:rPr>
        <w:t>եքիաթ</w:t>
      </w:r>
      <w:r>
        <w:rPr>
          <w:rFonts w:ascii="GHEA Grapalat" w:hAnsi="GHEA Grapalat"/>
          <w:color w:val="000000"/>
          <w:sz w:val="21"/>
          <w:szCs w:val="21"/>
        </w:rPr>
        <w:t xml:space="preserve">»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մսուր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մանկապարտեզ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ՀՈԱԿ-ի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շենքում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/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ք.Չարենցավան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Շինարարների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փողոց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,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թիվ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4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շինություն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/։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Հարցաշարին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ծանոթանալու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համար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կարող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եք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անցնել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հետևյալ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հղումով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՝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GHEA Grapalat" w:hAnsi="GHEA Grapalat"/>
          <w:color w:val="000000"/>
          <w:sz w:val="21"/>
          <w:szCs w:val="21"/>
        </w:rPr>
        <w:t>https://escs.am/am/news/11978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Հեռ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՝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 </w:t>
      </w:r>
      <w:r>
        <w:rPr>
          <w:rFonts w:ascii="GHEA Grapalat" w:hAnsi="GHEA Grapalat"/>
          <w:color w:val="000000"/>
          <w:sz w:val="21"/>
          <w:szCs w:val="21"/>
        </w:rPr>
        <w:t xml:space="preserve"> +</w:t>
      </w:r>
      <w:proofErr w:type="gramEnd"/>
      <w:r>
        <w:rPr>
          <w:rFonts w:ascii="GHEA Grapalat" w:hAnsi="GHEA Grapalat"/>
          <w:color w:val="000000"/>
          <w:sz w:val="21"/>
          <w:szCs w:val="21"/>
        </w:rPr>
        <w:t>374 99 03 20 40, +374 98 59 03 03</w:t>
      </w:r>
      <w:r>
        <w:rPr>
          <w:rFonts w:ascii="GHEA Grapalat" w:hAnsi="GHEA Grapalat" w:cs="GHEA Grapalat"/>
          <w:color w:val="000000"/>
          <w:sz w:val="21"/>
          <w:szCs w:val="21"/>
        </w:rPr>
        <w:t>։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proofErr w:type="spellStart"/>
      <w:r>
        <w:rPr>
          <w:rFonts w:ascii="GHEA Grapalat" w:hAnsi="GHEA Grapalat"/>
          <w:color w:val="000000"/>
          <w:sz w:val="21"/>
          <w:szCs w:val="21"/>
        </w:rPr>
        <w:t>Դիմումների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ընդունման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վերջին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</w:rPr>
        <w:t>ժամկետն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է՝ 202</w:t>
      </w:r>
      <w:r>
        <w:rPr>
          <w:rFonts w:ascii="GHEA Grapalat" w:hAnsi="GHEA Grapalat"/>
          <w:color w:val="000000"/>
          <w:sz w:val="21"/>
          <w:szCs w:val="21"/>
          <w:lang w:val="hy-AM"/>
        </w:rPr>
        <w:t>6</w:t>
      </w:r>
      <w:r>
        <w:rPr>
          <w:rFonts w:ascii="Calibri" w:hAnsi="Calibri" w:cs="Calibri"/>
          <w:color w:val="000000"/>
          <w:sz w:val="21"/>
          <w:szCs w:val="21"/>
        </w:rPr>
        <w:t> 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թվականի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հունիսի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 xml:space="preserve"> 16-</w:t>
      </w:r>
      <w:r>
        <w:rPr>
          <w:rFonts w:ascii="GHEA Grapalat" w:hAnsi="GHEA Grapalat" w:cs="GHEA Grapalat"/>
          <w:color w:val="000000"/>
          <w:sz w:val="21"/>
          <w:szCs w:val="21"/>
        </w:rPr>
        <w:t>ը</w:t>
      </w:r>
      <w:r>
        <w:rPr>
          <w:rFonts w:ascii="GHEA Grapalat" w:hAnsi="GHEA Grapalat"/>
          <w:color w:val="000000"/>
          <w:sz w:val="21"/>
          <w:szCs w:val="21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1"/>
          <w:szCs w:val="21"/>
        </w:rPr>
        <w:t>ներառյալ</w:t>
      </w:r>
      <w:proofErr w:type="spellEnd"/>
      <w:r>
        <w:rPr>
          <w:rFonts w:ascii="GHEA Grapalat" w:hAnsi="GHEA Grapalat"/>
          <w:color w:val="000000"/>
          <w:sz w:val="21"/>
          <w:szCs w:val="21"/>
        </w:rPr>
        <w:t>։</w:t>
      </w:r>
    </w:p>
    <w:p w:rsidR="00EB7242" w:rsidRDefault="00EB7242" w:rsidP="00EB7242">
      <w:pPr>
        <w:pStyle w:val="a3"/>
        <w:spacing w:before="0" w:beforeAutospacing="0" w:after="0" w:afterAutospacing="0"/>
        <w:jc w:val="both"/>
        <w:rPr>
          <w:rFonts w:ascii="GHEA Grapalat" w:hAnsi="GHEA Grapalat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:rsidR="00CA2070" w:rsidRDefault="00CA2070"/>
    <w:sectPr w:rsidR="00CA2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0A"/>
    <w:rsid w:val="0059480A"/>
    <w:rsid w:val="0084725A"/>
    <w:rsid w:val="00CA2070"/>
    <w:rsid w:val="00E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SATIK</dc:creator>
  <cp:keywords/>
  <dc:description/>
  <cp:lastModifiedBy>www</cp:lastModifiedBy>
  <cp:revision>4</cp:revision>
  <dcterms:created xsi:type="dcterms:W3CDTF">2026-05-27T07:53:00Z</dcterms:created>
  <dcterms:modified xsi:type="dcterms:W3CDTF">2026-06-12T12:50:00Z</dcterms:modified>
</cp:coreProperties>
</file>