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2D3" w:rsidRPr="009C42D3" w:rsidRDefault="009C42D3" w:rsidP="009C42D3">
      <w:pPr>
        <w:spacing w:after="0" w:line="240" w:lineRule="auto"/>
        <w:jc w:val="both"/>
        <w:rPr>
          <w:rFonts w:ascii="GHEA Grapalat" w:eastAsia="Times New Roman" w:hAnsi="GHEA Grapalat" w:cs="Times New Roman"/>
          <w:color w:val="000000"/>
          <w:sz w:val="21"/>
          <w:szCs w:val="21"/>
        </w:rPr>
      </w:pPr>
      <w:r w:rsidRPr="009C42D3">
        <w:rPr>
          <w:rFonts w:ascii="Times New Roman" w:eastAsia="Times New Roman" w:hAnsi="Times New Roman" w:cs="Times New Roman"/>
          <w:b/>
          <w:bCs/>
          <w:i/>
          <w:iCs/>
          <w:color w:val="000000"/>
          <w:sz w:val="24"/>
          <w:szCs w:val="24"/>
          <w:lang w:val="ru-RU"/>
        </w:rPr>
        <w:t>ՀՀ Կոտ</w:t>
      </w:r>
      <w:bookmarkStart w:id="0" w:name="_GoBack"/>
      <w:bookmarkEnd w:id="0"/>
      <w:r w:rsidRPr="009C42D3">
        <w:rPr>
          <w:rFonts w:ascii="Times New Roman" w:eastAsia="Times New Roman" w:hAnsi="Times New Roman" w:cs="Times New Roman"/>
          <w:b/>
          <w:bCs/>
          <w:i/>
          <w:iCs/>
          <w:color w:val="000000"/>
          <w:sz w:val="24"/>
          <w:szCs w:val="24"/>
          <w:lang w:val="ru-RU"/>
        </w:rPr>
        <w:t>այքի մարզի Չարենցավան համայնքի Չարենցավան քաղաքի</w:t>
      </w:r>
      <w:r w:rsidRPr="009C42D3">
        <w:rPr>
          <w:rFonts w:ascii="Times New Roman" w:eastAsia="Times New Roman" w:hAnsi="Times New Roman" w:cs="Times New Roman"/>
          <w:b/>
          <w:bCs/>
          <w:i/>
          <w:iCs/>
          <w:color w:val="000000"/>
          <w:sz w:val="24"/>
          <w:szCs w:val="24"/>
        </w:rPr>
        <w:t> «</w:t>
      </w:r>
      <w:r w:rsidRPr="009C42D3">
        <w:rPr>
          <w:rFonts w:ascii="Times New Roman" w:eastAsia="Times New Roman" w:hAnsi="Times New Roman" w:cs="Times New Roman"/>
          <w:b/>
          <w:bCs/>
          <w:i/>
          <w:iCs/>
          <w:color w:val="000000"/>
          <w:sz w:val="24"/>
          <w:szCs w:val="24"/>
          <w:lang w:val="ru-RU"/>
        </w:rPr>
        <w:t>Հրաշք</w:t>
      </w:r>
      <w:r w:rsidRPr="009C42D3">
        <w:rPr>
          <w:rFonts w:ascii="Times New Roman" w:eastAsia="Times New Roman" w:hAnsi="Times New Roman" w:cs="Times New Roman"/>
          <w:b/>
          <w:bCs/>
          <w:i/>
          <w:iCs/>
          <w:color w:val="000000"/>
          <w:sz w:val="24"/>
          <w:szCs w:val="24"/>
        </w:rPr>
        <w:t>» </w:t>
      </w:r>
      <w:r w:rsidRPr="009C42D3">
        <w:rPr>
          <w:rFonts w:ascii="Times New Roman" w:eastAsia="Times New Roman" w:hAnsi="Times New Roman" w:cs="Times New Roman"/>
          <w:b/>
          <w:bCs/>
          <w:i/>
          <w:iCs/>
          <w:color w:val="000000"/>
          <w:sz w:val="24"/>
          <w:szCs w:val="24"/>
          <w:lang w:val="ru-RU"/>
        </w:rPr>
        <w:t>մսուր մանկապարտեզ համայնքային ոչ առևտրային կազմակերպությունը հայտարարում է մրցույթ՝ մանկավարժական աշխատող</w:t>
      </w:r>
      <w:r w:rsidRPr="009C42D3">
        <w:rPr>
          <w:rFonts w:ascii="Times New Roman" w:eastAsia="Times New Roman" w:hAnsi="Times New Roman" w:cs="Times New Roman"/>
          <w:b/>
          <w:bCs/>
          <w:i/>
          <w:iCs/>
          <w:color w:val="000000"/>
          <w:sz w:val="24"/>
          <w:szCs w:val="24"/>
        </w:rPr>
        <w:t>-</w:t>
      </w:r>
      <w:r w:rsidRPr="009C42D3">
        <w:rPr>
          <w:rFonts w:ascii="Times New Roman" w:eastAsia="Times New Roman" w:hAnsi="Times New Roman" w:cs="Times New Roman"/>
          <w:b/>
          <w:bCs/>
          <w:i/>
          <w:iCs/>
          <w:color w:val="000000"/>
          <w:sz w:val="24"/>
          <w:szCs w:val="24"/>
          <w:lang w:val="hy-AM"/>
        </w:rPr>
        <w:t>ֆիզկուլտուրայի հրահանգչի</w:t>
      </w:r>
      <w:r w:rsidRPr="009C42D3">
        <w:rPr>
          <w:rFonts w:ascii="Times New Roman" w:eastAsia="Times New Roman" w:hAnsi="Times New Roman" w:cs="Times New Roman"/>
          <w:b/>
          <w:bCs/>
          <w:i/>
          <w:iCs/>
          <w:color w:val="000000"/>
          <w:sz w:val="24"/>
          <w:szCs w:val="24"/>
        </w:rPr>
        <w:t> / </w:t>
      </w:r>
      <w:r w:rsidRPr="009C42D3">
        <w:rPr>
          <w:rFonts w:ascii="Times New Roman" w:eastAsia="Times New Roman" w:hAnsi="Times New Roman" w:cs="Times New Roman"/>
          <w:b/>
          <w:bCs/>
          <w:i/>
          <w:iCs/>
          <w:color w:val="000000"/>
          <w:sz w:val="24"/>
          <w:szCs w:val="24"/>
          <w:lang w:val="ru-RU"/>
        </w:rPr>
        <w:t>մեկ դրույքաչափ</w:t>
      </w:r>
      <w:r w:rsidRPr="009C42D3">
        <w:rPr>
          <w:rFonts w:ascii="Times New Roman" w:eastAsia="Times New Roman" w:hAnsi="Times New Roman" w:cs="Times New Roman"/>
          <w:b/>
          <w:bCs/>
          <w:i/>
          <w:iCs/>
          <w:color w:val="000000"/>
          <w:sz w:val="24"/>
          <w:szCs w:val="24"/>
        </w:rPr>
        <w:t>/ </w:t>
      </w:r>
      <w:r w:rsidRPr="009C42D3">
        <w:rPr>
          <w:rFonts w:ascii="Times New Roman" w:eastAsia="Times New Roman" w:hAnsi="Times New Roman" w:cs="Times New Roman"/>
          <w:b/>
          <w:bCs/>
          <w:i/>
          <w:iCs/>
          <w:color w:val="000000"/>
          <w:sz w:val="24"/>
          <w:szCs w:val="24"/>
          <w:lang w:val="ru-RU"/>
        </w:rPr>
        <w:t>թափուր պաշտոնը զբաղեցնելու համար։</w:t>
      </w:r>
    </w:p>
    <w:p w:rsidR="009C42D3" w:rsidRPr="009C42D3" w:rsidRDefault="009C42D3" w:rsidP="009C42D3">
      <w:pPr>
        <w:spacing w:after="0" w:line="240" w:lineRule="auto"/>
        <w:ind w:firstLine="375"/>
        <w:jc w:val="both"/>
        <w:rPr>
          <w:rFonts w:ascii="GHEA Grapalat" w:eastAsia="Times New Roman" w:hAnsi="GHEA Grapalat" w:cs="Times New Roman"/>
          <w:color w:val="000000"/>
          <w:sz w:val="21"/>
          <w:szCs w:val="21"/>
        </w:rPr>
      </w:pPr>
      <w:r w:rsidRPr="009C42D3">
        <w:rPr>
          <w:rFonts w:ascii="Sylfaen" w:eastAsia="Times New Roman" w:hAnsi="Sylfaen" w:cs="Times New Roman"/>
          <w:b/>
          <w:bCs/>
          <w:color w:val="000000"/>
          <w:sz w:val="21"/>
          <w:szCs w:val="21"/>
          <w:lang w:val="hy-AM"/>
        </w:rPr>
        <w:t>Աշխատանքային լիազորություններ և պարտականություններ`</w:t>
      </w:r>
    </w:p>
    <w:p w:rsidR="009C42D3" w:rsidRPr="009C42D3" w:rsidRDefault="009C42D3" w:rsidP="009C42D3">
      <w:pPr>
        <w:spacing w:after="0" w:line="240" w:lineRule="auto"/>
        <w:ind w:firstLine="375"/>
        <w:jc w:val="both"/>
        <w:rPr>
          <w:rFonts w:ascii="GHEA Grapalat" w:eastAsia="Times New Roman" w:hAnsi="GHEA Grapalat" w:cs="Times New Roman"/>
          <w:color w:val="000000"/>
          <w:sz w:val="21"/>
          <w:szCs w:val="21"/>
        </w:rPr>
      </w:pPr>
      <w:r w:rsidRPr="009C42D3">
        <w:rPr>
          <w:rFonts w:ascii="Sylfaen" w:eastAsia="Times New Roman" w:hAnsi="Sylfaen" w:cs="Times New Roman"/>
          <w:color w:val="000000"/>
          <w:sz w:val="21"/>
          <w:szCs w:val="21"/>
          <w:lang w:val="hy-AM"/>
        </w:rPr>
        <w:t>1) նախադպրոցական կրթական ծրագրերին համապատասխան` սաների հետ տանում է ֆիզիկական դաստիարակության աշխատանքներ.</w:t>
      </w:r>
    </w:p>
    <w:p w:rsidR="009C42D3" w:rsidRPr="009C42D3" w:rsidRDefault="009C42D3" w:rsidP="009C42D3">
      <w:pPr>
        <w:spacing w:after="0" w:line="240" w:lineRule="auto"/>
        <w:ind w:firstLine="375"/>
        <w:jc w:val="both"/>
        <w:rPr>
          <w:rFonts w:ascii="GHEA Grapalat" w:eastAsia="Times New Roman" w:hAnsi="GHEA Grapalat" w:cs="Times New Roman"/>
          <w:color w:val="000000"/>
          <w:sz w:val="21"/>
          <w:szCs w:val="21"/>
        </w:rPr>
      </w:pPr>
      <w:r w:rsidRPr="009C42D3">
        <w:rPr>
          <w:rFonts w:ascii="Sylfaen" w:eastAsia="Times New Roman" w:hAnsi="Sylfaen" w:cs="Times New Roman"/>
          <w:color w:val="000000"/>
          <w:sz w:val="21"/>
          <w:szCs w:val="21"/>
          <w:lang w:val="hy-AM"/>
        </w:rPr>
        <w:t>2) որոշում է պարապմունքների խնդիրները և բովանդակությունը` հաշվի առնելով սաների տարիքը, պատրաստվածությունը, անհատական և հոգեբանական առանձնահատկությունները.</w:t>
      </w:r>
    </w:p>
    <w:p w:rsidR="009C42D3" w:rsidRPr="009C42D3" w:rsidRDefault="009C42D3" w:rsidP="009C42D3">
      <w:pPr>
        <w:spacing w:after="0" w:line="240" w:lineRule="auto"/>
        <w:ind w:firstLine="375"/>
        <w:jc w:val="both"/>
        <w:rPr>
          <w:rFonts w:ascii="GHEA Grapalat" w:eastAsia="Times New Roman" w:hAnsi="GHEA Grapalat" w:cs="Times New Roman"/>
          <w:color w:val="000000"/>
          <w:sz w:val="21"/>
          <w:szCs w:val="21"/>
        </w:rPr>
      </w:pPr>
      <w:r w:rsidRPr="009C42D3">
        <w:rPr>
          <w:rFonts w:ascii="Sylfaen" w:eastAsia="Times New Roman" w:hAnsi="Sylfaen" w:cs="Times New Roman"/>
          <w:color w:val="000000"/>
          <w:sz w:val="21"/>
          <w:szCs w:val="21"/>
          <w:lang w:val="hy-AM"/>
        </w:rPr>
        <w:t>3) աջակցում է սաների՝ վարժությունների կատարման տեխնիկայի և հմտությունների զարգացմանը, ձևավորում է նրանց բարոյակամային որակները:</w:t>
      </w:r>
    </w:p>
    <w:p w:rsidR="009C42D3" w:rsidRPr="009C42D3" w:rsidRDefault="009C42D3" w:rsidP="009C42D3">
      <w:pPr>
        <w:spacing w:after="0" w:line="240" w:lineRule="auto"/>
        <w:ind w:firstLine="375"/>
        <w:jc w:val="both"/>
        <w:rPr>
          <w:rFonts w:ascii="GHEA Grapalat" w:eastAsia="Times New Roman" w:hAnsi="GHEA Grapalat" w:cs="Times New Roman"/>
          <w:color w:val="000000"/>
          <w:sz w:val="21"/>
          <w:szCs w:val="21"/>
        </w:rPr>
      </w:pPr>
      <w:r w:rsidRPr="009C42D3">
        <w:rPr>
          <w:rFonts w:ascii="Sylfaen" w:eastAsia="Times New Roman" w:hAnsi="Sylfaen" w:cs="Times New Roman"/>
          <w:color w:val="000000"/>
          <w:sz w:val="21"/>
          <w:szCs w:val="21"/>
          <w:lang w:val="hy-AM"/>
        </w:rPr>
        <w:t>4) ապահովում է սաների անվտանգությունը ֆիզիկական կուլտուրայի պարապմունքների ժամանակ.</w:t>
      </w:r>
    </w:p>
    <w:p w:rsidR="009C42D3" w:rsidRPr="009C42D3" w:rsidRDefault="009C42D3" w:rsidP="009C42D3">
      <w:pPr>
        <w:spacing w:after="0" w:line="240" w:lineRule="auto"/>
        <w:ind w:firstLine="375"/>
        <w:jc w:val="both"/>
        <w:rPr>
          <w:rFonts w:ascii="GHEA Grapalat" w:eastAsia="Times New Roman" w:hAnsi="GHEA Grapalat" w:cs="Times New Roman"/>
          <w:color w:val="000000"/>
          <w:sz w:val="21"/>
          <w:szCs w:val="21"/>
        </w:rPr>
      </w:pPr>
      <w:r w:rsidRPr="009C42D3">
        <w:rPr>
          <w:rFonts w:ascii="Sylfaen" w:eastAsia="Times New Roman" w:hAnsi="Sylfaen" w:cs="Times New Roman"/>
          <w:color w:val="000000"/>
          <w:sz w:val="21"/>
          <w:szCs w:val="21"/>
          <w:lang w:val="hy-AM"/>
        </w:rPr>
        <w:t>5) բուժաշխատողների հետ համատեղ հսկում է սաների առողջության վիճակը.</w:t>
      </w:r>
    </w:p>
    <w:p w:rsidR="009C42D3" w:rsidRPr="009C42D3" w:rsidRDefault="009C42D3" w:rsidP="009C42D3">
      <w:pPr>
        <w:spacing w:after="0" w:line="240" w:lineRule="auto"/>
        <w:ind w:firstLine="375"/>
        <w:jc w:val="both"/>
        <w:rPr>
          <w:rFonts w:ascii="GHEA Grapalat" w:eastAsia="Times New Roman" w:hAnsi="GHEA Grapalat" w:cs="Times New Roman"/>
          <w:color w:val="000000"/>
          <w:sz w:val="21"/>
          <w:szCs w:val="21"/>
        </w:rPr>
      </w:pPr>
      <w:r w:rsidRPr="009C42D3">
        <w:rPr>
          <w:rFonts w:ascii="Sylfaen" w:eastAsia="Times New Roman" w:hAnsi="Sylfaen" w:cs="Times New Roman"/>
          <w:color w:val="000000"/>
          <w:sz w:val="21"/>
          <w:szCs w:val="21"/>
          <w:lang w:val="hy-AM"/>
        </w:rPr>
        <w:t>6) վերահսկում է օրվա ընթացքում սաների շարժողական ակտիվությունը:</w:t>
      </w:r>
    </w:p>
    <w:p w:rsidR="009C42D3" w:rsidRPr="009C42D3" w:rsidRDefault="009C42D3" w:rsidP="009C42D3">
      <w:pPr>
        <w:spacing w:after="0" w:line="240" w:lineRule="auto"/>
        <w:ind w:firstLine="375"/>
        <w:jc w:val="both"/>
        <w:rPr>
          <w:rFonts w:ascii="GHEA Grapalat" w:eastAsia="Times New Roman" w:hAnsi="GHEA Grapalat" w:cs="Times New Roman"/>
          <w:color w:val="000000"/>
          <w:sz w:val="21"/>
          <w:szCs w:val="21"/>
        </w:rPr>
      </w:pPr>
      <w:r w:rsidRPr="009C42D3">
        <w:rPr>
          <w:rFonts w:ascii="Sylfaen" w:eastAsia="Times New Roman" w:hAnsi="Sylfaen" w:cs="Times New Roman"/>
          <w:color w:val="000000"/>
          <w:sz w:val="21"/>
          <w:szCs w:val="21"/>
          <w:lang w:val="hy-AM"/>
        </w:rPr>
        <w:t>7) անցկացնում է զրույցներ խմբերի դաստիարակների և սպասարկող անձնակազմի հետ ֆիզիկական դաստիարակության ուղղությամբ.</w:t>
      </w:r>
    </w:p>
    <w:p w:rsidR="009C42D3" w:rsidRPr="009C42D3" w:rsidRDefault="009C42D3" w:rsidP="009C42D3">
      <w:pPr>
        <w:spacing w:after="0" w:line="240" w:lineRule="auto"/>
        <w:ind w:firstLine="375"/>
        <w:jc w:val="both"/>
        <w:rPr>
          <w:rFonts w:ascii="GHEA Grapalat" w:eastAsia="Times New Roman" w:hAnsi="GHEA Grapalat" w:cs="Times New Roman"/>
          <w:color w:val="000000"/>
          <w:sz w:val="21"/>
          <w:szCs w:val="21"/>
        </w:rPr>
      </w:pPr>
      <w:r w:rsidRPr="009C42D3">
        <w:rPr>
          <w:rFonts w:ascii="Sylfaen" w:eastAsia="Times New Roman" w:hAnsi="Sylfaen" w:cs="Times New Roman"/>
          <w:color w:val="000000"/>
          <w:sz w:val="21"/>
          <w:szCs w:val="21"/>
          <w:lang w:val="hy-AM"/>
        </w:rPr>
        <w:t>8) ծնողների հետ կազմակերպում է բացատրական աշխատանք՝ պարապմունքներին սաների նախապատրաստման ուղղությամբ.</w:t>
      </w:r>
    </w:p>
    <w:p w:rsidR="009C42D3" w:rsidRPr="009C42D3" w:rsidRDefault="009C42D3" w:rsidP="009C42D3">
      <w:pPr>
        <w:spacing w:after="0" w:line="240" w:lineRule="auto"/>
        <w:ind w:firstLine="375"/>
        <w:jc w:val="both"/>
        <w:rPr>
          <w:rFonts w:ascii="GHEA Grapalat" w:eastAsia="Times New Roman" w:hAnsi="GHEA Grapalat" w:cs="Times New Roman"/>
          <w:color w:val="000000"/>
          <w:sz w:val="21"/>
          <w:szCs w:val="21"/>
        </w:rPr>
      </w:pPr>
      <w:r w:rsidRPr="009C42D3">
        <w:rPr>
          <w:rFonts w:ascii="Sylfaen" w:eastAsia="Times New Roman" w:hAnsi="Sylfaen" w:cs="Times New Roman"/>
          <w:color w:val="000000"/>
          <w:sz w:val="21"/>
          <w:szCs w:val="21"/>
          <w:lang w:val="hy-AM"/>
        </w:rPr>
        <w:t>9) պարապմունքների ժամանակ հաշվի է առնում յուրաքանչյուր սանի անհատական հնարավորությունները.</w:t>
      </w:r>
    </w:p>
    <w:p w:rsidR="009C42D3" w:rsidRPr="009C42D3" w:rsidRDefault="009C42D3" w:rsidP="009C42D3">
      <w:pPr>
        <w:spacing w:after="0" w:line="240" w:lineRule="auto"/>
        <w:ind w:firstLine="375"/>
        <w:jc w:val="both"/>
        <w:rPr>
          <w:rFonts w:ascii="GHEA Grapalat" w:eastAsia="Times New Roman" w:hAnsi="GHEA Grapalat" w:cs="Times New Roman"/>
          <w:color w:val="000000"/>
          <w:sz w:val="21"/>
          <w:szCs w:val="21"/>
        </w:rPr>
      </w:pPr>
      <w:r w:rsidRPr="009C42D3">
        <w:rPr>
          <w:rFonts w:ascii="Sylfaen" w:eastAsia="Times New Roman" w:hAnsi="Sylfaen" w:cs="Times New Roman"/>
          <w:color w:val="000000"/>
          <w:sz w:val="21"/>
          <w:szCs w:val="21"/>
          <w:lang w:val="hy-AM"/>
        </w:rPr>
        <w:t>10) ուսումնասիրում է պարապմունքի անցկացման հիգիենիկ պայմանները.</w:t>
      </w:r>
    </w:p>
    <w:p w:rsidR="009C42D3" w:rsidRPr="009C42D3" w:rsidRDefault="009C42D3" w:rsidP="009C42D3">
      <w:pPr>
        <w:spacing w:after="0" w:line="240" w:lineRule="auto"/>
        <w:ind w:firstLine="375"/>
        <w:jc w:val="both"/>
        <w:rPr>
          <w:rFonts w:ascii="GHEA Grapalat" w:eastAsia="Times New Roman" w:hAnsi="GHEA Grapalat" w:cs="Times New Roman"/>
          <w:color w:val="000000"/>
          <w:sz w:val="21"/>
          <w:szCs w:val="21"/>
        </w:rPr>
      </w:pPr>
      <w:r w:rsidRPr="009C42D3">
        <w:rPr>
          <w:rFonts w:ascii="Sylfaen" w:eastAsia="Times New Roman" w:hAnsi="Sylfaen" w:cs="Times New Roman"/>
          <w:color w:val="000000"/>
          <w:sz w:val="21"/>
          <w:szCs w:val="21"/>
          <w:lang w:val="hy-AM"/>
        </w:rPr>
        <w:t>11) կազմակերպում է ֆիզիկական կուլտուրայի գծով բացատրական աշխատանք հաստատության աշխատողների և ծնողների շրջանում։</w:t>
      </w:r>
    </w:p>
    <w:p w:rsidR="009C42D3" w:rsidRPr="009C42D3" w:rsidRDefault="009C42D3" w:rsidP="009C42D3">
      <w:pPr>
        <w:spacing w:after="0" w:line="240" w:lineRule="auto"/>
        <w:ind w:firstLine="375"/>
        <w:jc w:val="both"/>
        <w:rPr>
          <w:rFonts w:ascii="GHEA Grapalat" w:eastAsia="Times New Roman" w:hAnsi="GHEA Grapalat" w:cs="Times New Roman"/>
          <w:color w:val="000000"/>
          <w:sz w:val="21"/>
          <w:szCs w:val="21"/>
        </w:rPr>
      </w:pPr>
      <w:r w:rsidRPr="009C42D3">
        <w:rPr>
          <w:rFonts w:ascii="Sylfaen" w:eastAsia="Times New Roman" w:hAnsi="Sylfaen" w:cs="Times New Roman"/>
          <w:b/>
          <w:bCs/>
          <w:color w:val="000000"/>
          <w:sz w:val="21"/>
          <w:szCs w:val="21"/>
          <w:lang w:val="hy-AM"/>
        </w:rPr>
        <w:t>Նախադպրոցական ուսումնական հաստատության ֆիզիկական կուլտուրայի հրահանգչի պաշտոնը զբաղեցնողը պետք է՝</w:t>
      </w:r>
    </w:p>
    <w:p w:rsidR="009C42D3" w:rsidRPr="009C42D3" w:rsidRDefault="009C42D3" w:rsidP="009C42D3">
      <w:pPr>
        <w:spacing w:after="0" w:line="240" w:lineRule="auto"/>
        <w:ind w:firstLine="375"/>
        <w:jc w:val="both"/>
        <w:rPr>
          <w:rFonts w:ascii="GHEA Grapalat" w:eastAsia="Times New Roman" w:hAnsi="GHEA Grapalat" w:cs="Times New Roman"/>
          <w:color w:val="000000"/>
          <w:sz w:val="21"/>
          <w:szCs w:val="21"/>
        </w:rPr>
      </w:pPr>
      <w:r w:rsidRPr="009C42D3">
        <w:rPr>
          <w:rFonts w:ascii="Sylfaen" w:eastAsia="Times New Roman" w:hAnsi="Sylfaen" w:cs="Times New Roman"/>
          <w:color w:val="000000"/>
          <w:sz w:val="21"/>
          <w:szCs w:val="21"/>
          <w:lang w:val="hy-AM"/>
        </w:rPr>
        <w:t>1) տիրապետի համակարգչով և ժամանակակից այլ տեխնիկայով աշխատելու հմտություններին.</w:t>
      </w:r>
    </w:p>
    <w:p w:rsidR="009C42D3" w:rsidRPr="009C42D3" w:rsidRDefault="009C42D3" w:rsidP="009C42D3">
      <w:pPr>
        <w:spacing w:after="0" w:line="240" w:lineRule="auto"/>
        <w:ind w:firstLine="375"/>
        <w:jc w:val="both"/>
        <w:rPr>
          <w:rFonts w:ascii="GHEA Grapalat" w:eastAsia="Times New Roman" w:hAnsi="GHEA Grapalat" w:cs="Times New Roman"/>
          <w:color w:val="000000"/>
          <w:sz w:val="21"/>
          <w:szCs w:val="21"/>
        </w:rPr>
      </w:pPr>
      <w:r w:rsidRPr="009C42D3">
        <w:rPr>
          <w:rFonts w:ascii="Sylfaen" w:eastAsia="Times New Roman" w:hAnsi="Sylfaen" w:cs="Times New Roman"/>
          <w:color w:val="000000"/>
          <w:sz w:val="21"/>
          <w:szCs w:val="21"/>
          <w:lang w:val="hy-AM"/>
        </w:rPr>
        <w:t>2) իմանա ստորև նշված նորմատիվ իրավական ակտերի այն դրույթները, որոնք վերաբերում են կրթության բնագավառին, կանոնակարգում են պաշտոնի նկարագրով ամրագրված լիազորությունները`</w:t>
      </w:r>
    </w:p>
    <w:p w:rsidR="009C42D3" w:rsidRPr="009C42D3" w:rsidRDefault="009C42D3" w:rsidP="009C42D3">
      <w:pPr>
        <w:spacing w:after="0" w:line="240" w:lineRule="auto"/>
        <w:ind w:firstLine="375"/>
        <w:jc w:val="both"/>
        <w:rPr>
          <w:rFonts w:ascii="GHEA Grapalat" w:eastAsia="Times New Roman" w:hAnsi="GHEA Grapalat" w:cs="Times New Roman"/>
          <w:color w:val="000000"/>
          <w:sz w:val="21"/>
          <w:szCs w:val="21"/>
        </w:rPr>
      </w:pPr>
      <w:r w:rsidRPr="009C42D3">
        <w:rPr>
          <w:rFonts w:ascii="Sylfaen" w:eastAsia="Times New Roman" w:hAnsi="Sylfaen" w:cs="Times New Roman"/>
          <w:color w:val="000000"/>
          <w:sz w:val="21"/>
          <w:szCs w:val="21"/>
          <w:lang w:val="hy-AM"/>
        </w:rPr>
        <w:t>ա. Հայաստանի Հանրապետության Սահմանադրությունը, «Կրթության մասին», «Հանրակրթության մասին», «Նախադպրոցական կրթության մասի», «Լեզվի մասին», «Երեխայի իրավունքների մասին», «Պետական ոչ առևտրային կազմակերպությունների մասին», «Լիցենզավորման մասին» օրենքները, Հայաստանի Հանրապետության աշխատանքային օրենսգիրքը, «Նախադպրոցական ուսումնական հաստատության օրինակելի կանոնադրությունը», Նախադպրոցական կրթության պետական կրթական չափորոշիչը, կրթության պետական կառավարման լիազորված մարմնի համապատասխան նորմատիվ իրավական ակտերը.</w:t>
      </w:r>
    </w:p>
    <w:p w:rsidR="009C42D3" w:rsidRPr="009C42D3" w:rsidRDefault="009C42D3" w:rsidP="009C42D3">
      <w:pPr>
        <w:spacing w:after="0" w:line="240" w:lineRule="auto"/>
        <w:ind w:firstLine="375"/>
        <w:jc w:val="both"/>
        <w:rPr>
          <w:rFonts w:ascii="GHEA Grapalat" w:eastAsia="Times New Roman" w:hAnsi="GHEA Grapalat" w:cs="Times New Roman"/>
          <w:color w:val="000000"/>
          <w:sz w:val="21"/>
          <w:szCs w:val="21"/>
        </w:rPr>
      </w:pPr>
      <w:r w:rsidRPr="009C42D3">
        <w:rPr>
          <w:rFonts w:ascii="Sylfaen" w:eastAsia="Times New Roman" w:hAnsi="Sylfaen" w:cs="Times New Roman"/>
          <w:color w:val="000000"/>
          <w:sz w:val="21"/>
          <w:szCs w:val="21"/>
          <w:lang w:val="hy-AM"/>
        </w:rPr>
        <w:t>բ. նախադպրոցական մանկավարժության, հոգեբանության, տարիքային ֆիզիոլոգիայի, անատոմիայի, մարզագործիքների վրա ուսուցման մեթոդիկայի հիմունքներին,</w:t>
      </w:r>
    </w:p>
    <w:p w:rsidR="009C42D3" w:rsidRPr="009C42D3" w:rsidRDefault="009C42D3" w:rsidP="009C42D3">
      <w:pPr>
        <w:spacing w:after="0" w:line="240" w:lineRule="auto"/>
        <w:ind w:firstLine="375"/>
        <w:jc w:val="both"/>
        <w:rPr>
          <w:rFonts w:ascii="GHEA Grapalat" w:eastAsia="Times New Roman" w:hAnsi="GHEA Grapalat" w:cs="Times New Roman"/>
          <w:color w:val="000000"/>
          <w:sz w:val="21"/>
          <w:szCs w:val="21"/>
        </w:rPr>
      </w:pPr>
      <w:r w:rsidRPr="009C42D3">
        <w:rPr>
          <w:rFonts w:ascii="Sylfaen" w:eastAsia="Times New Roman" w:hAnsi="Sylfaen" w:cs="Times New Roman"/>
          <w:b/>
          <w:bCs/>
          <w:color w:val="000000"/>
          <w:sz w:val="21"/>
          <w:szCs w:val="21"/>
          <w:lang w:val="hy-AM"/>
        </w:rPr>
        <w:t>Հաստատության ֆիզիկական կուլտուրայի հրահանգչի պաշտոն զբաղեցնողը պետք է ունենա`</w:t>
      </w:r>
    </w:p>
    <w:p w:rsidR="009C42D3" w:rsidRPr="009C42D3" w:rsidRDefault="009C42D3" w:rsidP="009C42D3">
      <w:pPr>
        <w:spacing w:after="0" w:line="240" w:lineRule="auto"/>
        <w:ind w:firstLine="375"/>
        <w:jc w:val="both"/>
        <w:rPr>
          <w:rFonts w:ascii="GHEA Grapalat" w:eastAsia="Times New Roman" w:hAnsi="GHEA Grapalat" w:cs="Times New Roman"/>
          <w:color w:val="000000"/>
          <w:sz w:val="21"/>
          <w:szCs w:val="21"/>
        </w:rPr>
      </w:pPr>
      <w:r w:rsidRPr="009C42D3">
        <w:rPr>
          <w:rFonts w:ascii="Sylfaen" w:eastAsia="Times New Roman" w:hAnsi="Sylfaen" w:cs="Times New Roman"/>
          <w:color w:val="000000"/>
          <w:sz w:val="21"/>
          <w:szCs w:val="21"/>
          <w:lang w:val="hy-AM"/>
        </w:rPr>
        <w:t>1) միջին կամ բարձրագույն մասնագիտական կրթություն՝ համապատասխան որակավորմամբ կամ միջին կամ բարձրագույն կրթություն` նախադպրոցական ուսումնական հաստատության դաստիարակի որակավորմամբ և վերջին տասը տարվա ընթացքում ֆիզիկական կուլտուրայի հրահանգչի առնվազն երեք տարվա ստաժ.</w:t>
      </w:r>
    </w:p>
    <w:p w:rsidR="009C42D3" w:rsidRPr="009C42D3" w:rsidRDefault="009C42D3" w:rsidP="009C42D3">
      <w:pPr>
        <w:spacing w:after="0" w:line="240" w:lineRule="auto"/>
        <w:ind w:firstLine="375"/>
        <w:jc w:val="both"/>
        <w:rPr>
          <w:rFonts w:ascii="GHEA Grapalat" w:eastAsia="Times New Roman" w:hAnsi="GHEA Grapalat" w:cs="Times New Roman"/>
          <w:color w:val="000000"/>
          <w:sz w:val="21"/>
          <w:szCs w:val="21"/>
        </w:rPr>
      </w:pPr>
      <w:r w:rsidRPr="009C42D3">
        <w:rPr>
          <w:rFonts w:ascii="Sylfaen" w:eastAsia="Times New Roman" w:hAnsi="Sylfaen" w:cs="Times New Roman"/>
          <w:color w:val="000000"/>
          <w:sz w:val="21"/>
          <w:szCs w:val="21"/>
          <w:lang w:val="hy-AM"/>
        </w:rPr>
        <w:lastRenderedPageBreak/>
        <w:t>2) դպրոցահեն նախակրթարաններում նաև՝ «Հանրակրթության մասին» օրենքի 26-րդ հոդվածի 1-ին մասի պահանջին բավարարող անձը, որը տվյալ դպրոցում դասավանդում է «Ֆիզկուլտուրա» առարկան:</w:t>
      </w:r>
    </w:p>
    <w:p w:rsidR="009C42D3" w:rsidRPr="009C42D3" w:rsidRDefault="009C42D3" w:rsidP="009C42D3">
      <w:pPr>
        <w:spacing w:after="0" w:line="240" w:lineRule="auto"/>
        <w:jc w:val="both"/>
        <w:rPr>
          <w:rFonts w:ascii="GHEA Grapalat" w:eastAsia="Times New Roman" w:hAnsi="GHEA Grapalat" w:cs="Times New Roman"/>
          <w:color w:val="000000"/>
          <w:sz w:val="21"/>
          <w:szCs w:val="21"/>
        </w:rPr>
      </w:pPr>
      <w:r w:rsidRPr="009C42D3">
        <w:rPr>
          <w:rFonts w:ascii="Times New Roman" w:eastAsia="Times New Roman" w:hAnsi="Times New Roman" w:cs="Times New Roman"/>
          <w:b/>
          <w:bCs/>
          <w:i/>
          <w:iCs/>
          <w:color w:val="000000"/>
          <w:sz w:val="24"/>
          <w:szCs w:val="24"/>
          <w:lang w:val="hy-AM"/>
        </w:rPr>
        <w:t>Մրցույթը կկայանա 17.</w:t>
      </w:r>
      <w:r w:rsidRPr="009C42D3">
        <w:rPr>
          <w:rFonts w:ascii="Times New Roman" w:eastAsia="Times New Roman" w:hAnsi="Times New Roman" w:cs="Times New Roman"/>
          <w:b/>
          <w:bCs/>
          <w:i/>
          <w:iCs/>
          <w:color w:val="000000"/>
          <w:sz w:val="24"/>
          <w:szCs w:val="24"/>
        </w:rPr>
        <w:t>06</w:t>
      </w:r>
      <w:r w:rsidRPr="009C42D3">
        <w:rPr>
          <w:rFonts w:ascii="Times New Roman" w:eastAsia="Times New Roman" w:hAnsi="Times New Roman" w:cs="Times New Roman"/>
          <w:b/>
          <w:bCs/>
          <w:i/>
          <w:iCs/>
          <w:color w:val="000000"/>
          <w:sz w:val="24"/>
          <w:szCs w:val="24"/>
          <w:lang w:val="hy-AM"/>
        </w:rPr>
        <w:t>.2026թ.՝ ժամը 11ºº-ին Հրաշք մանկապարտեզում։</w:t>
      </w:r>
    </w:p>
    <w:p w:rsidR="009C42D3" w:rsidRPr="009C42D3" w:rsidRDefault="009C42D3" w:rsidP="009C42D3">
      <w:pPr>
        <w:spacing w:after="0" w:line="240" w:lineRule="auto"/>
        <w:jc w:val="both"/>
        <w:rPr>
          <w:rFonts w:ascii="GHEA Grapalat" w:eastAsia="Times New Roman" w:hAnsi="GHEA Grapalat" w:cs="Times New Roman"/>
          <w:color w:val="000000"/>
          <w:sz w:val="21"/>
          <w:szCs w:val="21"/>
        </w:rPr>
      </w:pPr>
      <w:r w:rsidRPr="009C42D3">
        <w:rPr>
          <w:rFonts w:ascii="Times New Roman" w:eastAsia="Times New Roman" w:hAnsi="Times New Roman" w:cs="Times New Roman"/>
          <w:i/>
          <w:iCs/>
          <w:color w:val="000000"/>
          <w:sz w:val="24"/>
          <w:szCs w:val="24"/>
          <w:lang w:val="hy-AM"/>
        </w:rPr>
        <w:t>Նշված թափուր պաշտոնը զբաղեցնելու համար դիմող քաղաքացիները պետք է ներկայացնեն`</w:t>
      </w:r>
    </w:p>
    <w:p w:rsidR="009C42D3" w:rsidRPr="009C42D3" w:rsidRDefault="009C42D3" w:rsidP="009C42D3">
      <w:pPr>
        <w:spacing w:after="0" w:line="240" w:lineRule="auto"/>
        <w:ind w:left="300" w:right="300" w:hanging="360"/>
        <w:jc w:val="both"/>
        <w:rPr>
          <w:rFonts w:ascii="GHEA Grapalat" w:eastAsia="Times New Roman" w:hAnsi="GHEA Grapalat" w:cs="Times New Roman"/>
          <w:color w:val="000000"/>
          <w:sz w:val="21"/>
          <w:szCs w:val="21"/>
        </w:rPr>
      </w:pPr>
      <w:r w:rsidRPr="009C42D3">
        <w:rPr>
          <w:rFonts w:ascii="Symbol" w:eastAsia="Times New Roman" w:hAnsi="Symbol" w:cs="Times New Roman"/>
          <w:color w:val="000000"/>
          <w:sz w:val="20"/>
          <w:szCs w:val="20"/>
        </w:rPr>
        <w:t></w:t>
      </w:r>
      <w:r w:rsidRPr="009C42D3">
        <w:rPr>
          <w:rFonts w:ascii="Times New Roman" w:eastAsia="Times New Roman" w:hAnsi="Times New Roman" w:cs="Times New Roman"/>
          <w:color w:val="000000"/>
          <w:sz w:val="14"/>
          <w:szCs w:val="14"/>
        </w:rPr>
        <w:t>         </w:t>
      </w:r>
      <w:proofErr w:type="gramStart"/>
      <w:r w:rsidRPr="009C42D3">
        <w:rPr>
          <w:rFonts w:ascii="Times New Roman" w:eastAsia="Times New Roman" w:hAnsi="Times New Roman" w:cs="Times New Roman"/>
          <w:i/>
          <w:iCs/>
          <w:color w:val="000000"/>
          <w:sz w:val="24"/>
          <w:szCs w:val="24"/>
          <w:lang w:val="ru-RU"/>
        </w:rPr>
        <w:t>դիմում</w:t>
      </w:r>
      <w:proofErr w:type="gramEnd"/>
      <w:r w:rsidRPr="004933F7">
        <w:rPr>
          <w:rFonts w:ascii="Times New Roman" w:eastAsia="Times New Roman" w:hAnsi="Times New Roman" w:cs="Times New Roman"/>
          <w:i/>
          <w:iCs/>
          <w:color w:val="000000"/>
          <w:sz w:val="24"/>
          <w:szCs w:val="24"/>
        </w:rPr>
        <w:t>.</w:t>
      </w:r>
    </w:p>
    <w:p w:rsidR="009C42D3" w:rsidRPr="009C42D3" w:rsidRDefault="009C42D3" w:rsidP="009C42D3">
      <w:pPr>
        <w:spacing w:after="0" w:line="240" w:lineRule="auto"/>
        <w:ind w:left="300" w:right="300" w:hanging="360"/>
        <w:jc w:val="both"/>
        <w:rPr>
          <w:rFonts w:ascii="GHEA Grapalat" w:eastAsia="Times New Roman" w:hAnsi="GHEA Grapalat" w:cs="Times New Roman"/>
          <w:color w:val="000000"/>
          <w:sz w:val="21"/>
          <w:szCs w:val="21"/>
        </w:rPr>
      </w:pPr>
      <w:r w:rsidRPr="009C42D3">
        <w:rPr>
          <w:rFonts w:ascii="Symbol" w:eastAsia="Times New Roman" w:hAnsi="Symbol" w:cs="Times New Roman"/>
          <w:color w:val="000000"/>
          <w:sz w:val="20"/>
          <w:szCs w:val="20"/>
        </w:rPr>
        <w:t></w:t>
      </w:r>
      <w:r w:rsidRPr="009C42D3">
        <w:rPr>
          <w:rFonts w:ascii="Times New Roman" w:eastAsia="Times New Roman" w:hAnsi="Times New Roman" w:cs="Times New Roman"/>
          <w:color w:val="000000"/>
          <w:sz w:val="14"/>
          <w:szCs w:val="14"/>
        </w:rPr>
        <w:t>         </w:t>
      </w:r>
      <w:proofErr w:type="gramStart"/>
      <w:r w:rsidRPr="009C42D3">
        <w:rPr>
          <w:rFonts w:ascii="Times New Roman" w:eastAsia="Times New Roman" w:hAnsi="Times New Roman" w:cs="Times New Roman"/>
          <w:i/>
          <w:iCs/>
          <w:color w:val="000000"/>
          <w:sz w:val="24"/>
          <w:szCs w:val="24"/>
          <w:lang w:val="ru-RU"/>
        </w:rPr>
        <w:t>անձը</w:t>
      </w:r>
      <w:proofErr w:type="gramEnd"/>
      <w:r w:rsidRPr="004933F7">
        <w:rPr>
          <w:rFonts w:ascii="Times New Roman" w:eastAsia="Times New Roman" w:hAnsi="Times New Roman" w:cs="Times New Roman"/>
          <w:i/>
          <w:iCs/>
          <w:color w:val="000000"/>
          <w:sz w:val="24"/>
          <w:szCs w:val="24"/>
        </w:rPr>
        <w:t xml:space="preserve"> </w:t>
      </w:r>
      <w:r w:rsidRPr="009C42D3">
        <w:rPr>
          <w:rFonts w:ascii="Times New Roman" w:eastAsia="Times New Roman" w:hAnsi="Times New Roman" w:cs="Times New Roman"/>
          <w:i/>
          <w:iCs/>
          <w:color w:val="000000"/>
          <w:sz w:val="24"/>
          <w:szCs w:val="24"/>
          <w:lang w:val="ru-RU"/>
        </w:rPr>
        <w:t>հաստատող</w:t>
      </w:r>
      <w:r w:rsidRPr="004933F7">
        <w:rPr>
          <w:rFonts w:ascii="Times New Roman" w:eastAsia="Times New Roman" w:hAnsi="Times New Roman" w:cs="Times New Roman"/>
          <w:i/>
          <w:iCs/>
          <w:color w:val="000000"/>
          <w:sz w:val="24"/>
          <w:szCs w:val="24"/>
        </w:rPr>
        <w:t xml:space="preserve"> </w:t>
      </w:r>
      <w:r w:rsidRPr="009C42D3">
        <w:rPr>
          <w:rFonts w:ascii="Times New Roman" w:eastAsia="Times New Roman" w:hAnsi="Times New Roman" w:cs="Times New Roman"/>
          <w:i/>
          <w:iCs/>
          <w:color w:val="000000"/>
          <w:sz w:val="24"/>
          <w:szCs w:val="24"/>
          <w:lang w:val="ru-RU"/>
        </w:rPr>
        <w:t>փաստաթուղթ</w:t>
      </w:r>
    </w:p>
    <w:p w:rsidR="009C42D3" w:rsidRPr="009C42D3" w:rsidRDefault="009C42D3" w:rsidP="009C42D3">
      <w:pPr>
        <w:spacing w:after="0" w:line="240" w:lineRule="auto"/>
        <w:ind w:left="300" w:right="300" w:hanging="360"/>
        <w:jc w:val="both"/>
        <w:rPr>
          <w:rFonts w:ascii="GHEA Grapalat" w:eastAsia="Times New Roman" w:hAnsi="GHEA Grapalat" w:cs="Times New Roman"/>
          <w:color w:val="000000"/>
          <w:sz w:val="21"/>
          <w:szCs w:val="21"/>
        </w:rPr>
      </w:pPr>
      <w:r w:rsidRPr="009C42D3">
        <w:rPr>
          <w:rFonts w:ascii="Symbol" w:eastAsia="Times New Roman" w:hAnsi="Symbol" w:cs="Times New Roman"/>
          <w:color w:val="000000"/>
          <w:sz w:val="20"/>
          <w:szCs w:val="20"/>
        </w:rPr>
        <w:t></w:t>
      </w:r>
      <w:r w:rsidRPr="009C42D3">
        <w:rPr>
          <w:rFonts w:ascii="Times New Roman" w:eastAsia="Times New Roman" w:hAnsi="Times New Roman" w:cs="Times New Roman"/>
          <w:color w:val="000000"/>
          <w:sz w:val="14"/>
          <w:szCs w:val="14"/>
        </w:rPr>
        <w:t>         </w:t>
      </w:r>
      <w:proofErr w:type="gramStart"/>
      <w:r w:rsidRPr="009C42D3">
        <w:rPr>
          <w:rFonts w:ascii="Times New Roman" w:eastAsia="Times New Roman" w:hAnsi="Times New Roman" w:cs="Times New Roman"/>
          <w:i/>
          <w:iCs/>
          <w:color w:val="000000"/>
          <w:sz w:val="24"/>
          <w:szCs w:val="24"/>
          <w:lang w:val="ru-RU"/>
        </w:rPr>
        <w:t>կրթության</w:t>
      </w:r>
      <w:proofErr w:type="gramEnd"/>
      <w:r w:rsidRPr="004933F7">
        <w:rPr>
          <w:rFonts w:ascii="Times New Roman" w:eastAsia="Times New Roman" w:hAnsi="Times New Roman" w:cs="Times New Roman"/>
          <w:i/>
          <w:iCs/>
          <w:color w:val="000000"/>
          <w:sz w:val="24"/>
          <w:szCs w:val="24"/>
        </w:rPr>
        <w:t xml:space="preserve"> </w:t>
      </w:r>
      <w:r w:rsidRPr="009C42D3">
        <w:rPr>
          <w:rFonts w:ascii="Times New Roman" w:eastAsia="Times New Roman" w:hAnsi="Times New Roman" w:cs="Times New Roman"/>
          <w:i/>
          <w:iCs/>
          <w:color w:val="000000"/>
          <w:sz w:val="24"/>
          <w:szCs w:val="24"/>
          <w:lang w:val="ru-RU"/>
        </w:rPr>
        <w:t>մասին</w:t>
      </w:r>
      <w:r w:rsidRPr="004933F7">
        <w:rPr>
          <w:rFonts w:ascii="Times New Roman" w:eastAsia="Times New Roman" w:hAnsi="Times New Roman" w:cs="Times New Roman"/>
          <w:i/>
          <w:iCs/>
          <w:color w:val="000000"/>
          <w:sz w:val="24"/>
          <w:szCs w:val="24"/>
        </w:rPr>
        <w:t xml:space="preserve"> </w:t>
      </w:r>
      <w:r w:rsidRPr="009C42D3">
        <w:rPr>
          <w:rFonts w:ascii="Times New Roman" w:eastAsia="Times New Roman" w:hAnsi="Times New Roman" w:cs="Times New Roman"/>
          <w:i/>
          <w:iCs/>
          <w:color w:val="000000"/>
          <w:sz w:val="24"/>
          <w:szCs w:val="24"/>
          <w:lang w:val="ru-RU"/>
        </w:rPr>
        <w:t>փաստաթուղթ</w:t>
      </w:r>
      <w:r w:rsidRPr="004933F7">
        <w:rPr>
          <w:rFonts w:ascii="Times New Roman" w:eastAsia="Times New Roman" w:hAnsi="Times New Roman" w:cs="Times New Roman"/>
          <w:i/>
          <w:iCs/>
          <w:color w:val="000000"/>
          <w:sz w:val="24"/>
          <w:szCs w:val="24"/>
        </w:rPr>
        <w:t xml:space="preserve"> (</w:t>
      </w:r>
      <w:r w:rsidRPr="009C42D3">
        <w:rPr>
          <w:rFonts w:ascii="Times New Roman" w:eastAsia="Times New Roman" w:hAnsi="Times New Roman" w:cs="Times New Roman"/>
          <w:i/>
          <w:iCs/>
          <w:color w:val="000000"/>
          <w:sz w:val="24"/>
          <w:szCs w:val="24"/>
          <w:lang w:val="ru-RU"/>
        </w:rPr>
        <w:t>դիպլոմ</w:t>
      </w:r>
      <w:r w:rsidRPr="004933F7">
        <w:rPr>
          <w:rFonts w:ascii="Times New Roman" w:eastAsia="Times New Roman" w:hAnsi="Times New Roman" w:cs="Times New Roman"/>
          <w:i/>
          <w:iCs/>
          <w:color w:val="000000"/>
          <w:sz w:val="24"/>
          <w:szCs w:val="24"/>
        </w:rPr>
        <w:t>)</w:t>
      </w:r>
    </w:p>
    <w:p w:rsidR="009C42D3" w:rsidRPr="009C42D3" w:rsidRDefault="009C42D3" w:rsidP="009C42D3">
      <w:pPr>
        <w:spacing w:after="0" w:line="240" w:lineRule="auto"/>
        <w:ind w:left="300" w:right="300" w:hanging="360"/>
        <w:jc w:val="both"/>
        <w:rPr>
          <w:rFonts w:ascii="GHEA Grapalat" w:eastAsia="Times New Roman" w:hAnsi="GHEA Grapalat" w:cs="Times New Roman"/>
          <w:color w:val="000000"/>
          <w:sz w:val="21"/>
          <w:szCs w:val="21"/>
        </w:rPr>
      </w:pPr>
      <w:r w:rsidRPr="009C42D3">
        <w:rPr>
          <w:rFonts w:ascii="Symbol" w:eastAsia="Times New Roman" w:hAnsi="Symbol" w:cs="Times New Roman"/>
          <w:color w:val="000000"/>
          <w:sz w:val="20"/>
          <w:szCs w:val="20"/>
        </w:rPr>
        <w:t></w:t>
      </w:r>
      <w:r w:rsidRPr="009C42D3">
        <w:rPr>
          <w:rFonts w:ascii="Times New Roman" w:eastAsia="Times New Roman" w:hAnsi="Times New Roman" w:cs="Times New Roman"/>
          <w:color w:val="000000"/>
          <w:sz w:val="14"/>
          <w:szCs w:val="14"/>
        </w:rPr>
        <w:t>         </w:t>
      </w:r>
      <w:proofErr w:type="gramStart"/>
      <w:r w:rsidRPr="009C42D3">
        <w:rPr>
          <w:rFonts w:ascii="Times New Roman" w:eastAsia="Times New Roman" w:hAnsi="Times New Roman" w:cs="Times New Roman"/>
          <w:i/>
          <w:iCs/>
          <w:color w:val="000000"/>
          <w:sz w:val="24"/>
          <w:szCs w:val="24"/>
          <w:lang w:val="ru-RU"/>
        </w:rPr>
        <w:t>աշխատանքայինստաժիվերաբերյալտեղեկանքկամաշխատանքայինգրքույկ</w:t>
      </w:r>
      <w:proofErr w:type="gramEnd"/>
      <w:r w:rsidRPr="004933F7">
        <w:rPr>
          <w:rFonts w:ascii="Times New Roman" w:eastAsia="Times New Roman" w:hAnsi="Times New Roman" w:cs="Times New Roman"/>
          <w:i/>
          <w:iCs/>
          <w:color w:val="000000"/>
          <w:sz w:val="24"/>
          <w:szCs w:val="24"/>
        </w:rPr>
        <w:t xml:space="preserve"> (</w:t>
      </w:r>
      <w:r w:rsidRPr="009C42D3">
        <w:rPr>
          <w:rFonts w:ascii="Times New Roman" w:eastAsia="Times New Roman" w:hAnsi="Times New Roman" w:cs="Times New Roman"/>
          <w:i/>
          <w:iCs/>
          <w:color w:val="000000"/>
          <w:sz w:val="24"/>
          <w:szCs w:val="24"/>
          <w:lang w:val="ru-RU"/>
        </w:rPr>
        <w:t>առկայությանդեպքում</w:t>
      </w:r>
      <w:r w:rsidRPr="004933F7">
        <w:rPr>
          <w:rFonts w:ascii="Times New Roman" w:eastAsia="Times New Roman" w:hAnsi="Times New Roman" w:cs="Times New Roman"/>
          <w:i/>
          <w:iCs/>
          <w:color w:val="000000"/>
          <w:sz w:val="24"/>
          <w:szCs w:val="24"/>
        </w:rPr>
        <w:t>).</w:t>
      </w:r>
    </w:p>
    <w:p w:rsidR="009C42D3" w:rsidRPr="009C42D3" w:rsidRDefault="009C42D3" w:rsidP="009C42D3">
      <w:pPr>
        <w:spacing w:after="0" w:line="240" w:lineRule="auto"/>
        <w:ind w:left="300" w:right="300" w:hanging="360"/>
        <w:jc w:val="both"/>
        <w:rPr>
          <w:rFonts w:ascii="GHEA Grapalat" w:eastAsia="Times New Roman" w:hAnsi="GHEA Grapalat" w:cs="Times New Roman"/>
          <w:color w:val="000000"/>
          <w:sz w:val="21"/>
          <w:szCs w:val="21"/>
        </w:rPr>
      </w:pPr>
      <w:r w:rsidRPr="009C42D3">
        <w:rPr>
          <w:rFonts w:ascii="Symbol" w:eastAsia="Times New Roman" w:hAnsi="Symbol" w:cs="Times New Roman"/>
          <w:color w:val="000000"/>
          <w:sz w:val="20"/>
          <w:szCs w:val="20"/>
        </w:rPr>
        <w:t></w:t>
      </w:r>
      <w:r w:rsidRPr="009C42D3">
        <w:rPr>
          <w:rFonts w:ascii="Times New Roman" w:eastAsia="Times New Roman" w:hAnsi="Times New Roman" w:cs="Times New Roman"/>
          <w:color w:val="000000"/>
          <w:sz w:val="14"/>
          <w:szCs w:val="14"/>
        </w:rPr>
        <w:t>         </w:t>
      </w:r>
      <w:proofErr w:type="gramStart"/>
      <w:r w:rsidRPr="009C42D3">
        <w:rPr>
          <w:rFonts w:ascii="Times New Roman" w:eastAsia="Times New Roman" w:hAnsi="Times New Roman" w:cs="Times New Roman"/>
          <w:i/>
          <w:iCs/>
          <w:color w:val="000000"/>
          <w:sz w:val="24"/>
          <w:szCs w:val="24"/>
          <w:lang w:val="ru-RU"/>
        </w:rPr>
        <w:t>ինքնակենսագրություն</w:t>
      </w:r>
      <w:proofErr w:type="gramEnd"/>
      <w:r w:rsidRPr="004933F7">
        <w:rPr>
          <w:rFonts w:ascii="Times New Roman" w:eastAsia="Times New Roman" w:hAnsi="Times New Roman" w:cs="Times New Roman"/>
          <w:i/>
          <w:iCs/>
          <w:color w:val="000000"/>
          <w:sz w:val="24"/>
          <w:szCs w:val="24"/>
        </w:rPr>
        <w:t>.</w:t>
      </w:r>
    </w:p>
    <w:p w:rsidR="009C42D3" w:rsidRPr="009C42D3" w:rsidRDefault="009C42D3" w:rsidP="009C42D3">
      <w:pPr>
        <w:spacing w:after="0" w:line="240" w:lineRule="auto"/>
        <w:ind w:left="300" w:right="300" w:hanging="360"/>
        <w:jc w:val="both"/>
        <w:rPr>
          <w:rFonts w:ascii="GHEA Grapalat" w:eastAsia="Times New Roman" w:hAnsi="GHEA Grapalat" w:cs="Times New Roman"/>
          <w:color w:val="000000"/>
          <w:sz w:val="21"/>
          <w:szCs w:val="21"/>
        </w:rPr>
      </w:pPr>
      <w:r w:rsidRPr="009C42D3">
        <w:rPr>
          <w:rFonts w:ascii="Symbol" w:eastAsia="Times New Roman" w:hAnsi="Symbol" w:cs="Times New Roman"/>
          <w:color w:val="000000"/>
          <w:sz w:val="20"/>
          <w:szCs w:val="20"/>
        </w:rPr>
        <w:t></w:t>
      </w:r>
      <w:r w:rsidRPr="009C42D3">
        <w:rPr>
          <w:rFonts w:ascii="Times New Roman" w:eastAsia="Times New Roman" w:hAnsi="Times New Roman" w:cs="Times New Roman"/>
          <w:color w:val="000000"/>
          <w:sz w:val="14"/>
          <w:szCs w:val="14"/>
        </w:rPr>
        <w:t>         </w:t>
      </w:r>
      <w:proofErr w:type="gramStart"/>
      <w:r w:rsidRPr="009C42D3">
        <w:rPr>
          <w:rFonts w:ascii="Times New Roman" w:eastAsia="Times New Roman" w:hAnsi="Times New Roman" w:cs="Times New Roman"/>
          <w:i/>
          <w:iCs/>
          <w:color w:val="000000"/>
          <w:sz w:val="24"/>
          <w:szCs w:val="24"/>
          <w:lang w:val="ru-RU"/>
        </w:rPr>
        <w:t>մեկ</w:t>
      </w:r>
      <w:proofErr w:type="gramEnd"/>
      <w:r w:rsidRPr="004933F7">
        <w:rPr>
          <w:rFonts w:ascii="Times New Roman" w:eastAsia="Times New Roman" w:hAnsi="Times New Roman" w:cs="Times New Roman"/>
          <w:i/>
          <w:iCs/>
          <w:color w:val="000000"/>
          <w:sz w:val="24"/>
          <w:szCs w:val="24"/>
        </w:rPr>
        <w:t xml:space="preserve"> </w:t>
      </w:r>
      <w:r w:rsidRPr="009C42D3">
        <w:rPr>
          <w:rFonts w:ascii="Times New Roman" w:eastAsia="Times New Roman" w:hAnsi="Times New Roman" w:cs="Times New Roman"/>
          <w:i/>
          <w:iCs/>
          <w:color w:val="000000"/>
          <w:sz w:val="24"/>
          <w:szCs w:val="24"/>
          <w:lang w:val="ru-RU"/>
        </w:rPr>
        <w:t>լուսանկար</w:t>
      </w:r>
      <w:r w:rsidRPr="004933F7">
        <w:rPr>
          <w:rFonts w:ascii="Times New Roman" w:eastAsia="Times New Roman" w:hAnsi="Times New Roman" w:cs="Times New Roman"/>
          <w:i/>
          <w:iCs/>
          <w:color w:val="000000"/>
          <w:sz w:val="24"/>
          <w:szCs w:val="24"/>
        </w:rPr>
        <w:t xml:space="preserve">` 3x4 </w:t>
      </w:r>
      <w:r w:rsidRPr="009C42D3">
        <w:rPr>
          <w:rFonts w:ascii="Times New Roman" w:eastAsia="Times New Roman" w:hAnsi="Times New Roman" w:cs="Times New Roman"/>
          <w:i/>
          <w:iCs/>
          <w:color w:val="000000"/>
          <w:sz w:val="24"/>
          <w:szCs w:val="24"/>
          <w:lang w:val="ru-RU"/>
        </w:rPr>
        <w:t>չափսի</w:t>
      </w:r>
      <w:r w:rsidRPr="004933F7">
        <w:rPr>
          <w:rFonts w:ascii="Times New Roman" w:eastAsia="Times New Roman" w:hAnsi="Times New Roman" w:cs="Times New Roman"/>
          <w:i/>
          <w:iCs/>
          <w:color w:val="000000"/>
          <w:sz w:val="24"/>
          <w:szCs w:val="24"/>
        </w:rPr>
        <w:t>.</w:t>
      </w:r>
    </w:p>
    <w:p w:rsidR="009C42D3" w:rsidRPr="009C42D3" w:rsidRDefault="009C42D3" w:rsidP="009C42D3">
      <w:pPr>
        <w:spacing w:after="0" w:line="240" w:lineRule="auto"/>
        <w:ind w:left="300" w:right="300" w:hanging="360"/>
        <w:jc w:val="both"/>
        <w:rPr>
          <w:rFonts w:ascii="GHEA Grapalat" w:eastAsia="Times New Roman" w:hAnsi="GHEA Grapalat" w:cs="Times New Roman"/>
          <w:color w:val="000000"/>
          <w:sz w:val="21"/>
          <w:szCs w:val="21"/>
        </w:rPr>
      </w:pPr>
      <w:r w:rsidRPr="009C42D3">
        <w:rPr>
          <w:rFonts w:ascii="Symbol" w:eastAsia="Times New Roman" w:hAnsi="Symbol" w:cs="Times New Roman"/>
          <w:color w:val="000000"/>
          <w:sz w:val="20"/>
          <w:szCs w:val="20"/>
        </w:rPr>
        <w:t></w:t>
      </w:r>
      <w:r w:rsidRPr="009C42D3">
        <w:rPr>
          <w:rFonts w:ascii="Times New Roman" w:eastAsia="Times New Roman" w:hAnsi="Times New Roman" w:cs="Times New Roman"/>
          <w:color w:val="000000"/>
          <w:sz w:val="14"/>
          <w:szCs w:val="14"/>
        </w:rPr>
        <w:t>         </w:t>
      </w:r>
      <w:proofErr w:type="gramStart"/>
      <w:r w:rsidRPr="009C42D3">
        <w:rPr>
          <w:rFonts w:ascii="Times New Roman" w:eastAsia="Times New Roman" w:hAnsi="Times New Roman" w:cs="Times New Roman"/>
          <w:i/>
          <w:iCs/>
          <w:color w:val="000000"/>
          <w:sz w:val="24"/>
          <w:szCs w:val="24"/>
          <w:lang w:val="ru-RU"/>
        </w:rPr>
        <w:t>այլ</w:t>
      </w:r>
      <w:proofErr w:type="gramEnd"/>
      <w:r w:rsidRPr="004933F7">
        <w:rPr>
          <w:rFonts w:ascii="Times New Roman" w:eastAsia="Times New Roman" w:hAnsi="Times New Roman" w:cs="Times New Roman"/>
          <w:i/>
          <w:iCs/>
          <w:color w:val="000000"/>
          <w:sz w:val="24"/>
          <w:szCs w:val="24"/>
        </w:rPr>
        <w:t xml:space="preserve"> </w:t>
      </w:r>
      <w:r w:rsidRPr="009C42D3">
        <w:rPr>
          <w:rFonts w:ascii="Times New Roman" w:eastAsia="Times New Roman" w:hAnsi="Times New Roman" w:cs="Times New Roman"/>
          <w:i/>
          <w:iCs/>
          <w:color w:val="000000"/>
          <w:sz w:val="24"/>
          <w:szCs w:val="24"/>
          <w:lang w:val="ru-RU"/>
        </w:rPr>
        <w:t>պետությունների</w:t>
      </w:r>
      <w:r w:rsidRPr="004933F7">
        <w:rPr>
          <w:rFonts w:ascii="Times New Roman" w:eastAsia="Times New Roman" w:hAnsi="Times New Roman" w:cs="Times New Roman"/>
          <w:i/>
          <w:iCs/>
          <w:color w:val="000000"/>
          <w:sz w:val="24"/>
          <w:szCs w:val="24"/>
        </w:rPr>
        <w:t xml:space="preserve"> </w:t>
      </w:r>
      <w:r w:rsidRPr="009C42D3">
        <w:rPr>
          <w:rFonts w:ascii="Times New Roman" w:eastAsia="Times New Roman" w:hAnsi="Times New Roman" w:cs="Times New Roman"/>
          <w:i/>
          <w:iCs/>
          <w:color w:val="000000"/>
          <w:sz w:val="24"/>
          <w:szCs w:val="24"/>
          <w:lang w:val="ru-RU"/>
        </w:rPr>
        <w:t>քաղաքացիները՝Հայաստանի</w:t>
      </w:r>
      <w:r w:rsidRPr="004933F7">
        <w:rPr>
          <w:rFonts w:ascii="Times New Roman" w:eastAsia="Times New Roman" w:hAnsi="Times New Roman" w:cs="Times New Roman"/>
          <w:i/>
          <w:iCs/>
          <w:color w:val="000000"/>
          <w:sz w:val="24"/>
          <w:szCs w:val="24"/>
        </w:rPr>
        <w:t xml:space="preserve"> </w:t>
      </w:r>
      <w:r w:rsidRPr="009C42D3">
        <w:rPr>
          <w:rFonts w:ascii="Times New Roman" w:eastAsia="Times New Roman" w:hAnsi="Times New Roman" w:cs="Times New Roman"/>
          <w:i/>
          <w:iCs/>
          <w:color w:val="000000"/>
          <w:sz w:val="24"/>
          <w:szCs w:val="24"/>
          <w:lang w:val="ru-RU"/>
        </w:rPr>
        <w:t>Հանրապետությունում</w:t>
      </w:r>
      <w:r w:rsidRPr="004933F7">
        <w:rPr>
          <w:rFonts w:ascii="Times New Roman" w:eastAsia="Times New Roman" w:hAnsi="Times New Roman" w:cs="Times New Roman"/>
          <w:i/>
          <w:iCs/>
          <w:color w:val="000000"/>
          <w:sz w:val="24"/>
          <w:szCs w:val="24"/>
        </w:rPr>
        <w:t xml:space="preserve"> </w:t>
      </w:r>
      <w:r w:rsidRPr="009C42D3">
        <w:rPr>
          <w:rFonts w:ascii="Times New Roman" w:eastAsia="Times New Roman" w:hAnsi="Times New Roman" w:cs="Times New Roman"/>
          <w:i/>
          <w:iCs/>
          <w:color w:val="000000"/>
          <w:sz w:val="24"/>
          <w:szCs w:val="24"/>
          <w:lang w:val="ru-RU"/>
        </w:rPr>
        <w:t>աշխատելու</w:t>
      </w:r>
      <w:r w:rsidRPr="004933F7">
        <w:rPr>
          <w:rFonts w:ascii="Times New Roman" w:eastAsia="Times New Roman" w:hAnsi="Times New Roman" w:cs="Times New Roman"/>
          <w:i/>
          <w:iCs/>
          <w:color w:val="000000"/>
          <w:sz w:val="24"/>
          <w:szCs w:val="24"/>
        </w:rPr>
        <w:t xml:space="preserve"> </w:t>
      </w:r>
      <w:r w:rsidRPr="009C42D3">
        <w:rPr>
          <w:rFonts w:ascii="Times New Roman" w:eastAsia="Times New Roman" w:hAnsi="Times New Roman" w:cs="Times New Roman"/>
          <w:i/>
          <w:iCs/>
          <w:color w:val="000000"/>
          <w:sz w:val="24"/>
          <w:szCs w:val="24"/>
          <w:lang w:val="ru-RU"/>
        </w:rPr>
        <w:t>իրավունքը</w:t>
      </w:r>
      <w:r w:rsidRPr="004933F7">
        <w:rPr>
          <w:rFonts w:ascii="Times New Roman" w:eastAsia="Times New Roman" w:hAnsi="Times New Roman" w:cs="Times New Roman"/>
          <w:i/>
          <w:iCs/>
          <w:color w:val="000000"/>
          <w:sz w:val="24"/>
          <w:szCs w:val="24"/>
        </w:rPr>
        <w:t xml:space="preserve"> </w:t>
      </w:r>
      <w:r w:rsidRPr="009C42D3">
        <w:rPr>
          <w:rFonts w:ascii="Times New Roman" w:eastAsia="Times New Roman" w:hAnsi="Times New Roman" w:cs="Times New Roman"/>
          <w:i/>
          <w:iCs/>
          <w:color w:val="000000"/>
          <w:sz w:val="24"/>
          <w:szCs w:val="24"/>
          <w:lang w:val="ru-RU"/>
        </w:rPr>
        <w:t>հավաստող</w:t>
      </w:r>
      <w:r w:rsidRPr="004933F7">
        <w:rPr>
          <w:rFonts w:ascii="Times New Roman" w:eastAsia="Times New Roman" w:hAnsi="Times New Roman" w:cs="Times New Roman"/>
          <w:i/>
          <w:iCs/>
          <w:color w:val="000000"/>
          <w:sz w:val="24"/>
          <w:szCs w:val="24"/>
        </w:rPr>
        <w:t xml:space="preserve"> </w:t>
      </w:r>
      <w:r w:rsidRPr="009C42D3">
        <w:rPr>
          <w:rFonts w:ascii="Times New Roman" w:eastAsia="Times New Roman" w:hAnsi="Times New Roman" w:cs="Times New Roman"/>
          <w:i/>
          <w:iCs/>
          <w:color w:val="000000"/>
          <w:sz w:val="24"/>
          <w:szCs w:val="24"/>
          <w:lang w:val="ru-RU"/>
        </w:rPr>
        <w:t>փաստաթուղթ</w:t>
      </w:r>
      <w:r w:rsidRPr="004933F7">
        <w:rPr>
          <w:rFonts w:ascii="Times New Roman" w:eastAsia="Times New Roman" w:hAnsi="Times New Roman" w:cs="Times New Roman"/>
          <w:i/>
          <w:iCs/>
          <w:color w:val="000000"/>
          <w:sz w:val="24"/>
          <w:szCs w:val="24"/>
        </w:rPr>
        <w:t>.</w:t>
      </w:r>
    </w:p>
    <w:p w:rsidR="009C42D3" w:rsidRPr="009C42D3" w:rsidRDefault="009C42D3" w:rsidP="009C42D3">
      <w:pPr>
        <w:spacing w:after="0" w:line="240" w:lineRule="auto"/>
        <w:ind w:left="300" w:right="300" w:hanging="360"/>
        <w:jc w:val="both"/>
        <w:rPr>
          <w:rFonts w:ascii="GHEA Grapalat" w:eastAsia="Times New Roman" w:hAnsi="GHEA Grapalat" w:cs="Times New Roman"/>
          <w:color w:val="000000"/>
          <w:sz w:val="21"/>
          <w:szCs w:val="21"/>
        </w:rPr>
      </w:pPr>
      <w:r w:rsidRPr="009C42D3">
        <w:rPr>
          <w:rFonts w:ascii="Symbol" w:eastAsia="Times New Roman" w:hAnsi="Symbol" w:cs="Times New Roman"/>
          <w:color w:val="000000"/>
          <w:sz w:val="20"/>
          <w:szCs w:val="20"/>
        </w:rPr>
        <w:t></w:t>
      </w:r>
      <w:r w:rsidRPr="009C42D3">
        <w:rPr>
          <w:rFonts w:ascii="Times New Roman" w:eastAsia="Times New Roman" w:hAnsi="Times New Roman" w:cs="Times New Roman"/>
          <w:color w:val="000000"/>
          <w:sz w:val="14"/>
          <w:szCs w:val="14"/>
        </w:rPr>
        <w:t>         </w:t>
      </w:r>
      <w:r w:rsidRPr="009C42D3">
        <w:rPr>
          <w:rFonts w:ascii="Times New Roman" w:eastAsia="Times New Roman" w:hAnsi="Times New Roman" w:cs="Times New Roman"/>
          <w:i/>
          <w:iCs/>
          <w:color w:val="000000"/>
          <w:sz w:val="24"/>
          <w:szCs w:val="24"/>
          <w:lang w:val="ru-RU"/>
        </w:rPr>
        <w:t>Հայաստանի Հանրապետության արական սեռի քաղաքացիները ներկայացնում են նաև զինվորական գրքույկ կամ զինվորական կցագրման վկայական.</w:t>
      </w:r>
    </w:p>
    <w:p w:rsidR="009C42D3" w:rsidRPr="009C42D3" w:rsidRDefault="009C42D3" w:rsidP="009C42D3">
      <w:pPr>
        <w:spacing w:after="0" w:line="240" w:lineRule="auto"/>
        <w:ind w:left="300" w:right="300" w:hanging="360"/>
        <w:jc w:val="both"/>
        <w:rPr>
          <w:rFonts w:ascii="GHEA Grapalat" w:eastAsia="Times New Roman" w:hAnsi="GHEA Grapalat" w:cs="Times New Roman"/>
          <w:color w:val="000000"/>
          <w:sz w:val="21"/>
          <w:szCs w:val="21"/>
        </w:rPr>
      </w:pPr>
      <w:r w:rsidRPr="009C42D3">
        <w:rPr>
          <w:rFonts w:ascii="Symbol" w:eastAsia="Times New Roman" w:hAnsi="Symbol" w:cs="Times New Roman"/>
          <w:color w:val="000000"/>
          <w:sz w:val="20"/>
          <w:szCs w:val="20"/>
        </w:rPr>
        <w:t></w:t>
      </w:r>
      <w:r w:rsidRPr="009C42D3">
        <w:rPr>
          <w:rFonts w:ascii="Times New Roman" w:eastAsia="Times New Roman" w:hAnsi="Times New Roman" w:cs="Times New Roman"/>
          <w:color w:val="000000"/>
          <w:sz w:val="14"/>
          <w:szCs w:val="14"/>
        </w:rPr>
        <w:t>         </w:t>
      </w:r>
      <w:proofErr w:type="gramStart"/>
      <w:r w:rsidRPr="009C42D3">
        <w:rPr>
          <w:rFonts w:ascii="Times New Roman" w:eastAsia="Times New Roman" w:hAnsi="Times New Roman" w:cs="Times New Roman"/>
          <w:i/>
          <w:iCs/>
          <w:color w:val="000000"/>
          <w:sz w:val="24"/>
          <w:szCs w:val="24"/>
          <w:lang w:val="ru-RU"/>
        </w:rPr>
        <w:t>հրապարակված</w:t>
      </w:r>
      <w:proofErr w:type="gramEnd"/>
      <w:r w:rsidRPr="004933F7">
        <w:rPr>
          <w:rFonts w:ascii="Times New Roman" w:eastAsia="Times New Roman" w:hAnsi="Times New Roman" w:cs="Times New Roman"/>
          <w:i/>
          <w:iCs/>
          <w:color w:val="000000"/>
          <w:sz w:val="24"/>
          <w:szCs w:val="24"/>
        </w:rPr>
        <w:t xml:space="preserve"> </w:t>
      </w:r>
      <w:r w:rsidRPr="009C42D3">
        <w:rPr>
          <w:rFonts w:ascii="Times New Roman" w:eastAsia="Times New Roman" w:hAnsi="Times New Roman" w:cs="Times New Roman"/>
          <w:i/>
          <w:iCs/>
          <w:color w:val="000000"/>
          <w:sz w:val="24"/>
          <w:szCs w:val="24"/>
          <w:lang w:val="ru-RU"/>
        </w:rPr>
        <w:t>հոդվածների</w:t>
      </w:r>
      <w:r w:rsidRPr="004933F7">
        <w:rPr>
          <w:rFonts w:ascii="Times New Roman" w:eastAsia="Times New Roman" w:hAnsi="Times New Roman" w:cs="Times New Roman"/>
          <w:i/>
          <w:iCs/>
          <w:color w:val="000000"/>
          <w:sz w:val="24"/>
          <w:szCs w:val="24"/>
        </w:rPr>
        <w:t xml:space="preserve"> </w:t>
      </w:r>
      <w:r w:rsidRPr="009C42D3">
        <w:rPr>
          <w:rFonts w:ascii="Times New Roman" w:eastAsia="Times New Roman" w:hAnsi="Times New Roman" w:cs="Times New Roman"/>
          <w:i/>
          <w:iCs/>
          <w:color w:val="000000"/>
          <w:sz w:val="24"/>
          <w:szCs w:val="24"/>
          <w:lang w:val="ru-RU"/>
        </w:rPr>
        <w:t>ցանկ</w:t>
      </w:r>
      <w:r w:rsidRPr="004933F7">
        <w:rPr>
          <w:rFonts w:ascii="Times New Roman" w:eastAsia="Times New Roman" w:hAnsi="Times New Roman" w:cs="Times New Roman"/>
          <w:i/>
          <w:iCs/>
          <w:color w:val="000000"/>
          <w:sz w:val="24"/>
          <w:szCs w:val="24"/>
        </w:rPr>
        <w:t xml:space="preserve"> </w:t>
      </w:r>
      <w:r w:rsidRPr="009C42D3">
        <w:rPr>
          <w:rFonts w:ascii="Times New Roman" w:eastAsia="Times New Roman" w:hAnsi="Times New Roman" w:cs="Times New Roman"/>
          <w:i/>
          <w:iCs/>
          <w:color w:val="000000"/>
          <w:sz w:val="24"/>
          <w:szCs w:val="24"/>
          <w:lang w:val="ru-RU"/>
        </w:rPr>
        <w:t>կամ</w:t>
      </w:r>
      <w:r w:rsidRPr="004933F7">
        <w:rPr>
          <w:rFonts w:ascii="Times New Roman" w:eastAsia="Times New Roman" w:hAnsi="Times New Roman" w:cs="Times New Roman"/>
          <w:i/>
          <w:iCs/>
          <w:color w:val="000000"/>
          <w:sz w:val="24"/>
          <w:szCs w:val="24"/>
        </w:rPr>
        <w:t xml:space="preserve"> </w:t>
      </w:r>
      <w:r w:rsidRPr="009C42D3">
        <w:rPr>
          <w:rFonts w:ascii="Times New Roman" w:eastAsia="Times New Roman" w:hAnsi="Times New Roman" w:cs="Times New Roman"/>
          <w:i/>
          <w:iCs/>
          <w:color w:val="000000"/>
          <w:sz w:val="24"/>
          <w:szCs w:val="24"/>
          <w:lang w:val="ru-RU"/>
        </w:rPr>
        <w:t>գիտական</w:t>
      </w:r>
      <w:r w:rsidRPr="004933F7">
        <w:rPr>
          <w:rFonts w:ascii="Times New Roman" w:eastAsia="Times New Roman" w:hAnsi="Times New Roman" w:cs="Times New Roman"/>
          <w:i/>
          <w:iCs/>
          <w:color w:val="000000"/>
          <w:sz w:val="24"/>
          <w:szCs w:val="24"/>
        </w:rPr>
        <w:t xml:space="preserve"> </w:t>
      </w:r>
      <w:r w:rsidRPr="009C42D3">
        <w:rPr>
          <w:rFonts w:ascii="Times New Roman" w:eastAsia="Times New Roman" w:hAnsi="Times New Roman" w:cs="Times New Roman"/>
          <w:i/>
          <w:iCs/>
          <w:color w:val="000000"/>
          <w:sz w:val="24"/>
          <w:szCs w:val="24"/>
          <w:lang w:val="ru-RU"/>
        </w:rPr>
        <w:t>կոչումը</w:t>
      </w:r>
      <w:r w:rsidRPr="004933F7">
        <w:rPr>
          <w:rFonts w:ascii="Times New Roman" w:eastAsia="Times New Roman" w:hAnsi="Times New Roman" w:cs="Times New Roman"/>
          <w:i/>
          <w:iCs/>
          <w:color w:val="000000"/>
          <w:sz w:val="24"/>
          <w:szCs w:val="24"/>
        </w:rPr>
        <w:t xml:space="preserve"> </w:t>
      </w:r>
      <w:r w:rsidRPr="009C42D3">
        <w:rPr>
          <w:rFonts w:ascii="Times New Roman" w:eastAsia="Times New Roman" w:hAnsi="Times New Roman" w:cs="Times New Roman"/>
          <w:i/>
          <w:iCs/>
          <w:color w:val="000000"/>
          <w:sz w:val="24"/>
          <w:szCs w:val="24"/>
          <w:lang w:val="ru-RU"/>
        </w:rPr>
        <w:t>հավաստող</w:t>
      </w:r>
      <w:r w:rsidRPr="004933F7">
        <w:rPr>
          <w:rFonts w:ascii="Times New Roman" w:eastAsia="Times New Roman" w:hAnsi="Times New Roman" w:cs="Times New Roman"/>
          <w:i/>
          <w:iCs/>
          <w:color w:val="000000"/>
          <w:sz w:val="24"/>
          <w:szCs w:val="24"/>
        </w:rPr>
        <w:t xml:space="preserve"> </w:t>
      </w:r>
      <w:r w:rsidRPr="009C42D3">
        <w:rPr>
          <w:rFonts w:ascii="Times New Roman" w:eastAsia="Times New Roman" w:hAnsi="Times New Roman" w:cs="Times New Roman"/>
          <w:i/>
          <w:iCs/>
          <w:color w:val="000000"/>
          <w:sz w:val="24"/>
          <w:szCs w:val="24"/>
          <w:lang w:val="ru-RU"/>
        </w:rPr>
        <w:t>փաստաթղթեր</w:t>
      </w:r>
      <w:r w:rsidRPr="004933F7">
        <w:rPr>
          <w:rFonts w:ascii="Times New Roman" w:eastAsia="Times New Roman" w:hAnsi="Times New Roman" w:cs="Times New Roman"/>
          <w:i/>
          <w:iCs/>
          <w:color w:val="000000"/>
          <w:sz w:val="24"/>
          <w:szCs w:val="24"/>
        </w:rPr>
        <w:t>(</w:t>
      </w:r>
      <w:r w:rsidRPr="009C42D3">
        <w:rPr>
          <w:rFonts w:ascii="Times New Roman" w:eastAsia="Times New Roman" w:hAnsi="Times New Roman" w:cs="Times New Roman"/>
          <w:i/>
          <w:iCs/>
          <w:color w:val="000000"/>
          <w:sz w:val="24"/>
          <w:szCs w:val="24"/>
          <w:lang w:val="ru-RU"/>
        </w:rPr>
        <w:t>դրանցառկայության</w:t>
      </w:r>
      <w:r w:rsidRPr="004933F7">
        <w:rPr>
          <w:rFonts w:ascii="Times New Roman" w:eastAsia="Times New Roman" w:hAnsi="Times New Roman" w:cs="Times New Roman"/>
          <w:i/>
          <w:iCs/>
          <w:color w:val="000000"/>
          <w:sz w:val="24"/>
          <w:szCs w:val="24"/>
        </w:rPr>
        <w:t xml:space="preserve"> </w:t>
      </w:r>
      <w:r w:rsidRPr="009C42D3">
        <w:rPr>
          <w:rFonts w:ascii="Times New Roman" w:eastAsia="Times New Roman" w:hAnsi="Times New Roman" w:cs="Times New Roman"/>
          <w:i/>
          <w:iCs/>
          <w:color w:val="000000"/>
          <w:sz w:val="24"/>
          <w:szCs w:val="24"/>
          <w:lang w:val="ru-RU"/>
        </w:rPr>
        <w:t>դեպքում</w:t>
      </w:r>
      <w:r w:rsidRPr="004933F7">
        <w:rPr>
          <w:rFonts w:ascii="Times New Roman" w:eastAsia="Times New Roman" w:hAnsi="Times New Roman" w:cs="Times New Roman"/>
          <w:i/>
          <w:iCs/>
          <w:color w:val="000000"/>
          <w:sz w:val="24"/>
          <w:szCs w:val="24"/>
        </w:rPr>
        <w:t>).</w:t>
      </w:r>
    </w:p>
    <w:p w:rsidR="009C42D3" w:rsidRPr="009C42D3" w:rsidRDefault="009C42D3" w:rsidP="009C42D3">
      <w:pPr>
        <w:spacing w:after="0" w:line="240" w:lineRule="auto"/>
        <w:ind w:left="300" w:right="300" w:hanging="360"/>
        <w:jc w:val="both"/>
        <w:rPr>
          <w:rFonts w:ascii="GHEA Grapalat" w:eastAsia="Times New Roman" w:hAnsi="GHEA Grapalat" w:cs="Times New Roman"/>
          <w:color w:val="000000"/>
          <w:sz w:val="21"/>
          <w:szCs w:val="21"/>
        </w:rPr>
      </w:pPr>
      <w:r w:rsidRPr="009C42D3">
        <w:rPr>
          <w:rFonts w:ascii="Symbol" w:eastAsia="Times New Roman" w:hAnsi="Symbol" w:cs="Times New Roman"/>
          <w:color w:val="000000"/>
          <w:sz w:val="20"/>
          <w:szCs w:val="20"/>
        </w:rPr>
        <w:t></w:t>
      </w:r>
      <w:r w:rsidRPr="009C42D3">
        <w:rPr>
          <w:rFonts w:ascii="Times New Roman" w:eastAsia="Times New Roman" w:hAnsi="Times New Roman" w:cs="Times New Roman"/>
          <w:color w:val="000000"/>
          <w:sz w:val="14"/>
          <w:szCs w:val="14"/>
        </w:rPr>
        <w:t>         </w:t>
      </w:r>
      <w:r w:rsidRPr="009C42D3">
        <w:rPr>
          <w:rFonts w:ascii="Times New Roman" w:eastAsia="Times New Roman" w:hAnsi="Times New Roman" w:cs="Times New Roman"/>
          <w:i/>
          <w:iCs/>
          <w:color w:val="000000"/>
          <w:sz w:val="24"/>
          <w:szCs w:val="24"/>
          <w:lang w:val="ru-RU"/>
        </w:rPr>
        <w:t>Տնօրենի կողմից նշանակված պատասխանատու անձը ներկայացված փաստաթղթերի բնօրինակները համեմատում է պատճեների հետ, բնօրինակները վերադարձնում:</w:t>
      </w:r>
    </w:p>
    <w:p w:rsidR="009C42D3" w:rsidRPr="009C42D3" w:rsidRDefault="009C42D3" w:rsidP="009C42D3">
      <w:pPr>
        <w:spacing w:after="0" w:line="240" w:lineRule="auto"/>
        <w:ind w:left="300" w:right="300" w:hanging="360"/>
        <w:jc w:val="both"/>
        <w:rPr>
          <w:rFonts w:ascii="GHEA Grapalat" w:eastAsia="Times New Roman" w:hAnsi="GHEA Grapalat" w:cs="Times New Roman"/>
          <w:color w:val="000000"/>
          <w:sz w:val="21"/>
          <w:szCs w:val="21"/>
        </w:rPr>
      </w:pPr>
      <w:r w:rsidRPr="009C42D3">
        <w:rPr>
          <w:rFonts w:ascii="Symbol" w:eastAsia="Times New Roman" w:hAnsi="Symbol" w:cs="Times New Roman"/>
          <w:color w:val="000000"/>
          <w:sz w:val="20"/>
          <w:szCs w:val="20"/>
        </w:rPr>
        <w:t></w:t>
      </w:r>
      <w:r w:rsidRPr="009C42D3">
        <w:rPr>
          <w:rFonts w:ascii="Times New Roman" w:eastAsia="Times New Roman" w:hAnsi="Times New Roman" w:cs="Times New Roman"/>
          <w:color w:val="000000"/>
          <w:sz w:val="14"/>
          <w:szCs w:val="14"/>
        </w:rPr>
        <w:t>         </w:t>
      </w:r>
      <w:r w:rsidRPr="009C42D3">
        <w:rPr>
          <w:rFonts w:ascii="Times New Roman" w:eastAsia="Times New Roman" w:hAnsi="Times New Roman" w:cs="Times New Roman"/>
          <w:i/>
          <w:iCs/>
          <w:color w:val="000000"/>
          <w:sz w:val="24"/>
          <w:szCs w:val="24"/>
          <w:lang w:val="ru-RU"/>
        </w:rPr>
        <w:t>Եթե ներկայացված փաստաթղթերի ցանկն ամբողջական չէ կամ առկա են թերություններ, մասնակիցը կարող է մինչև փաստաթղթերի ընդունման ժամկետի ավարտը վերացնել թերությունները և համալրել փաստաթղթերի ցանկը:</w:t>
      </w:r>
    </w:p>
    <w:p w:rsidR="009C42D3" w:rsidRPr="009C42D3" w:rsidRDefault="009C42D3" w:rsidP="009C42D3">
      <w:pPr>
        <w:spacing w:after="0" w:line="240" w:lineRule="auto"/>
        <w:jc w:val="both"/>
        <w:rPr>
          <w:rFonts w:ascii="GHEA Grapalat" w:eastAsia="Times New Roman" w:hAnsi="GHEA Grapalat" w:cs="Times New Roman"/>
          <w:color w:val="000000"/>
          <w:sz w:val="21"/>
          <w:szCs w:val="21"/>
        </w:rPr>
      </w:pPr>
      <w:r w:rsidRPr="009C42D3">
        <w:rPr>
          <w:rFonts w:ascii="Times New Roman" w:eastAsia="Times New Roman" w:hAnsi="Times New Roman" w:cs="Times New Roman"/>
          <w:i/>
          <w:iCs/>
          <w:color w:val="000000"/>
          <w:sz w:val="24"/>
          <w:szCs w:val="24"/>
          <w:lang w:val="ru-RU"/>
        </w:rPr>
        <w:t>Փաստաթղթերն ընդունվում են ամեն օր` ժամը 10</w:t>
      </w:r>
      <w:r w:rsidRPr="009C42D3">
        <w:rPr>
          <w:rFonts w:ascii="Times New Roman" w:eastAsia="Times New Roman" w:hAnsi="Times New Roman" w:cs="Times New Roman"/>
          <w:i/>
          <w:iCs/>
          <w:color w:val="000000"/>
          <w:sz w:val="18"/>
          <w:szCs w:val="18"/>
          <w:lang w:val="ru-RU"/>
        </w:rPr>
        <w:t>00</w:t>
      </w:r>
      <w:r w:rsidRPr="009C42D3">
        <w:rPr>
          <w:rFonts w:ascii="Times New Roman" w:eastAsia="Times New Roman" w:hAnsi="Times New Roman" w:cs="Times New Roman"/>
          <w:i/>
          <w:iCs/>
          <w:color w:val="000000"/>
          <w:sz w:val="24"/>
          <w:szCs w:val="24"/>
          <w:lang w:val="ru-RU"/>
        </w:rPr>
        <w:t>-16</w:t>
      </w:r>
      <w:r w:rsidRPr="009C42D3">
        <w:rPr>
          <w:rFonts w:ascii="Times New Roman" w:eastAsia="Times New Roman" w:hAnsi="Times New Roman" w:cs="Times New Roman"/>
          <w:i/>
          <w:iCs/>
          <w:color w:val="000000"/>
          <w:sz w:val="18"/>
          <w:szCs w:val="18"/>
          <w:lang w:val="ru-RU"/>
        </w:rPr>
        <w:t>00</w:t>
      </w:r>
      <w:r w:rsidRPr="009C42D3">
        <w:rPr>
          <w:rFonts w:ascii="Times New Roman" w:eastAsia="Times New Roman" w:hAnsi="Times New Roman" w:cs="Times New Roman"/>
          <w:i/>
          <w:iCs/>
          <w:color w:val="000000"/>
          <w:sz w:val="24"/>
          <w:szCs w:val="24"/>
          <w:lang w:val="ru-RU"/>
        </w:rPr>
        <w:t>-ը, բացի շաբաթ և կիրակի օրերից, Չարենցավանի համայնքի Չարենցավան քաղաքի «Հրաշք» մսուր մանկապարտեզ ՀՈԱԿ-ի շենքում /ք.Չարենցավան, 6-րդ թաղամաս, 1-ին փողոց, 1-ին շինություն։</w:t>
      </w:r>
    </w:p>
    <w:p w:rsidR="009C42D3" w:rsidRPr="009C42D3" w:rsidRDefault="009C42D3" w:rsidP="009C42D3">
      <w:pPr>
        <w:spacing w:after="0" w:line="240" w:lineRule="auto"/>
        <w:jc w:val="both"/>
        <w:rPr>
          <w:rFonts w:ascii="GHEA Grapalat" w:eastAsia="Times New Roman" w:hAnsi="GHEA Grapalat" w:cs="Times New Roman"/>
          <w:color w:val="000000"/>
          <w:sz w:val="21"/>
          <w:szCs w:val="21"/>
        </w:rPr>
      </w:pPr>
      <w:r w:rsidRPr="009C42D3">
        <w:rPr>
          <w:rFonts w:ascii="Times New Roman" w:eastAsia="Times New Roman" w:hAnsi="Times New Roman" w:cs="Times New Roman"/>
          <w:i/>
          <w:iCs/>
          <w:color w:val="000000"/>
          <w:sz w:val="24"/>
          <w:szCs w:val="24"/>
          <w:lang w:val="ru-RU"/>
        </w:rPr>
        <w:t>Հարցաշարին ծանոթանալու համար կարող եք անցնել հետևյալ հղումով՝</w:t>
      </w:r>
    </w:p>
    <w:p w:rsidR="009C42D3" w:rsidRPr="009C42D3" w:rsidRDefault="009C42D3" w:rsidP="009C42D3">
      <w:pPr>
        <w:spacing w:after="0" w:line="240" w:lineRule="auto"/>
        <w:jc w:val="both"/>
        <w:rPr>
          <w:rFonts w:ascii="GHEA Grapalat" w:eastAsia="Times New Roman" w:hAnsi="GHEA Grapalat" w:cs="Times New Roman"/>
          <w:color w:val="000000"/>
          <w:sz w:val="21"/>
          <w:szCs w:val="21"/>
        </w:rPr>
      </w:pPr>
      <w:r w:rsidRPr="009C42D3">
        <w:rPr>
          <w:rFonts w:ascii="Times New Roman" w:eastAsia="Times New Roman" w:hAnsi="Times New Roman" w:cs="Times New Roman"/>
          <w:i/>
          <w:iCs/>
          <w:color w:val="000000"/>
          <w:sz w:val="24"/>
          <w:szCs w:val="24"/>
          <w:lang w:val="ru-RU"/>
        </w:rPr>
        <w:t>https://escs.am/am/news/11978</w:t>
      </w:r>
    </w:p>
    <w:p w:rsidR="009C42D3" w:rsidRPr="009C42D3" w:rsidRDefault="009C42D3" w:rsidP="009C42D3">
      <w:pPr>
        <w:spacing w:after="0" w:line="240" w:lineRule="auto"/>
        <w:jc w:val="both"/>
        <w:rPr>
          <w:rFonts w:ascii="GHEA Grapalat" w:eastAsia="Times New Roman" w:hAnsi="GHEA Grapalat" w:cs="Times New Roman"/>
          <w:color w:val="000000"/>
          <w:sz w:val="21"/>
          <w:szCs w:val="21"/>
        </w:rPr>
      </w:pPr>
      <w:r w:rsidRPr="009C42D3">
        <w:rPr>
          <w:rFonts w:ascii="Times New Roman" w:eastAsia="Times New Roman" w:hAnsi="Times New Roman" w:cs="Times New Roman"/>
          <w:i/>
          <w:iCs/>
          <w:color w:val="000000"/>
          <w:sz w:val="24"/>
          <w:szCs w:val="24"/>
          <w:lang w:val="ru-RU"/>
        </w:rPr>
        <w:t>Հեռ՝  +374 93 012561։</w:t>
      </w:r>
    </w:p>
    <w:p w:rsidR="009C42D3" w:rsidRPr="009C42D3" w:rsidRDefault="009C42D3" w:rsidP="009C42D3">
      <w:pPr>
        <w:spacing w:after="0" w:line="240" w:lineRule="auto"/>
        <w:jc w:val="both"/>
        <w:rPr>
          <w:rFonts w:ascii="GHEA Grapalat" w:eastAsia="Times New Roman" w:hAnsi="GHEA Grapalat" w:cs="Times New Roman"/>
          <w:color w:val="000000"/>
          <w:sz w:val="21"/>
          <w:szCs w:val="21"/>
        </w:rPr>
      </w:pPr>
      <w:proofErr w:type="spellStart"/>
      <w:r w:rsidRPr="009C42D3">
        <w:rPr>
          <w:rFonts w:ascii="Times New Roman" w:eastAsia="Times New Roman" w:hAnsi="Times New Roman" w:cs="Times New Roman"/>
          <w:b/>
          <w:bCs/>
          <w:i/>
          <w:iCs/>
          <w:color w:val="000000"/>
          <w:sz w:val="24"/>
          <w:szCs w:val="24"/>
          <w:lang w:val="ru-RU"/>
        </w:rPr>
        <w:t>Դիմումների</w:t>
      </w:r>
      <w:proofErr w:type="spellEnd"/>
      <w:r w:rsidRPr="009C42D3">
        <w:rPr>
          <w:rFonts w:ascii="Times New Roman" w:eastAsia="Times New Roman" w:hAnsi="Times New Roman" w:cs="Times New Roman"/>
          <w:b/>
          <w:bCs/>
          <w:i/>
          <w:iCs/>
          <w:color w:val="000000"/>
          <w:sz w:val="24"/>
          <w:szCs w:val="24"/>
          <w:lang w:val="ru-RU"/>
        </w:rPr>
        <w:t xml:space="preserve"> </w:t>
      </w:r>
      <w:proofErr w:type="spellStart"/>
      <w:r w:rsidRPr="009C42D3">
        <w:rPr>
          <w:rFonts w:ascii="Times New Roman" w:eastAsia="Times New Roman" w:hAnsi="Times New Roman" w:cs="Times New Roman"/>
          <w:b/>
          <w:bCs/>
          <w:i/>
          <w:iCs/>
          <w:color w:val="000000"/>
          <w:sz w:val="24"/>
          <w:szCs w:val="24"/>
          <w:lang w:val="ru-RU"/>
        </w:rPr>
        <w:t>ընդունման</w:t>
      </w:r>
      <w:proofErr w:type="spellEnd"/>
      <w:r w:rsidRPr="009C42D3">
        <w:rPr>
          <w:rFonts w:ascii="Times New Roman" w:eastAsia="Times New Roman" w:hAnsi="Times New Roman" w:cs="Times New Roman"/>
          <w:b/>
          <w:bCs/>
          <w:i/>
          <w:iCs/>
          <w:color w:val="000000"/>
          <w:sz w:val="24"/>
          <w:szCs w:val="24"/>
          <w:lang w:val="ru-RU"/>
        </w:rPr>
        <w:t xml:space="preserve"> </w:t>
      </w:r>
      <w:proofErr w:type="spellStart"/>
      <w:r w:rsidRPr="009C42D3">
        <w:rPr>
          <w:rFonts w:ascii="Times New Roman" w:eastAsia="Times New Roman" w:hAnsi="Times New Roman" w:cs="Times New Roman"/>
          <w:b/>
          <w:bCs/>
          <w:i/>
          <w:iCs/>
          <w:color w:val="000000"/>
          <w:sz w:val="24"/>
          <w:szCs w:val="24"/>
          <w:lang w:val="ru-RU"/>
        </w:rPr>
        <w:t>վերջնաժամկետն</w:t>
      </w:r>
      <w:proofErr w:type="spellEnd"/>
      <w:r w:rsidRPr="009C42D3">
        <w:rPr>
          <w:rFonts w:ascii="Times New Roman" w:eastAsia="Times New Roman" w:hAnsi="Times New Roman" w:cs="Times New Roman"/>
          <w:b/>
          <w:bCs/>
          <w:i/>
          <w:iCs/>
          <w:color w:val="000000"/>
          <w:sz w:val="24"/>
          <w:szCs w:val="24"/>
          <w:lang w:val="ru-RU"/>
        </w:rPr>
        <w:t xml:space="preserve"> է՝ 2026 </w:t>
      </w:r>
      <w:proofErr w:type="spellStart"/>
      <w:r w:rsidRPr="009C42D3">
        <w:rPr>
          <w:rFonts w:ascii="Times New Roman" w:eastAsia="Times New Roman" w:hAnsi="Times New Roman" w:cs="Times New Roman"/>
          <w:b/>
          <w:bCs/>
          <w:i/>
          <w:iCs/>
          <w:color w:val="000000"/>
          <w:sz w:val="24"/>
          <w:szCs w:val="24"/>
          <w:lang w:val="ru-RU"/>
        </w:rPr>
        <w:t>թվականի</w:t>
      </w:r>
      <w:proofErr w:type="spellEnd"/>
      <w:r w:rsidRPr="009C42D3">
        <w:rPr>
          <w:rFonts w:ascii="Times New Roman" w:eastAsia="Times New Roman" w:hAnsi="Times New Roman" w:cs="Times New Roman"/>
          <w:b/>
          <w:bCs/>
          <w:i/>
          <w:iCs/>
          <w:color w:val="000000"/>
          <w:sz w:val="24"/>
          <w:szCs w:val="24"/>
          <w:lang w:val="ru-RU"/>
        </w:rPr>
        <w:t> </w:t>
      </w:r>
      <w:r w:rsidRPr="009C42D3">
        <w:rPr>
          <w:rFonts w:ascii="Times New Roman" w:eastAsia="Times New Roman" w:hAnsi="Times New Roman" w:cs="Times New Roman"/>
          <w:b/>
          <w:bCs/>
          <w:i/>
          <w:iCs/>
          <w:color w:val="000000"/>
          <w:sz w:val="24"/>
          <w:szCs w:val="24"/>
          <w:lang w:val="hy-AM"/>
        </w:rPr>
        <w:t> </w:t>
      </w:r>
      <w:proofErr w:type="spellStart"/>
      <w:r w:rsidRPr="009C42D3">
        <w:rPr>
          <w:rFonts w:ascii="Times New Roman" w:eastAsia="Times New Roman" w:hAnsi="Times New Roman" w:cs="Times New Roman"/>
          <w:b/>
          <w:bCs/>
          <w:i/>
          <w:iCs/>
          <w:color w:val="000000"/>
          <w:sz w:val="24"/>
          <w:szCs w:val="24"/>
        </w:rPr>
        <w:t>հունիսի</w:t>
      </w:r>
      <w:proofErr w:type="spellEnd"/>
      <w:r w:rsidRPr="009C42D3">
        <w:rPr>
          <w:rFonts w:ascii="Times New Roman" w:eastAsia="Times New Roman" w:hAnsi="Times New Roman" w:cs="Times New Roman"/>
          <w:b/>
          <w:bCs/>
          <w:i/>
          <w:iCs/>
          <w:color w:val="000000"/>
          <w:sz w:val="24"/>
          <w:szCs w:val="24"/>
        </w:rPr>
        <w:t xml:space="preserve"> 10-ը </w:t>
      </w:r>
      <w:r w:rsidRPr="009C42D3">
        <w:rPr>
          <w:rFonts w:ascii="Times New Roman" w:eastAsia="Times New Roman" w:hAnsi="Times New Roman" w:cs="Times New Roman"/>
          <w:b/>
          <w:bCs/>
          <w:i/>
          <w:iCs/>
          <w:color w:val="000000"/>
          <w:sz w:val="24"/>
          <w:szCs w:val="24"/>
          <w:lang w:val="hy-AM"/>
        </w:rPr>
        <w:t>ներառյալ։</w:t>
      </w:r>
    </w:p>
    <w:p w:rsidR="005C78DB" w:rsidRDefault="005C78DB"/>
    <w:sectPr w:rsidR="005C78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F65"/>
    <w:rsid w:val="000D5F65"/>
    <w:rsid w:val="004933F7"/>
    <w:rsid w:val="005C78DB"/>
    <w:rsid w:val="009C4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00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3742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SATIK</dc:creator>
  <cp:lastModifiedBy>www</cp:lastModifiedBy>
  <cp:revision>2</cp:revision>
  <dcterms:created xsi:type="dcterms:W3CDTF">2026-05-20T13:39:00Z</dcterms:created>
  <dcterms:modified xsi:type="dcterms:W3CDTF">2026-05-20T13:39:00Z</dcterms:modified>
</cp:coreProperties>
</file>