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7368" w:rsidRDefault="004C7368" w:rsidP="00302F00">
      <w:pPr>
        <w:spacing w:line="360" w:lineRule="auto"/>
        <w:jc w:val="center"/>
        <w:rPr>
          <w:rFonts w:ascii="Sylfaen" w:hAnsi="Sylfaen"/>
          <w:lang w:val="ro-RO"/>
        </w:rPr>
      </w:pPr>
      <w:bookmarkStart w:id="0" w:name="_GoBack"/>
      <w:bookmarkEnd w:id="0"/>
      <w:r w:rsidRPr="00521BF8">
        <w:rPr>
          <w:rFonts w:ascii="Sylfaen" w:hAnsi="Sylfaen"/>
        </w:rPr>
        <w:t>ՀԱՅՏԱՐԱՐՈՒԹՅՈՒՆ</w:t>
      </w:r>
    </w:p>
    <w:p w:rsidR="004C7368" w:rsidRPr="00B77BBF" w:rsidRDefault="004C7368" w:rsidP="004C7368">
      <w:pPr>
        <w:spacing w:after="0"/>
        <w:rPr>
          <w:rFonts w:ascii="Sylfaen" w:hAnsi="Sylfaen"/>
          <w:sz w:val="20"/>
          <w:szCs w:val="20"/>
          <w:lang w:val="ro-RO"/>
        </w:rPr>
      </w:pPr>
      <w:r w:rsidRPr="00B77BBF">
        <w:rPr>
          <w:rFonts w:ascii="Sylfaen" w:hAnsi="Sylfaen"/>
          <w:sz w:val="20"/>
          <w:szCs w:val="20"/>
          <w:lang w:val="ro-RO"/>
        </w:rPr>
        <w:t>&lt;&lt;</w:t>
      </w:r>
      <w:r w:rsidRPr="00B77BBF">
        <w:rPr>
          <w:rFonts w:ascii="Sylfaen" w:hAnsi="Sylfaen"/>
          <w:sz w:val="20"/>
          <w:szCs w:val="20"/>
        </w:rPr>
        <w:t>Հրազդան</w:t>
      </w:r>
      <w:r w:rsidRPr="00B77BBF">
        <w:rPr>
          <w:rFonts w:ascii="Sylfaen" w:hAnsi="Sylfaen"/>
          <w:sz w:val="20"/>
          <w:szCs w:val="20"/>
          <w:lang w:val="en-US"/>
        </w:rPr>
        <w:t>ի</w:t>
      </w:r>
      <w:r w:rsidR="007165EE" w:rsidRPr="007165EE">
        <w:rPr>
          <w:rFonts w:ascii="Sylfaen" w:hAnsi="Sylfaen"/>
          <w:sz w:val="20"/>
          <w:szCs w:val="20"/>
          <w:lang w:val="ro-RO"/>
        </w:rPr>
        <w:t xml:space="preserve"> </w:t>
      </w:r>
      <w:r w:rsidRPr="00B77BBF">
        <w:rPr>
          <w:rFonts w:ascii="Sylfaen" w:hAnsi="Sylfaen"/>
          <w:sz w:val="20"/>
          <w:szCs w:val="20"/>
        </w:rPr>
        <w:t>թիվ</w:t>
      </w:r>
      <w:r w:rsidR="007165EE">
        <w:rPr>
          <w:rFonts w:ascii="Sylfaen" w:hAnsi="Sylfaen"/>
          <w:sz w:val="20"/>
          <w:szCs w:val="20"/>
          <w:lang w:val="ro-RO"/>
        </w:rPr>
        <w:t xml:space="preserve"> 15 </w:t>
      </w:r>
      <w:r w:rsidRPr="00B77BBF">
        <w:rPr>
          <w:rFonts w:ascii="Sylfaen" w:hAnsi="Sylfaen"/>
          <w:sz w:val="20"/>
          <w:szCs w:val="20"/>
        </w:rPr>
        <w:t>ՆՈՒՀ</w:t>
      </w:r>
      <w:r w:rsidRPr="00B77BBF">
        <w:rPr>
          <w:rFonts w:ascii="Sylfaen" w:hAnsi="Sylfaen"/>
          <w:sz w:val="20"/>
          <w:szCs w:val="20"/>
          <w:lang w:val="ro-RO"/>
        </w:rPr>
        <w:t>&gt;&gt;</w:t>
      </w:r>
      <w:r w:rsidR="007165EE">
        <w:rPr>
          <w:rFonts w:ascii="Sylfaen" w:hAnsi="Sylfaen"/>
          <w:sz w:val="20"/>
          <w:szCs w:val="20"/>
          <w:lang w:val="ro-RO"/>
        </w:rPr>
        <w:t xml:space="preserve"> </w:t>
      </w:r>
      <w:r w:rsidRPr="00B77BBF">
        <w:rPr>
          <w:rFonts w:ascii="Sylfaen" w:hAnsi="Sylfaen"/>
          <w:sz w:val="20"/>
          <w:szCs w:val="20"/>
        </w:rPr>
        <w:t>համայնքային</w:t>
      </w:r>
      <w:r w:rsidR="007165EE" w:rsidRPr="007165EE">
        <w:rPr>
          <w:rFonts w:ascii="Sylfaen" w:hAnsi="Sylfaen"/>
          <w:sz w:val="20"/>
          <w:szCs w:val="20"/>
          <w:lang w:val="ro-RO"/>
        </w:rPr>
        <w:t xml:space="preserve"> </w:t>
      </w:r>
      <w:r w:rsidRPr="00B77BBF">
        <w:rPr>
          <w:rFonts w:ascii="Sylfaen" w:hAnsi="Sylfaen"/>
          <w:sz w:val="20"/>
          <w:szCs w:val="20"/>
        </w:rPr>
        <w:t>ոչ</w:t>
      </w:r>
      <w:r w:rsidR="007165EE" w:rsidRPr="007165EE">
        <w:rPr>
          <w:rFonts w:ascii="Sylfaen" w:hAnsi="Sylfaen"/>
          <w:sz w:val="20"/>
          <w:szCs w:val="20"/>
          <w:lang w:val="ro-RO"/>
        </w:rPr>
        <w:t xml:space="preserve"> </w:t>
      </w:r>
      <w:r w:rsidRPr="00B77BBF">
        <w:rPr>
          <w:rFonts w:ascii="Sylfaen" w:hAnsi="Sylfaen"/>
          <w:sz w:val="20"/>
          <w:szCs w:val="20"/>
        </w:rPr>
        <w:t>առևտրային</w:t>
      </w:r>
      <w:r w:rsidR="007165EE" w:rsidRPr="007165EE">
        <w:rPr>
          <w:rFonts w:ascii="Sylfaen" w:hAnsi="Sylfaen"/>
          <w:sz w:val="20"/>
          <w:szCs w:val="20"/>
          <w:lang w:val="ro-RO"/>
        </w:rPr>
        <w:t xml:space="preserve"> </w:t>
      </w:r>
      <w:r w:rsidRPr="00B77BBF">
        <w:rPr>
          <w:rFonts w:ascii="Sylfaen" w:hAnsi="Sylfaen"/>
          <w:sz w:val="20"/>
          <w:szCs w:val="20"/>
        </w:rPr>
        <w:t>կազմակերպությունը</w:t>
      </w:r>
      <w:r w:rsidR="007165EE" w:rsidRPr="007165EE">
        <w:rPr>
          <w:rFonts w:ascii="Sylfaen" w:hAnsi="Sylfaen"/>
          <w:sz w:val="20"/>
          <w:szCs w:val="20"/>
          <w:lang w:val="ro-RO"/>
        </w:rPr>
        <w:t xml:space="preserve"> </w:t>
      </w:r>
      <w:r w:rsidRPr="00B77BBF">
        <w:rPr>
          <w:rFonts w:ascii="Sylfaen" w:hAnsi="Sylfaen"/>
          <w:sz w:val="20"/>
          <w:szCs w:val="20"/>
        </w:rPr>
        <w:t>հայտարարում</w:t>
      </w:r>
      <w:r w:rsidR="007165EE" w:rsidRPr="007165EE">
        <w:rPr>
          <w:rFonts w:ascii="Sylfaen" w:hAnsi="Sylfaen"/>
          <w:sz w:val="20"/>
          <w:szCs w:val="20"/>
          <w:lang w:val="ro-RO"/>
        </w:rPr>
        <w:t xml:space="preserve"> </w:t>
      </w:r>
      <w:r w:rsidRPr="00B77BBF">
        <w:rPr>
          <w:rFonts w:ascii="Sylfaen" w:hAnsi="Sylfaen"/>
          <w:sz w:val="20"/>
          <w:szCs w:val="20"/>
        </w:rPr>
        <w:t>է</w:t>
      </w:r>
      <w:r w:rsidR="007165EE" w:rsidRPr="007165EE">
        <w:rPr>
          <w:rFonts w:ascii="Sylfaen" w:hAnsi="Sylfaen"/>
          <w:sz w:val="20"/>
          <w:szCs w:val="20"/>
          <w:lang w:val="ro-RO"/>
        </w:rPr>
        <w:t xml:space="preserve"> </w:t>
      </w:r>
      <w:r w:rsidRPr="00B77BBF">
        <w:rPr>
          <w:rFonts w:ascii="Sylfaen" w:hAnsi="Sylfaen"/>
          <w:sz w:val="20"/>
          <w:szCs w:val="20"/>
        </w:rPr>
        <w:t>մրցույթ</w:t>
      </w:r>
      <w:r w:rsidR="007165EE" w:rsidRPr="007165EE">
        <w:rPr>
          <w:rFonts w:ascii="Sylfaen" w:hAnsi="Sylfaen"/>
          <w:sz w:val="20"/>
          <w:szCs w:val="20"/>
          <w:lang w:val="ro-RO"/>
        </w:rPr>
        <w:t xml:space="preserve"> </w:t>
      </w:r>
      <w:r w:rsidRPr="00B77BBF">
        <w:rPr>
          <w:rFonts w:ascii="Sylfaen" w:hAnsi="Sylfaen"/>
          <w:sz w:val="20"/>
          <w:szCs w:val="20"/>
        </w:rPr>
        <w:t>երաժշտության</w:t>
      </w:r>
      <w:r w:rsidR="007165EE" w:rsidRPr="007165EE">
        <w:rPr>
          <w:rFonts w:ascii="Sylfaen" w:hAnsi="Sylfaen"/>
          <w:sz w:val="20"/>
          <w:szCs w:val="20"/>
          <w:lang w:val="ro-RO"/>
        </w:rPr>
        <w:t xml:space="preserve"> </w:t>
      </w:r>
      <w:r w:rsidRPr="00B77BBF">
        <w:rPr>
          <w:rFonts w:ascii="Sylfaen" w:hAnsi="Sylfaen"/>
          <w:sz w:val="20"/>
          <w:szCs w:val="20"/>
        </w:rPr>
        <w:t>դաստիարակի</w:t>
      </w:r>
      <w:r w:rsidRPr="00B77BBF">
        <w:rPr>
          <w:rFonts w:ascii="Sylfaen" w:hAnsi="Sylfaen"/>
          <w:sz w:val="20"/>
          <w:szCs w:val="20"/>
          <w:lang w:val="ro-RO"/>
        </w:rPr>
        <w:t xml:space="preserve">  /0,</w:t>
      </w:r>
      <w:r w:rsidR="007165EE">
        <w:rPr>
          <w:rFonts w:ascii="Sylfaen" w:hAnsi="Sylfaen"/>
          <w:sz w:val="20"/>
          <w:szCs w:val="20"/>
          <w:lang w:val="ro-RO"/>
        </w:rPr>
        <w:t>75</w:t>
      </w:r>
      <w:r w:rsidRPr="00B77BBF">
        <w:rPr>
          <w:rFonts w:ascii="Sylfaen" w:hAnsi="Sylfaen"/>
          <w:sz w:val="20"/>
          <w:szCs w:val="20"/>
        </w:rPr>
        <w:t>դրույք</w:t>
      </w:r>
      <w:r w:rsidRPr="00B77BBF">
        <w:rPr>
          <w:rFonts w:ascii="Sylfaen" w:hAnsi="Sylfaen"/>
          <w:sz w:val="20"/>
          <w:szCs w:val="20"/>
          <w:lang w:val="ro-RO"/>
        </w:rPr>
        <w:t xml:space="preserve">/ </w:t>
      </w:r>
      <w:r w:rsidRPr="00B77BBF">
        <w:rPr>
          <w:rFonts w:ascii="Sylfaen" w:hAnsi="Sylfaen"/>
          <w:sz w:val="20"/>
          <w:szCs w:val="20"/>
        </w:rPr>
        <w:t>թափուր</w:t>
      </w:r>
      <w:r w:rsidR="007165EE" w:rsidRPr="007165EE">
        <w:rPr>
          <w:rFonts w:ascii="Sylfaen" w:hAnsi="Sylfaen"/>
          <w:sz w:val="20"/>
          <w:szCs w:val="20"/>
          <w:lang w:val="ro-RO"/>
        </w:rPr>
        <w:t xml:space="preserve"> </w:t>
      </w:r>
      <w:r w:rsidRPr="00B77BBF">
        <w:rPr>
          <w:rFonts w:ascii="Sylfaen" w:hAnsi="Sylfaen"/>
          <w:sz w:val="20"/>
          <w:szCs w:val="20"/>
        </w:rPr>
        <w:t>պաշտոնի</w:t>
      </w:r>
      <w:r w:rsidR="007165EE" w:rsidRPr="007165EE">
        <w:rPr>
          <w:rFonts w:ascii="Sylfaen" w:hAnsi="Sylfaen"/>
          <w:sz w:val="20"/>
          <w:szCs w:val="20"/>
          <w:lang w:val="ro-RO"/>
        </w:rPr>
        <w:t xml:space="preserve"> </w:t>
      </w:r>
      <w:r w:rsidRPr="00B77BBF">
        <w:rPr>
          <w:rFonts w:ascii="Sylfaen" w:hAnsi="Sylfaen"/>
          <w:sz w:val="20"/>
          <w:szCs w:val="20"/>
        </w:rPr>
        <w:t>համար</w:t>
      </w:r>
      <w:r w:rsidRPr="00B77BBF">
        <w:rPr>
          <w:rFonts w:ascii="Sylfaen" w:hAnsi="Sylfaen"/>
          <w:sz w:val="20"/>
          <w:szCs w:val="20"/>
          <w:lang w:val="ro-RO"/>
        </w:rPr>
        <w:t>:</w:t>
      </w:r>
    </w:p>
    <w:p w:rsidR="004C7368" w:rsidRPr="00B77BBF" w:rsidRDefault="004C7368" w:rsidP="004C7368">
      <w:pPr>
        <w:pStyle w:val="a4"/>
        <w:spacing w:before="0" w:beforeAutospacing="0" w:after="0" w:afterAutospacing="0"/>
        <w:jc w:val="both"/>
        <w:rPr>
          <w:rFonts w:ascii="Sylfaen" w:hAnsi="Sylfaen"/>
          <w:color w:val="000000"/>
          <w:sz w:val="20"/>
          <w:szCs w:val="20"/>
          <w:shd w:val="clear" w:color="auto" w:fill="FFFFFF"/>
          <w:lang w:val="hy-AM"/>
        </w:rPr>
      </w:pPr>
      <w:r w:rsidRPr="00B77BBF">
        <w:rPr>
          <w:rFonts w:ascii="Sylfaen" w:hAnsi="Sylfaen" w:cs="GHEA Grapalat"/>
          <w:color w:val="000000"/>
          <w:sz w:val="20"/>
          <w:szCs w:val="20"/>
          <w:lang w:val="hy-AM"/>
        </w:rPr>
        <w:t xml:space="preserve">Մրցույթը կազմակերպվում և անցկացվում է  Հայաստանի Հանրապետության </w:t>
      </w:r>
      <w:r w:rsidRPr="00B77BBF">
        <w:rPr>
          <w:rFonts w:ascii="Sylfaen" w:hAnsi="Sylfaen"/>
          <w:color w:val="000000"/>
          <w:sz w:val="20"/>
          <w:szCs w:val="20"/>
          <w:shd w:val="clear" w:color="auto" w:fill="FFFFFF"/>
          <w:lang w:val="hy-AM"/>
        </w:rPr>
        <w:t>կրթության, գիտության, մշակույթի և սպորտի նախարարի 2022թ. փետրվարի 17-ի «Նախադպրոցական ուսումնական հաստատության մանկավարժական աշխատողների ընտրության (նշանակման) կարգը հաստատելու մասին» N</w:t>
      </w:r>
      <w:r w:rsidR="007165EE" w:rsidRPr="007165EE">
        <w:rPr>
          <w:rFonts w:ascii="Sylfaen" w:hAnsi="Sylfaen"/>
          <w:color w:val="000000"/>
          <w:sz w:val="20"/>
          <w:szCs w:val="20"/>
          <w:shd w:val="clear" w:color="auto" w:fill="FFFFFF"/>
          <w:lang w:val="ro-RO"/>
        </w:rPr>
        <w:t xml:space="preserve"> </w:t>
      </w:r>
      <w:r w:rsidRPr="00B77BBF">
        <w:rPr>
          <w:rFonts w:ascii="Sylfaen" w:hAnsi="Sylfaen"/>
          <w:color w:val="000000"/>
          <w:sz w:val="20"/>
          <w:szCs w:val="20"/>
          <w:shd w:val="clear" w:color="auto" w:fill="FFFFFF"/>
          <w:lang w:val="hy-AM"/>
        </w:rPr>
        <w:t xml:space="preserve">08-Ն հրամանի </w:t>
      </w:r>
      <w:r w:rsidRPr="00B77BBF">
        <w:rPr>
          <w:rFonts w:ascii="Sylfaen" w:hAnsi="Sylfaen" w:cs="Courier New"/>
          <w:color w:val="000000"/>
          <w:sz w:val="20"/>
          <w:szCs w:val="20"/>
          <w:shd w:val="clear" w:color="auto" w:fill="FFFFFF"/>
          <w:lang w:val="hy-AM"/>
        </w:rPr>
        <w:t> </w:t>
      </w:r>
      <w:r w:rsidRPr="00B77BBF">
        <w:rPr>
          <w:rFonts w:ascii="Sylfaen" w:hAnsi="Sylfaen"/>
          <w:color w:val="000000"/>
          <w:sz w:val="20"/>
          <w:szCs w:val="20"/>
          <w:shd w:val="clear" w:color="auto" w:fill="FFFFFF"/>
          <w:lang w:val="hy-AM"/>
        </w:rPr>
        <w:t>համաձայն:</w:t>
      </w:r>
    </w:p>
    <w:p w:rsidR="004C7368" w:rsidRPr="00B77BBF" w:rsidRDefault="004C7368" w:rsidP="004C7368">
      <w:pPr>
        <w:pStyle w:val="a4"/>
        <w:spacing w:before="0" w:beforeAutospacing="0" w:after="0" w:afterAutospacing="0"/>
        <w:jc w:val="both"/>
        <w:rPr>
          <w:rFonts w:ascii="Sylfaen" w:hAnsi="Sylfaen"/>
          <w:color w:val="000000"/>
          <w:sz w:val="20"/>
          <w:szCs w:val="20"/>
          <w:shd w:val="clear" w:color="auto" w:fill="FFFFFF"/>
          <w:lang w:val="hy-AM"/>
        </w:rPr>
      </w:pPr>
      <w:r w:rsidRPr="00B77BBF">
        <w:rPr>
          <w:rFonts w:ascii="Sylfaen" w:hAnsi="Sylfaen"/>
          <w:color w:val="000000"/>
          <w:sz w:val="20"/>
          <w:szCs w:val="20"/>
          <w:shd w:val="clear" w:color="auto" w:fill="FFFFFF"/>
          <w:lang w:val="hy-AM"/>
        </w:rPr>
        <w:t xml:space="preserve">   Մրցույթն անցկացվում է երկու փուլով` թեստավորման և հարցազրույցի: Յուրաքանչյուր փուլի համար </w:t>
      </w:r>
      <w:r w:rsidRPr="00B77BBF">
        <w:rPr>
          <w:rFonts w:ascii="Sylfaen" w:hAnsi="Sylfaen" w:cs="GHEA Grapalat"/>
          <w:color w:val="000000"/>
          <w:sz w:val="20"/>
          <w:szCs w:val="20"/>
          <w:lang w:val="hy-AM"/>
        </w:rPr>
        <w:t>Հայաստանի Հանրապետության կ</w:t>
      </w:r>
      <w:r w:rsidRPr="00B77BBF">
        <w:rPr>
          <w:rFonts w:ascii="Sylfaen" w:hAnsi="Sylfaen"/>
          <w:color w:val="000000"/>
          <w:sz w:val="20"/>
          <w:szCs w:val="20"/>
          <w:shd w:val="clear" w:color="auto" w:fill="FFFFFF"/>
          <w:lang w:val="hy-AM"/>
        </w:rPr>
        <w:t xml:space="preserve">րթության, գիտության, մշակույթի և սպորտի նախարարության կողմից մշակվում է հարցաշար՝ պաշտոնների անվանացանկին համապատասխան: Հարցաշարերը հաստատվում են </w:t>
      </w:r>
      <w:r w:rsidRPr="00B77BBF">
        <w:rPr>
          <w:rFonts w:ascii="Sylfaen" w:hAnsi="Sylfaen" w:cs="GHEA Grapalat"/>
          <w:color w:val="000000"/>
          <w:sz w:val="20"/>
          <w:szCs w:val="20"/>
          <w:lang w:val="hy-AM"/>
        </w:rPr>
        <w:t>Հայաստանի Հանրապետության կ</w:t>
      </w:r>
      <w:r w:rsidRPr="00B77BBF">
        <w:rPr>
          <w:rFonts w:ascii="Sylfaen" w:hAnsi="Sylfaen"/>
          <w:color w:val="000000"/>
          <w:sz w:val="20"/>
          <w:szCs w:val="20"/>
          <w:shd w:val="clear" w:color="auto" w:fill="FFFFFF"/>
          <w:lang w:val="hy-AM"/>
        </w:rPr>
        <w:t xml:space="preserve">րթության, գիտության, մշակույթի և սպորտի նախարարի հրամանով և հրապարակվում նախարարության պաշտոնական կայքէջում: </w:t>
      </w:r>
    </w:p>
    <w:p w:rsidR="004C7368" w:rsidRPr="00B77BBF" w:rsidRDefault="004C7368" w:rsidP="004C7368">
      <w:pPr>
        <w:pStyle w:val="a4"/>
        <w:spacing w:before="0" w:beforeAutospacing="0" w:after="0" w:afterAutospacing="0"/>
        <w:jc w:val="both"/>
        <w:rPr>
          <w:rFonts w:ascii="Sylfaen" w:hAnsi="Sylfaen"/>
          <w:color w:val="000000"/>
          <w:sz w:val="20"/>
          <w:szCs w:val="20"/>
          <w:shd w:val="clear" w:color="auto" w:fill="FFFFFF"/>
          <w:lang w:val="hy-AM"/>
        </w:rPr>
      </w:pPr>
      <w:r w:rsidRPr="00B77BBF">
        <w:rPr>
          <w:rFonts w:ascii="Sylfaen" w:hAnsi="Sylfaen"/>
          <w:color w:val="000000"/>
          <w:sz w:val="20"/>
          <w:szCs w:val="20"/>
          <w:shd w:val="clear" w:color="auto" w:fill="FFFFFF"/>
          <w:lang w:val="hy-AM"/>
        </w:rPr>
        <w:t xml:space="preserve">   Հարցազրույցի փուլն անցկացվում է նույն օրը՝ թեստավորման փուլի արդյունքների հրապարակումից հետո:      Հանձնաժողովը յուրաքանչյուր մասնակցի հետ հարցազրույցի փուլն անցկացնում է առանձին:</w:t>
      </w:r>
    </w:p>
    <w:p w:rsidR="004C7368" w:rsidRPr="00B77BBF" w:rsidRDefault="004C7368" w:rsidP="004C7368">
      <w:pPr>
        <w:pStyle w:val="a4"/>
        <w:spacing w:before="0" w:beforeAutospacing="0" w:after="0" w:afterAutospacing="0"/>
        <w:jc w:val="both"/>
        <w:rPr>
          <w:rFonts w:ascii="Sylfaen" w:hAnsi="Sylfaen"/>
          <w:color w:val="000000"/>
          <w:sz w:val="20"/>
          <w:szCs w:val="20"/>
          <w:shd w:val="clear" w:color="auto" w:fill="FFFFFF"/>
          <w:lang w:val="hy-AM"/>
        </w:rPr>
      </w:pPr>
      <w:r w:rsidRPr="00B77BBF">
        <w:rPr>
          <w:rFonts w:ascii="Sylfaen" w:hAnsi="Sylfaen"/>
          <w:color w:val="000000"/>
          <w:sz w:val="20"/>
          <w:szCs w:val="20"/>
          <w:shd w:val="clear" w:color="auto" w:fill="FFFFFF"/>
          <w:lang w:val="hy-AM"/>
        </w:rPr>
        <w:t xml:space="preserve">Մրցույթին կարող է մասնակցել հաստատության տվյալ թափուր պաշտոնի նկարագրի պահանջներին համապատասխանող անձը: </w:t>
      </w:r>
    </w:p>
    <w:p w:rsidR="004C7368" w:rsidRPr="00B77BBF" w:rsidRDefault="004C7368" w:rsidP="004C7368">
      <w:pPr>
        <w:pStyle w:val="a4"/>
        <w:spacing w:before="0" w:beforeAutospacing="0" w:after="0" w:afterAutospacing="0"/>
        <w:jc w:val="both"/>
        <w:rPr>
          <w:rFonts w:ascii="Sylfaen" w:hAnsi="Sylfaen"/>
          <w:color w:val="000000"/>
          <w:sz w:val="20"/>
          <w:szCs w:val="20"/>
          <w:shd w:val="clear" w:color="auto" w:fill="FFFFFF"/>
          <w:lang w:val="hy-AM"/>
        </w:rPr>
      </w:pPr>
      <w:r w:rsidRPr="00B77BBF">
        <w:rPr>
          <w:rFonts w:ascii="Sylfaen" w:hAnsi="Sylfaen"/>
          <w:color w:val="000000"/>
          <w:sz w:val="20"/>
          <w:szCs w:val="20"/>
          <w:shd w:val="clear" w:color="auto" w:fill="FFFFFF"/>
          <w:lang w:val="hy-AM"/>
        </w:rPr>
        <w:t xml:space="preserve">   Որակավորման պահանջները`  միջին կամ բարձրագույն մասնագիտական կրթություն՝ համապատասխան որակավորմամբ կամ միջին կամ բարձրագույն կրթություն ՝ նախադպրոցական ուսումնական  հաստատության դաստիարակի որակավորմամբ և երաժշտական կրթություն (երաժշտական կամ արվեստի դպրոց).</w:t>
      </w:r>
    </w:p>
    <w:p w:rsidR="004C7368" w:rsidRPr="00B77BBF" w:rsidRDefault="004C7368" w:rsidP="004C7368">
      <w:pPr>
        <w:spacing w:after="0"/>
        <w:rPr>
          <w:rFonts w:ascii="Sylfaen" w:hAnsi="Sylfaen"/>
          <w:sz w:val="20"/>
          <w:szCs w:val="20"/>
          <w:lang w:val="ro-RO"/>
        </w:rPr>
      </w:pPr>
      <w:r w:rsidRPr="00B77BBF">
        <w:rPr>
          <w:rFonts w:ascii="Sylfaen" w:hAnsi="Sylfaen"/>
          <w:sz w:val="20"/>
          <w:szCs w:val="20"/>
          <w:lang w:val="hy-AM"/>
        </w:rPr>
        <w:t>Մրցույթին</w:t>
      </w:r>
      <w:r w:rsidR="007165EE">
        <w:rPr>
          <w:rFonts w:ascii="Sylfaen" w:hAnsi="Sylfaen"/>
          <w:sz w:val="20"/>
          <w:szCs w:val="20"/>
          <w:lang w:val="hy-AM"/>
        </w:rPr>
        <w:t xml:space="preserve"> </w:t>
      </w:r>
      <w:r w:rsidRPr="00B77BBF">
        <w:rPr>
          <w:rFonts w:ascii="Sylfaen" w:hAnsi="Sylfaen"/>
          <w:sz w:val="20"/>
          <w:szCs w:val="20"/>
          <w:lang w:val="hy-AM"/>
        </w:rPr>
        <w:t>մասնակցելու</w:t>
      </w:r>
      <w:r w:rsidR="007165EE">
        <w:rPr>
          <w:rFonts w:ascii="Sylfaen" w:hAnsi="Sylfaen"/>
          <w:sz w:val="20"/>
          <w:szCs w:val="20"/>
          <w:lang w:val="hy-AM"/>
        </w:rPr>
        <w:t xml:space="preserve"> </w:t>
      </w:r>
      <w:r w:rsidRPr="00B77BBF">
        <w:rPr>
          <w:rFonts w:ascii="Sylfaen" w:hAnsi="Sylfaen"/>
          <w:sz w:val="20"/>
          <w:szCs w:val="20"/>
          <w:lang w:val="hy-AM"/>
        </w:rPr>
        <w:t>համար</w:t>
      </w:r>
      <w:r w:rsidR="007165EE">
        <w:rPr>
          <w:rFonts w:ascii="Sylfaen" w:hAnsi="Sylfaen"/>
          <w:sz w:val="20"/>
          <w:szCs w:val="20"/>
          <w:lang w:val="hy-AM"/>
        </w:rPr>
        <w:t xml:space="preserve"> </w:t>
      </w:r>
      <w:r w:rsidRPr="00B77BBF">
        <w:rPr>
          <w:rFonts w:ascii="Sylfaen" w:hAnsi="Sylfaen"/>
          <w:sz w:val="20"/>
          <w:szCs w:val="20"/>
          <w:lang w:val="hy-AM"/>
        </w:rPr>
        <w:t>անձը</w:t>
      </w:r>
      <w:r w:rsidR="007165EE">
        <w:rPr>
          <w:rFonts w:ascii="Sylfaen" w:hAnsi="Sylfaen"/>
          <w:sz w:val="20"/>
          <w:szCs w:val="20"/>
          <w:lang w:val="hy-AM"/>
        </w:rPr>
        <w:t xml:space="preserve"> </w:t>
      </w:r>
      <w:r w:rsidRPr="00B77BBF">
        <w:rPr>
          <w:rFonts w:ascii="Sylfaen" w:hAnsi="Sylfaen"/>
          <w:sz w:val="20"/>
          <w:szCs w:val="20"/>
          <w:lang w:val="hy-AM"/>
        </w:rPr>
        <w:t>տնօրենին</w:t>
      </w:r>
      <w:r w:rsidR="007165EE">
        <w:rPr>
          <w:rFonts w:ascii="Sylfaen" w:hAnsi="Sylfaen"/>
          <w:sz w:val="20"/>
          <w:szCs w:val="20"/>
          <w:lang w:val="hy-AM"/>
        </w:rPr>
        <w:t xml:space="preserve"> </w:t>
      </w:r>
      <w:r w:rsidRPr="00B77BBF">
        <w:rPr>
          <w:rFonts w:ascii="Sylfaen" w:hAnsi="Sylfaen"/>
          <w:sz w:val="20"/>
          <w:szCs w:val="20"/>
          <w:lang w:val="hy-AM"/>
        </w:rPr>
        <w:t>կամ</w:t>
      </w:r>
      <w:r w:rsidR="007165EE">
        <w:rPr>
          <w:rFonts w:ascii="Sylfaen" w:hAnsi="Sylfaen"/>
          <w:sz w:val="20"/>
          <w:szCs w:val="20"/>
          <w:lang w:val="hy-AM"/>
        </w:rPr>
        <w:t xml:space="preserve"> </w:t>
      </w:r>
      <w:r w:rsidRPr="00B77BBF">
        <w:rPr>
          <w:rFonts w:ascii="Sylfaen" w:hAnsi="Sylfaen"/>
          <w:sz w:val="20"/>
          <w:szCs w:val="20"/>
          <w:lang w:val="hy-AM"/>
        </w:rPr>
        <w:t>տնօրենի</w:t>
      </w:r>
      <w:r w:rsidR="007165EE">
        <w:rPr>
          <w:rFonts w:ascii="Sylfaen" w:hAnsi="Sylfaen"/>
          <w:sz w:val="20"/>
          <w:szCs w:val="20"/>
          <w:lang w:val="hy-AM"/>
        </w:rPr>
        <w:t xml:space="preserve"> </w:t>
      </w:r>
      <w:r w:rsidRPr="00B77BBF">
        <w:rPr>
          <w:rFonts w:ascii="Sylfaen" w:hAnsi="Sylfaen"/>
          <w:sz w:val="20"/>
          <w:szCs w:val="20"/>
          <w:lang w:val="hy-AM"/>
        </w:rPr>
        <w:t>կողմից</w:t>
      </w:r>
      <w:r w:rsidR="007165EE">
        <w:rPr>
          <w:rFonts w:ascii="Sylfaen" w:hAnsi="Sylfaen"/>
          <w:sz w:val="20"/>
          <w:szCs w:val="20"/>
          <w:lang w:val="hy-AM"/>
        </w:rPr>
        <w:t xml:space="preserve"> </w:t>
      </w:r>
      <w:r w:rsidRPr="00B77BBF">
        <w:rPr>
          <w:rFonts w:ascii="Sylfaen" w:hAnsi="Sylfaen"/>
          <w:sz w:val="20"/>
          <w:szCs w:val="20"/>
          <w:lang w:val="hy-AM"/>
        </w:rPr>
        <w:t>նշանակված</w:t>
      </w:r>
      <w:r w:rsidR="007165EE">
        <w:rPr>
          <w:rFonts w:ascii="Sylfaen" w:hAnsi="Sylfaen"/>
          <w:sz w:val="20"/>
          <w:szCs w:val="20"/>
          <w:lang w:val="hy-AM"/>
        </w:rPr>
        <w:t xml:space="preserve"> </w:t>
      </w:r>
      <w:r w:rsidRPr="00B77BBF">
        <w:rPr>
          <w:rFonts w:ascii="Sylfaen" w:hAnsi="Sylfaen"/>
          <w:sz w:val="20"/>
          <w:szCs w:val="20"/>
          <w:lang w:val="hy-AM"/>
        </w:rPr>
        <w:t>պատասխանատու</w:t>
      </w:r>
      <w:r w:rsidR="007165EE">
        <w:rPr>
          <w:rFonts w:ascii="Sylfaen" w:hAnsi="Sylfaen"/>
          <w:sz w:val="20"/>
          <w:szCs w:val="20"/>
          <w:lang w:val="hy-AM"/>
        </w:rPr>
        <w:t xml:space="preserve"> </w:t>
      </w:r>
      <w:r w:rsidRPr="00B77BBF">
        <w:rPr>
          <w:rFonts w:ascii="Sylfaen" w:hAnsi="Sylfaen"/>
          <w:sz w:val="20"/>
          <w:szCs w:val="20"/>
          <w:lang w:val="hy-AM"/>
        </w:rPr>
        <w:t>աշխատակցին</w:t>
      </w:r>
      <w:r w:rsidR="007165EE">
        <w:rPr>
          <w:rFonts w:ascii="Sylfaen" w:hAnsi="Sylfaen"/>
          <w:sz w:val="20"/>
          <w:szCs w:val="20"/>
          <w:lang w:val="hy-AM"/>
        </w:rPr>
        <w:t xml:space="preserve"> </w:t>
      </w:r>
      <w:r w:rsidRPr="00B77BBF">
        <w:rPr>
          <w:rFonts w:ascii="Sylfaen" w:hAnsi="Sylfaen"/>
          <w:sz w:val="20"/>
          <w:szCs w:val="20"/>
          <w:lang w:val="hy-AM"/>
        </w:rPr>
        <w:t>է</w:t>
      </w:r>
      <w:r w:rsidR="007165EE">
        <w:rPr>
          <w:rFonts w:ascii="Sylfaen" w:hAnsi="Sylfaen"/>
          <w:sz w:val="20"/>
          <w:szCs w:val="20"/>
          <w:lang w:val="hy-AM"/>
        </w:rPr>
        <w:t xml:space="preserve"> </w:t>
      </w:r>
      <w:r w:rsidRPr="00B77BBF">
        <w:rPr>
          <w:rFonts w:ascii="Sylfaen" w:hAnsi="Sylfaen"/>
          <w:sz w:val="20"/>
          <w:szCs w:val="20"/>
          <w:lang w:val="hy-AM"/>
        </w:rPr>
        <w:t>ներկայացնում</w:t>
      </w:r>
      <w:r w:rsidRPr="00B77BBF">
        <w:rPr>
          <w:rFonts w:ascii="Sylfaen" w:hAnsi="Sylfaen"/>
          <w:sz w:val="20"/>
          <w:szCs w:val="20"/>
          <w:lang w:val="ro-RO"/>
        </w:rPr>
        <w:t xml:space="preserve"> ` </w:t>
      </w:r>
    </w:p>
    <w:p w:rsidR="004C7368" w:rsidRPr="00B77BBF" w:rsidRDefault="004C7368" w:rsidP="004C7368">
      <w:pPr>
        <w:shd w:val="clear" w:color="auto" w:fill="FFFFFF"/>
        <w:spacing w:after="0" w:line="240" w:lineRule="auto"/>
        <w:ind w:firstLine="375"/>
        <w:rPr>
          <w:rFonts w:ascii="Sylfaen" w:eastAsia="Times New Roman" w:hAnsi="Sylfaen" w:cs="Times New Roman"/>
          <w:color w:val="000000"/>
          <w:sz w:val="20"/>
          <w:szCs w:val="20"/>
          <w:lang w:val="hy-AM" w:eastAsia="en-US"/>
        </w:rPr>
      </w:pPr>
      <w:r w:rsidRPr="00B77BBF">
        <w:rPr>
          <w:rFonts w:ascii="Sylfaen" w:eastAsia="Times New Roman" w:hAnsi="Sylfaen" w:cs="Times New Roman"/>
          <w:color w:val="000000"/>
          <w:sz w:val="20"/>
          <w:szCs w:val="20"/>
          <w:lang w:val="hy-AM" w:eastAsia="en-US"/>
        </w:rPr>
        <w:t>1) դիմում (Ձև 1).</w:t>
      </w:r>
    </w:p>
    <w:p w:rsidR="004C7368" w:rsidRPr="00B77BBF" w:rsidRDefault="004C7368" w:rsidP="004C7368">
      <w:pPr>
        <w:shd w:val="clear" w:color="auto" w:fill="FFFFFF"/>
        <w:spacing w:after="0" w:line="240" w:lineRule="auto"/>
        <w:ind w:firstLine="375"/>
        <w:rPr>
          <w:rFonts w:ascii="Sylfaen" w:eastAsia="Times New Roman" w:hAnsi="Sylfaen" w:cs="Times New Roman"/>
          <w:color w:val="000000"/>
          <w:sz w:val="20"/>
          <w:szCs w:val="20"/>
          <w:lang w:val="hy-AM" w:eastAsia="en-US"/>
        </w:rPr>
      </w:pPr>
      <w:r w:rsidRPr="00B77BBF">
        <w:rPr>
          <w:rFonts w:ascii="Sylfaen" w:eastAsia="Times New Roman" w:hAnsi="Sylfaen" w:cs="Times New Roman"/>
          <w:color w:val="000000"/>
          <w:sz w:val="20"/>
          <w:szCs w:val="20"/>
          <w:lang w:val="hy-AM" w:eastAsia="en-US"/>
        </w:rPr>
        <w:t>2) կրթության մասին փաստաթուղթ (դիպլոմ).</w:t>
      </w:r>
    </w:p>
    <w:p w:rsidR="004C7368" w:rsidRPr="00B77BBF" w:rsidRDefault="004C7368" w:rsidP="004C7368">
      <w:pPr>
        <w:shd w:val="clear" w:color="auto" w:fill="FFFFFF"/>
        <w:spacing w:after="0" w:line="240" w:lineRule="auto"/>
        <w:ind w:firstLine="375"/>
        <w:rPr>
          <w:rFonts w:ascii="Sylfaen" w:eastAsia="Times New Roman" w:hAnsi="Sylfaen" w:cs="Times New Roman"/>
          <w:color w:val="000000"/>
          <w:sz w:val="20"/>
          <w:szCs w:val="20"/>
          <w:lang w:val="hy-AM" w:eastAsia="en-US"/>
        </w:rPr>
      </w:pPr>
      <w:r w:rsidRPr="00B77BBF">
        <w:rPr>
          <w:rFonts w:ascii="Sylfaen" w:eastAsia="Times New Roman" w:hAnsi="Sylfaen" w:cs="Times New Roman"/>
          <w:color w:val="000000"/>
          <w:sz w:val="20"/>
          <w:szCs w:val="20"/>
          <w:lang w:val="hy-AM" w:eastAsia="en-US"/>
        </w:rPr>
        <w:t>3) անձը հաստատող փաստաթուղթ.</w:t>
      </w:r>
    </w:p>
    <w:p w:rsidR="004C7368" w:rsidRPr="00B77BBF" w:rsidRDefault="004C7368" w:rsidP="004C7368">
      <w:pPr>
        <w:shd w:val="clear" w:color="auto" w:fill="FFFFFF"/>
        <w:spacing w:after="0" w:line="240" w:lineRule="auto"/>
        <w:ind w:firstLine="375"/>
        <w:rPr>
          <w:rFonts w:ascii="Sylfaen" w:eastAsia="Times New Roman" w:hAnsi="Sylfaen" w:cs="Times New Roman"/>
          <w:color w:val="000000"/>
          <w:sz w:val="20"/>
          <w:szCs w:val="20"/>
          <w:lang w:val="hy-AM" w:eastAsia="en-US"/>
        </w:rPr>
      </w:pPr>
      <w:r w:rsidRPr="00B77BBF">
        <w:rPr>
          <w:rFonts w:ascii="Sylfaen" w:eastAsia="Times New Roman" w:hAnsi="Sylfaen" w:cs="Times New Roman"/>
          <w:color w:val="000000"/>
          <w:sz w:val="20"/>
          <w:szCs w:val="20"/>
          <w:lang w:val="hy-AM" w:eastAsia="en-US"/>
        </w:rPr>
        <w:t>4) աշխատանքային ստաժի վերաբերյալ տեղեկանք կամ աշխատանքային գրքույկ (առկայության դեպքում).</w:t>
      </w:r>
    </w:p>
    <w:p w:rsidR="004C7368" w:rsidRPr="00B77BBF" w:rsidRDefault="004C7368" w:rsidP="004C7368">
      <w:pPr>
        <w:shd w:val="clear" w:color="auto" w:fill="FFFFFF"/>
        <w:spacing w:after="0" w:line="240" w:lineRule="auto"/>
        <w:ind w:firstLine="375"/>
        <w:rPr>
          <w:rFonts w:ascii="Sylfaen" w:eastAsia="Times New Roman" w:hAnsi="Sylfaen" w:cs="Times New Roman"/>
          <w:color w:val="000000"/>
          <w:sz w:val="20"/>
          <w:szCs w:val="20"/>
          <w:lang w:val="hy-AM" w:eastAsia="en-US"/>
        </w:rPr>
      </w:pPr>
      <w:r w:rsidRPr="00B77BBF">
        <w:rPr>
          <w:rFonts w:ascii="Sylfaen" w:eastAsia="Times New Roman" w:hAnsi="Sylfaen" w:cs="Times New Roman"/>
          <w:color w:val="000000"/>
          <w:sz w:val="20"/>
          <w:szCs w:val="20"/>
          <w:lang w:val="hy-AM" w:eastAsia="en-US"/>
        </w:rPr>
        <w:t>5) ինքնակենսագրություն (Ձև 4).</w:t>
      </w:r>
    </w:p>
    <w:p w:rsidR="004C7368" w:rsidRPr="00B77BBF" w:rsidRDefault="004C7368" w:rsidP="004C7368">
      <w:pPr>
        <w:shd w:val="clear" w:color="auto" w:fill="FFFFFF"/>
        <w:spacing w:after="0" w:line="240" w:lineRule="auto"/>
        <w:ind w:firstLine="375"/>
        <w:rPr>
          <w:rFonts w:ascii="Sylfaen" w:eastAsia="Times New Roman" w:hAnsi="Sylfaen" w:cs="Times New Roman"/>
          <w:color w:val="000000"/>
          <w:sz w:val="20"/>
          <w:szCs w:val="20"/>
          <w:lang w:val="hy-AM" w:eastAsia="en-US"/>
        </w:rPr>
      </w:pPr>
      <w:r w:rsidRPr="00B77BBF">
        <w:rPr>
          <w:rFonts w:ascii="Sylfaen" w:eastAsia="Times New Roman" w:hAnsi="Sylfaen" w:cs="Times New Roman"/>
          <w:color w:val="000000"/>
          <w:sz w:val="20"/>
          <w:szCs w:val="20"/>
          <w:lang w:val="hy-AM" w:eastAsia="en-US"/>
        </w:rPr>
        <w:t>6) մեկ լուսանկար` 3x4 չափի.</w:t>
      </w:r>
    </w:p>
    <w:p w:rsidR="004C7368" w:rsidRPr="00B77BBF" w:rsidRDefault="004C7368" w:rsidP="004C7368">
      <w:pPr>
        <w:shd w:val="clear" w:color="auto" w:fill="FFFFFF"/>
        <w:spacing w:after="0" w:line="240" w:lineRule="auto"/>
        <w:ind w:firstLine="375"/>
        <w:rPr>
          <w:rFonts w:ascii="Sylfaen" w:eastAsia="Times New Roman" w:hAnsi="Sylfaen" w:cs="Times New Roman"/>
          <w:color w:val="000000"/>
          <w:sz w:val="20"/>
          <w:szCs w:val="20"/>
          <w:lang w:val="hy-AM" w:eastAsia="en-US"/>
        </w:rPr>
      </w:pPr>
      <w:r w:rsidRPr="00B77BBF">
        <w:rPr>
          <w:rFonts w:ascii="Sylfaen" w:eastAsia="Times New Roman" w:hAnsi="Sylfaen" w:cs="Times New Roman"/>
          <w:color w:val="000000"/>
          <w:sz w:val="20"/>
          <w:szCs w:val="20"/>
          <w:lang w:val="hy-AM" w:eastAsia="en-US"/>
        </w:rPr>
        <w:t>7) այլ պետությունների քաղաքացիները` Հայաստանի Հանրապետությունում աշխատելու իրավունքը հավաստող փաստաթուղթ.</w:t>
      </w:r>
    </w:p>
    <w:p w:rsidR="004C7368" w:rsidRPr="00B77BBF" w:rsidRDefault="004C7368" w:rsidP="004C7368">
      <w:pPr>
        <w:shd w:val="clear" w:color="auto" w:fill="FFFFFF"/>
        <w:spacing w:after="0" w:line="240" w:lineRule="auto"/>
        <w:ind w:firstLine="375"/>
        <w:rPr>
          <w:rFonts w:ascii="Sylfaen" w:eastAsia="Times New Roman" w:hAnsi="Sylfaen" w:cs="Times New Roman"/>
          <w:color w:val="000000"/>
          <w:sz w:val="20"/>
          <w:szCs w:val="20"/>
          <w:lang w:val="hy-AM" w:eastAsia="en-US"/>
        </w:rPr>
      </w:pPr>
      <w:r w:rsidRPr="00B77BBF">
        <w:rPr>
          <w:rFonts w:ascii="Sylfaen" w:eastAsia="Times New Roman" w:hAnsi="Sylfaen" w:cs="Times New Roman"/>
          <w:color w:val="000000"/>
          <w:sz w:val="20"/>
          <w:szCs w:val="20"/>
          <w:lang w:val="hy-AM" w:eastAsia="en-US"/>
        </w:rPr>
        <w:t>8) Հայաստանի Հանրապետության արական սեռի քաղաքացիները ներկայացնում են նաև զինվորական գրքույկ կամ զինվորական կցագրման վկայական.</w:t>
      </w:r>
    </w:p>
    <w:p w:rsidR="004C7368" w:rsidRPr="00B77BBF" w:rsidRDefault="004C7368" w:rsidP="004C7368">
      <w:pPr>
        <w:shd w:val="clear" w:color="auto" w:fill="FFFFFF"/>
        <w:spacing w:after="0" w:line="240" w:lineRule="auto"/>
        <w:ind w:firstLine="375"/>
        <w:rPr>
          <w:rFonts w:ascii="Sylfaen" w:eastAsia="Times New Roman" w:hAnsi="Sylfaen" w:cs="Times New Roman"/>
          <w:color w:val="000000"/>
          <w:sz w:val="20"/>
          <w:szCs w:val="20"/>
          <w:lang w:val="hy-AM" w:eastAsia="en-US"/>
        </w:rPr>
      </w:pPr>
      <w:r w:rsidRPr="00B77BBF">
        <w:rPr>
          <w:rFonts w:ascii="Sylfaen" w:eastAsia="Times New Roman" w:hAnsi="Sylfaen" w:cs="Times New Roman"/>
          <w:color w:val="000000"/>
          <w:sz w:val="20"/>
          <w:szCs w:val="20"/>
          <w:lang w:val="hy-AM" w:eastAsia="en-US"/>
        </w:rPr>
        <w:t>9) հրատարակված հոդվածների ցանկ կամ գիտական կոչումը հավաստող փաստաթղթեր (դրանց առկայության դեպքում):</w:t>
      </w:r>
    </w:p>
    <w:p w:rsidR="004C7368" w:rsidRPr="00B77BBF" w:rsidRDefault="004C7368" w:rsidP="004C7368">
      <w:pPr>
        <w:shd w:val="clear" w:color="auto" w:fill="FFFFFF"/>
        <w:spacing w:after="0" w:line="240" w:lineRule="auto"/>
        <w:ind w:firstLine="375"/>
        <w:rPr>
          <w:rFonts w:ascii="Sylfaen" w:eastAsia="Times New Roman" w:hAnsi="Sylfaen" w:cs="Times New Roman"/>
          <w:color w:val="000000"/>
          <w:sz w:val="20"/>
          <w:szCs w:val="20"/>
          <w:lang w:val="hy-AM" w:eastAsia="en-US"/>
        </w:rPr>
      </w:pPr>
      <w:r w:rsidRPr="00B77BBF">
        <w:rPr>
          <w:rFonts w:ascii="Sylfaen" w:eastAsia="Times New Roman" w:hAnsi="Sylfaen" w:cs="Times New Roman"/>
          <w:color w:val="000000"/>
          <w:sz w:val="20"/>
          <w:szCs w:val="20"/>
          <w:lang w:val="hy-AM" w:eastAsia="en-US"/>
        </w:rPr>
        <w:t xml:space="preserve"> Տնօրենի կողմից նշանակված պատասխանատու անձը ներկայացված փաստաթղթերի բնօրինակները համեմատում է պատճենների հետ, բնօրինակները՝ վերադարձնում:</w:t>
      </w:r>
    </w:p>
    <w:p w:rsidR="004C7368" w:rsidRPr="00B77BBF" w:rsidRDefault="004C7368" w:rsidP="004C7368">
      <w:pPr>
        <w:shd w:val="clear" w:color="auto" w:fill="FFFFFF"/>
        <w:spacing w:after="0" w:line="240" w:lineRule="auto"/>
        <w:ind w:firstLine="375"/>
        <w:rPr>
          <w:rFonts w:ascii="Sylfaen" w:eastAsia="Times New Roman" w:hAnsi="Sylfaen" w:cs="Times New Roman"/>
          <w:color w:val="000000"/>
          <w:sz w:val="20"/>
          <w:szCs w:val="20"/>
          <w:lang w:val="hy-AM" w:eastAsia="en-US"/>
        </w:rPr>
      </w:pPr>
      <w:r w:rsidRPr="00B77BBF">
        <w:rPr>
          <w:rFonts w:ascii="Sylfaen" w:eastAsia="Times New Roman" w:hAnsi="Sylfaen" w:cs="Times New Roman"/>
          <w:color w:val="000000"/>
          <w:sz w:val="20"/>
          <w:szCs w:val="20"/>
          <w:lang w:val="hy-AM" w:eastAsia="en-US"/>
        </w:rPr>
        <w:t xml:space="preserve"> Եթե ներկայացված փաստաթղթերի ցանկն ամբողջական չէ կամ առկա են թերություններ, Մասնակիցը կարող է մինչև փաստաթղթերի ընդունման ժամկետի ավարտը վերացնել թերությունները և համալրել փաստաթղթերի ցանկը:</w:t>
      </w:r>
    </w:p>
    <w:p w:rsidR="004C7368" w:rsidRPr="00B77BBF" w:rsidRDefault="004C7368" w:rsidP="004C7368">
      <w:pPr>
        <w:pStyle w:val="a4"/>
        <w:spacing w:before="0" w:beforeAutospacing="0" w:after="0" w:afterAutospacing="0"/>
        <w:jc w:val="both"/>
        <w:rPr>
          <w:rFonts w:ascii="Sylfaen" w:hAnsi="Sylfaen"/>
          <w:color w:val="000000"/>
          <w:sz w:val="20"/>
          <w:szCs w:val="20"/>
          <w:lang w:val="hy-AM"/>
        </w:rPr>
      </w:pPr>
      <w:r w:rsidRPr="00B77BBF">
        <w:rPr>
          <w:rFonts w:ascii="Sylfaen" w:hAnsi="Sylfaen" w:cs="Courier New"/>
          <w:color w:val="000000"/>
          <w:sz w:val="20"/>
          <w:szCs w:val="20"/>
          <w:lang w:val="hy-AM"/>
        </w:rPr>
        <w:t>   </w:t>
      </w:r>
      <w:r w:rsidRPr="00B77BBF">
        <w:rPr>
          <w:rFonts w:ascii="Sylfaen" w:hAnsi="Sylfaen" w:cs="GHEA Grapalat"/>
          <w:color w:val="000000"/>
          <w:sz w:val="20"/>
          <w:szCs w:val="20"/>
          <w:lang w:val="hy-AM"/>
        </w:rPr>
        <w:t>Մրցույթին մասնակցելու իրավունք չունի այն անձը, որը`</w:t>
      </w:r>
    </w:p>
    <w:p w:rsidR="004C7368" w:rsidRPr="00B77BBF" w:rsidRDefault="004C7368" w:rsidP="004C7368">
      <w:pPr>
        <w:pStyle w:val="a4"/>
        <w:spacing w:before="0" w:beforeAutospacing="0" w:after="0" w:afterAutospacing="0"/>
        <w:jc w:val="both"/>
        <w:rPr>
          <w:rFonts w:ascii="Sylfaen" w:hAnsi="Sylfaen"/>
          <w:color w:val="000000"/>
          <w:sz w:val="20"/>
          <w:szCs w:val="20"/>
          <w:lang w:val="hy-AM"/>
        </w:rPr>
      </w:pPr>
      <w:r w:rsidRPr="00B77BBF">
        <w:rPr>
          <w:rFonts w:ascii="Sylfaen" w:hAnsi="Sylfaen"/>
          <w:color w:val="000000"/>
          <w:sz w:val="20"/>
          <w:szCs w:val="20"/>
          <w:lang w:val="hy-AM"/>
        </w:rPr>
        <w:t>1)</w:t>
      </w:r>
      <w:r w:rsidRPr="00B77BBF">
        <w:rPr>
          <w:rFonts w:ascii="Sylfaen" w:hAnsi="Sylfaen" w:cs="Courier New"/>
          <w:color w:val="000000"/>
          <w:sz w:val="20"/>
          <w:szCs w:val="20"/>
          <w:lang w:val="hy-AM"/>
        </w:rPr>
        <w:t>  </w:t>
      </w:r>
      <w:r w:rsidRPr="00B77BBF">
        <w:rPr>
          <w:rFonts w:ascii="Sylfaen" w:hAnsi="Sylfaen" w:cs="GHEA Grapalat"/>
          <w:color w:val="000000"/>
          <w:sz w:val="20"/>
          <w:szCs w:val="20"/>
          <w:lang w:val="hy-AM"/>
        </w:rPr>
        <w:t xml:space="preserve"> դատական կարգով ճանաչվել է անգործունակ կամ սահմանափակ գոր</w:t>
      </w:r>
      <w:r w:rsidRPr="00B77BBF">
        <w:rPr>
          <w:rFonts w:ascii="Sylfaen" w:hAnsi="Sylfaen"/>
          <w:color w:val="000000"/>
          <w:sz w:val="20"/>
          <w:szCs w:val="20"/>
          <w:lang w:val="hy-AM"/>
        </w:rPr>
        <w:t>ծունակ.</w:t>
      </w:r>
    </w:p>
    <w:p w:rsidR="004C7368" w:rsidRPr="00B77BBF" w:rsidRDefault="004C7368" w:rsidP="004C7368">
      <w:pPr>
        <w:pStyle w:val="a4"/>
        <w:spacing w:before="0" w:beforeAutospacing="0" w:after="0" w:afterAutospacing="0"/>
        <w:jc w:val="both"/>
        <w:rPr>
          <w:rFonts w:ascii="Sylfaen" w:hAnsi="Sylfaen"/>
          <w:color w:val="000000"/>
          <w:sz w:val="20"/>
          <w:szCs w:val="20"/>
          <w:lang w:val="hy-AM"/>
        </w:rPr>
      </w:pPr>
      <w:r w:rsidRPr="00B77BBF">
        <w:rPr>
          <w:rFonts w:ascii="Sylfaen" w:hAnsi="Sylfaen"/>
          <w:color w:val="000000"/>
          <w:sz w:val="20"/>
          <w:szCs w:val="20"/>
          <w:lang w:val="hy-AM"/>
        </w:rPr>
        <w:t>2)</w:t>
      </w:r>
      <w:r w:rsidRPr="00B77BBF">
        <w:rPr>
          <w:rFonts w:ascii="Sylfaen" w:hAnsi="Sylfaen" w:cs="Courier New"/>
          <w:color w:val="000000"/>
          <w:sz w:val="20"/>
          <w:szCs w:val="20"/>
          <w:lang w:val="hy-AM"/>
        </w:rPr>
        <w:t>  </w:t>
      </w:r>
      <w:r w:rsidRPr="00B77BBF">
        <w:rPr>
          <w:rFonts w:ascii="Sylfaen" w:hAnsi="Sylfaen" w:cs="GHEA Grapalat"/>
          <w:color w:val="000000"/>
          <w:sz w:val="20"/>
          <w:szCs w:val="20"/>
          <w:lang w:val="hy-AM"/>
        </w:rPr>
        <w:t xml:space="preserve"> դատական կարգով զրկվել է մանկավարժական գործունեությամբ զբաղվելու իրավունքից.</w:t>
      </w:r>
    </w:p>
    <w:p w:rsidR="004C7368" w:rsidRPr="00B77BBF" w:rsidRDefault="004C7368" w:rsidP="004C7368">
      <w:pPr>
        <w:pStyle w:val="a4"/>
        <w:spacing w:before="0" w:beforeAutospacing="0" w:after="0" w:afterAutospacing="0"/>
        <w:jc w:val="both"/>
        <w:rPr>
          <w:rFonts w:ascii="Sylfaen" w:hAnsi="Sylfaen"/>
          <w:color w:val="000000"/>
          <w:sz w:val="20"/>
          <w:szCs w:val="20"/>
          <w:lang w:val="hy-AM"/>
        </w:rPr>
      </w:pPr>
      <w:r w:rsidRPr="00B77BBF">
        <w:rPr>
          <w:rFonts w:ascii="Sylfaen" w:hAnsi="Sylfaen"/>
          <w:color w:val="000000"/>
          <w:sz w:val="20"/>
          <w:szCs w:val="20"/>
          <w:lang w:val="hy-AM"/>
        </w:rPr>
        <w:t>3)</w:t>
      </w:r>
      <w:r w:rsidRPr="00B77BBF">
        <w:rPr>
          <w:rFonts w:ascii="Sylfaen" w:hAnsi="Sylfaen" w:cs="Courier New"/>
          <w:color w:val="000000"/>
          <w:sz w:val="20"/>
          <w:szCs w:val="20"/>
          <w:lang w:val="hy-AM"/>
        </w:rPr>
        <w:t>  </w:t>
      </w:r>
      <w:r w:rsidRPr="00B77BBF">
        <w:rPr>
          <w:rFonts w:ascii="Sylfaen" w:hAnsi="Sylfaen" w:cs="GHEA Grapalat"/>
          <w:color w:val="000000"/>
          <w:sz w:val="20"/>
          <w:szCs w:val="20"/>
          <w:lang w:val="hy-AM"/>
        </w:rPr>
        <w:t>տառապում է ՀՀ կառավարության կողմից հաստատված այնպիսի հիվանդությամբ, որը կարող է խոչընդոտել մանկավարժական գործունեության իրականացմանը.</w:t>
      </w:r>
    </w:p>
    <w:p w:rsidR="004C7368" w:rsidRPr="00B77BBF" w:rsidRDefault="004C7368" w:rsidP="004C7368">
      <w:pPr>
        <w:pStyle w:val="a4"/>
        <w:spacing w:before="0" w:beforeAutospacing="0" w:after="0" w:afterAutospacing="0"/>
        <w:jc w:val="both"/>
        <w:rPr>
          <w:rFonts w:ascii="Sylfaen" w:hAnsi="Sylfaen"/>
          <w:color w:val="000000"/>
          <w:sz w:val="20"/>
          <w:szCs w:val="20"/>
          <w:lang w:val="hy-AM"/>
        </w:rPr>
      </w:pPr>
      <w:r w:rsidRPr="00B77BBF">
        <w:rPr>
          <w:rFonts w:ascii="Sylfaen" w:hAnsi="Sylfaen"/>
          <w:color w:val="000000"/>
          <w:sz w:val="20"/>
          <w:szCs w:val="20"/>
          <w:lang w:val="hy-AM"/>
        </w:rPr>
        <w:t>4)</w:t>
      </w:r>
      <w:r w:rsidRPr="00B77BBF">
        <w:rPr>
          <w:rFonts w:ascii="Sylfaen" w:hAnsi="Sylfaen" w:cs="Courier New"/>
          <w:color w:val="000000"/>
          <w:sz w:val="20"/>
          <w:szCs w:val="20"/>
          <w:lang w:val="hy-AM"/>
        </w:rPr>
        <w:t> </w:t>
      </w:r>
      <w:r w:rsidRPr="00B77BBF">
        <w:rPr>
          <w:rFonts w:ascii="Sylfaen" w:hAnsi="Sylfaen" w:cs="GHEA Grapalat"/>
          <w:color w:val="000000"/>
          <w:sz w:val="20"/>
          <w:szCs w:val="20"/>
          <w:lang w:val="hy-AM"/>
        </w:rPr>
        <w:t xml:space="preserve"> դատապարտվել է </w:t>
      </w:r>
      <w:r w:rsidRPr="00B77BBF">
        <w:rPr>
          <w:rFonts w:ascii="Sylfaen" w:hAnsi="Sylfaen"/>
          <w:color w:val="000000"/>
          <w:sz w:val="20"/>
          <w:szCs w:val="20"/>
          <w:lang w:val="hy-AM"/>
        </w:rPr>
        <w:t>հանցագործության համար, և դատվածությունը սահմանված կարգով հանված կամ մարված չէ, բացառությամբ այն դեպքերի, երբ դատապարտվել է ոչ դիտավորյալ հանցագործություն կատարելու համար:</w:t>
      </w:r>
    </w:p>
    <w:p w:rsidR="00C86553" w:rsidRPr="00EC09FC" w:rsidRDefault="007165EE" w:rsidP="00C86553">
      <w:pPr>
        <w:pStyle w:val="a4"/>
        <w:spacing w:before="0" w:beforeAutospacing="0" w:after="0" w:afterAutospacing="0"/>
        <w:jc w:val="both"/>
        <w:rPr>
          <w:rFonts w:ascii="Sylfaen" w:hAnsi="Sylfaen" w:cs="GHEA Grapalat"/>
          <w:color w:val="000000"/>
          <w:sz w:val="20"/>
          <w:szCs w:val="20"/>
          <w:lang w:val="hy-AM"/>
        </w:rPr>
      </w:pPr>
      <w:r w:rsidRPr="00EC09FC">
        <w:rPr>
          <w:rFonts w:ascii="Sylfaen" w:hAnsi="Sylfaen" w:cs="GHEA Grapalat"/>
          <w:b/>
          <w:bCs/>
          <w:color w:val="000000"/>
          <w:sz w:val="20"/>
          <w:szCs w:val="20"/>
          <w:lang w:val="hy-AM"/>
        </w:rPr>
        <w:t xml:space="preserve">       </w:t>
      </w:r>
      <w:r w:rsidR="00C86553" w:rsidRPr="00EC09FC">
        <w:rPr>
          <w:rFonts w:ascii="Sylfaen" w:hAnsi="Sylfaen" w:cs="GHEA Grapalat"/>
          <w:b/>
          <w:bCs/>
          <w:color w:val="000000"/>
          <w:sz w:val="20"/>
          <w:szCs w:val="20"/>
          <w:lang w:val="hy-AM"/>
        </w:rPr>
        <w:t>Փաստաթղթերն  ընդունվում են 202</w:t>
      </w:r>
      <w:r w:rsidR="00E06DD1" w:rsidRPr="00E06DD1">
        <w:rPr>
          <w:rFonts w:ascii="Sylfaen" w:hAnsi="Sylfaen" w:cs="GHEA Grapalat"/>
          <w:b/>
          <w:bCs/>
          <w:color w:val="000000"/>
          <w:sz w:val="20"/>
          <w:szCs w:val="20"/>
          <w:lang w:val="hy-AM"/>
        </w:rPr>
        <w:t>6</w:t>
      </w:r>
      <w:r w:rsidR="00C86553" w:rsidRPr="00EC09FC">
        <w:rPr>
          <w:rFonts w:ascii="Sylfaen" w:hAnsi="Sylfaen" w:cs="GHEA Grapalat"/>
          <w:b/>
          <w:bCs/>
          <w:color w:val="000000"/>
          <w:sz w:val="20"/>
          <w:szCs w:val="20"/>
          <w:lang w:val="hy-AM"/>
        </w:rPr>
        <w:t xml:space="preserve"> թվականի </w:t>
      </w:r>
      <w:r w:rsidR="00E06DD1">
        <w:rPr>
          <w:rFonts w:ascii="Sylfaen" w:hAnsi="Sylfaen" w:cs="GHEA Grapalat"/>
          <w:b/>
          <w:bCs/>
          <w:color w:val="000000"/>
          <w:sz w:val="20"/>
          <w:szCs w:val="20"/>
          <w:lang w:val="hy-AM"/>
        </w:rPr>
        <w:t xml:space="preserve">մարտի </w:t>
      </w:r>
      <w:r w:rsidR="00E06DD1" w:rsidRPr="00E06DD1">
        <w:rPr>
          <w:rFonts w:ascii="Sylfaen" w:hAnsi="Sylfaen" w:cs="GHEA Grapalat"/>
          <w:b/>
          <w:bCs/>
          <w:color w:val="000000"/>
          <w:sz w:val="20"/>
          <w:szCs w:val="20"/>
          <w:lang w:val="hy-AM"/>
        </w:rPr>
        <w:t>20</w:t>
      </w:r>
      <w:r w:rsidR="00C86553" w:rsidRPr="00EC09FC">
        <w:rPr>
          <w:rFonts w:ascii="Sylfaen" w:hAnsi="Sylfaen" w:cs="GHEA Grapalat"/>
          <w:b/>
          <w:bCs/>
          <w:color w:val="000000" w:themeColor="text1"/>
          <w:sz w:val="20"/>
          <w:szCs w:val="20"/>
          <w:lang w:val="hy-AM"/>
        </w:rPr>
        <w:t>-ից</w:t>
      </w:r>
      <w:r w:rsidR="00C86553" w:rsidRPr="00EC09FC">
        <w:rPr>
          <w:rFonts w:ascii="Sylfaen" w:hAnsi="Sylfaen" w:cs="GHEA Grapalat"/>
          <w:b/>
          <w:bCs/>
          <w:color w:val="000000"/>
          <w:sz w:val="20"/>
          <w:szCs w:val="20"/>
          <w:lang w:val="hy-AM"/>
        </w:rPr>
        <w:t xml:space="preserve"> մինչև </w:t>
      </w:r>
      <w:r w:rsidR="00E06DD1">
        <w:rPr>
          <w:rFonts w:ascii="Sylfaen" w:hAnsi="Sylfaen" w:cs="GHEA Grapalat"/>
          <w:b/>
          <w:bCs/>
          <w:color w:val="000000"/>
          <w:sz w:val="20"/>
          <w:szCs w:val="20"/>
          <w:lang w:val="hy-AM"/>
        </w:rPr>
        <w:t xml:space="preserve">ապրիլի </w:t>
      </w:r>
      <w:r w:rsidR="00E06DD1" w:rsidRPr="00E06DD1">
        <w:rPr>
          <w:rFonts w:ascii="Sylfaen" w:hAnsi="Sylfaen" w:cs="GHEA Grapalat"/>
          <w:b/>
          <w:bCs/>
          <w:color w:val="000000"/>
          <w:sz w:val="20"/>
          <w:szCs w:val="20"/>
          <w:lang w:val="hy-AM"/>
        </w:rPr>
        <w:t>16</w:t>
      </w:r>
      <w:r w:rsidR="00C86553" w:rsidRPr="00EC09FC">
        <w:rPr>
          <w:rFonts w:ascii="Sylfaen" w:hAnsi="Sylfaen" w:cs="GHEA Grapalat"/>
          <w:b/>
          <w:bCs/>
          <w:color w:val="000000" w:themeColor="text1"/>
          <w:sz w:val="20"/>
          <w:szCs w:val="20"/>
          <w:lang w:val="hy-AM"/>
        </w:rPr>
        <w:t>-ը</w:t>
      </w:r>
      <w:r w:rsidR="00C86553" w:rsidRPr="00EC09FC">
        <w:rPr>
          <w:rFonts w:ascii="Sylfaen" w:hAnsi="Sylfaen" w:cs="Courier New"/>
          <w:color w:val="000000" w:themeColor="text1"/>
          <w:sz w:val="20"/>
          <w:szCs w:val="20"/>
          <w:lang w:val="hy-AM"/>
        </w:rPr>
        <w:t> </w:t>
      </w:r>
      <w:r w:rsidR="00C86553" w:rsidRPr="00EC09FC">
        <w:rPr>
          <w:rFonts w:ascii="Sylfaen" w:hAnsi="Sylfaen"/>
          <w:color w:val="000000" w:themeColor="text1"/>
          <w:sz w:val="20"/>
          <w:szCs w:val="20"/>
          <w:lang w:val="hy-AM"/>
        </w:rPr>
        <w:t>ներառյալ</w:t>
      </w:r>
      <w:r w:rsidR="00C86553" w:rsidRPr="00EC09FC">
        <w:rPr>
          <w:rFonts w:ascii="Sylfaen" w:hAnsi="Sylfaen"/>
          <w:color w:val="000000"/>
          <w:sz w:val="20"/>
          <w:szCs w:val="20"/>
          <w:lang w:val="hy-AM"/>
        </w:rPr>
        <w:t>՝ յուրաքանչյուր աշխատանքային</w:t>
      </w:r>
      <w:r w:rsidR="00C86553" w:rsidRPr="00EC09FC">
        <w:rPr>
          <w:rFonts w:ascii="Sylfaen" w:hAnsi="Sylfaen" w:cs="Courier New"/>
          <w:sz w:val="20"/>
          <w:szCs w:val="20"/>
          <w:lang w:val="hy-AM"/>
        </w:rPr>
        <w:t> </w:t>
      </w:r>
      <w:r w:rsidR="00C86553" w:rsidRPr="00EC09FC">
        <w:rPr>
          <w:rFonts w:ascii="Sylfaen" w:hAnsi="Sylfaen" w:cs="Sylfaen"/>
          <w:sz w:val="20"/>
          <w:szCs w:val="20"/>
          <w:lang w:val="hy-AM"/>
        </w:rPr>
        <w:t>օր</w:t>
      </w:r>
      <w:r w:rsidR="00C86553" w:rsidRPr="00EC09FC">
        <w:rPr>
          <w:rFonts w:ascii="Sylfaen" w:hAnsi="Sylfaen"/>
          <w:b/>
          <w:bCs/>
          <w:color w:val="000000"/>
          <w:sz w:val="20"/>
          <w:szCs w:val="20"/>
          <w:lang w:val="hy-AM"/>
        </w:rPr>
        <w:t xml:space="preserve"> ժամը՝ 9:00-17:00</w:t>
      </w:r>
      <w:r w:rsidR="00C86553" w:rsidRPr="00EC09FC">
        <w:rPr>
          <w:rFonts w:ascii="Sylfaen" w:hAnsi="Sylfaen" w:cs="Courier New"/>
          <w:color w:val="000000"/>
          <w:sz w:val="20"/>
          <w:szCs w:val="20"/>
          <w:lang w:val="hy-AM"/>
        </w:rPr>
        <w:t>  </w:t>
      </w:r>
      <w:r w:rsidR="00C86553" w:rsidRPr="00EC09FC">
        <w:rPr>
          <w:rFonts w:ascii="Sylfaen" w:hAnsi="Sylfaen" w:cs="GHEA Grapalat"/>
          <w:color w:val="000000"/>
          <w:sz w:val="20"/>
          <w:szCs w:val="20"/>
          <w:lang w:val="hy-AM"/>
        </w:rPr>
        <w:t xml:space="preserve"> «Հրազդանի թիվ 15 նախադպրոցական ուսումնական հաստատություն» ՀՈԱԿ-ի շենքում ( հասցեն`ք</w:t>
      </w:r>
      <w:r w:rsidR="00052A89" w:rsidRPr="00052A89">
        <w:rPr>
          <w:color w:val="000000"/>
          <w:sz w:val="20"/>
          <w:szCs w:val="20"/>
          <w:lang w:val="hy-AM"/>
        </w:rPr>
        <w:t>.</w:t>
      </w:r>
      <w:r w:rsidR="00C86553" w:rsidRPr="00EC09FC">
        <w:rPr>
          <w:rFonts w:ascii="Sylfaen" w:hAnsi="Sylfaen"/>
          <w:color w:val="000000"/>
          <w:sz w:val="20"/>
          <w:szCs w:val="20"/>
          <w:lang w:val="hy-AM"/>
        </w:rPr>
        <w:t>Հրազդան, Կենտրոն թաղամաս 52)</w:t>
      </w:r>
      <w:r w:rsidR="00C86553" w:rsidRPr="00EC09FC">
        <w:rPr>
          <w:rFonts w:ascii="Sylfaen" w:hAnsi="Sylfaen" w:cs="GHEA Grapalat"/>
          <w:color w:val="000000"/>
          <w:sz w:val="20"/>
          <w:szCs w:val="20"/>
          <w:lang w:val="hy-AM"/>
        </w:rPr>
        <w:t>:</w:t>
      </w:r>
    </w:p>
    <w:p w:rsidR="00C86553" w:rsidRPr="00EC09FC" w:rsidRDefault="00C86553" w:rsidP="00C86553">
      <w:pPr>
        <w:spacing w:after="0" w:line="240" w:lineRule="auto"/>
        <w:jc w:val="both"/>
        <w:rPr>
          <w:rFonts w:ascii="Sylfaen" w:eastAsia="Times New Roman" w:hAnsi="Sylfaen" w:cs="Times New Roman"/>
          <w:color w:val="000000"/>
          <w:sz w:val="20"/>
          <w:szCs w:val="20"/>
          <w:lang w:val="hy-AM"/>
        </w:rPr>
      </w:pPr>
      <w:r w:rsidRPr="00EC09FC">
        <w:rPr>
          <w:rFonts w:ascii="Sylfaen" w:eastAsia="Times New Roman" w:hAnsi="Sylfaen" w:cs="Courier New"/>
          <w:b/>
          <w:bCs/>
          <w:color w:val="000000"/>
          <w:sz w:val="20"/>
          <w:szCs w:val="20"/>
          <w:lang w:val="hy-AM"/>
        </w:rPr>
        <w:t>   </w:t>
      </w:r>
      <w:r w:rsidRPr="00EC09FC">
        <w:rPr>
          <w:rFonts w:ascii="Sylfaen" w:eastAsia="Times New Roman" w:hAnsi="Sylfaen" w:cs="GHEA Grapalat"/>
          <w:b/>
          <w:bCs/>
          <w:color w:val="000000"/>
          <w:sz w:val="20"/>
          <w:szCs w:val="20"/>
          <w:lang w:val="hy-AM"/>
        </w:rPr>
        <w:t xml:space="preserve"> Մրցույթը տեղի կունենա 202</w:t>
      </w:r>
      <w:r w:rsidR="00E06DD1" w:rsidRPr="00E06DD1">
        <w:rPr>
          <w:rFonts w:ascii="Sylfaen" w:eastAsia="Times New Roman" w:hAnsi="Sylfaen" w:cs="GHEA Grapalat"/>
          <w:b/>
          <w:bCs/>
          <w:color w:val="000000"/>
          <w:sz w:val="20"/>
          <w:szCs w:val="20"/>
          <w:lang w:val="hy-AM"/>
        </w:rPr>
        <w:t>6</w:t>
      </w:r>
      <w:r w:rsidRPr="00EC09FC">
        <w:rPr>
          <w:rFonts w:ascii="Sylfaen" w:eastAsia="Times New Roman" w:hAnsi="Sylfaen" w:cs="GHEA Grapalat"/>
          <w:b/>
          <w:bCs/>
          <w:color w:val="000000"/>
          <w:sz w:val="20"/>
          <w:szCs w:val="20"/>
          <w:lang w:val="hy-AM"/>
        </w:rPr>
        <w:t xml:space="preserve"> թվականի  </w:t>
      </w:r>
      <w:r w:rsidR="00E06DD1">
        <w:rPr>
          <w:rFonts w:ascii="Sylfaen" w:eastAsia="Times New Roman" w:hAnsi="Sylfaen" w:cs="GHEA Grapalat"/>
          <w:b/>
          <w:bCs/>
          <w:color w:val="000000"/>
          <w:sz w:val="20"/>
          <w:szCs w:val="20"/>
          <w:lang w:val="hy-AM"/>
        </w:rPr>
        <w:t xml:space="preserve">ապրիլի </w:t>
      </w:r>
      <w:r w:rsidR="00224578" w:rsidRPr="00224578">
        <w:rPr>
          <w:rFonts w:ascii="Sylfaen" w:eastAsia="Times New Roman" w:hAnsi="Sylfaen" w:cs="GHEA Grapalat"/>
          <w:b/>
          <w:bCs/>
          <w:color w:val="000000"/>
          <w:sz w:val="20"/>
          <w:szCs w:val="20"/>
          <w:lang w:val="hy-AM"/>
        </w:rPr>
        <w:t>20</w:t>
      </w:r>
      <w:r w:rsidRPr="00EC09FC">
        <w:rPr>
          <w:rFonts w:ascii="Sylfaen" w:eastAsia="Times New Roman" w:hAnsi="Sylfaen" w:cs="GHEA Grapalat"/>
          <w:b/>
          <w:bCs/>
          <w:color w:val="000000"/>
          <w:sz w:val="20"/>
          <w:szCs w:val="20"/>
          <w:lang w:val="hy-AM"/>
        </w:rPr>
        <w:t xml:space="preserve">-ին  ժամը 11:00-ին </w:t>
      </w:r>
      <w:r w:rsidRPr="00EC09FC">
        <w:rPr>
          <w:rFonts w:ascii="Sylfaen" w:eastAsia="Times New Roman" w:hAnsi="Sylfaen" w:cs="Courier New"/>
          <w:color w:val="000000"/>
          <w:sz w:val="20"/>
          <w:szCs w:val="20"/>
          <w:lang w:val="hy-AM"/>
        </w:rPr>
        <w:t> </w:t>
      </w:r>
      <w:r w:rsidRPr="00EC09FC">
        <w:rPr>
          <w:rFonts w:ascii="Sylfaen" w:eastAsia="Times New Roman" w:hAnsi="Sylfaen" w:cs="GHEA Grapalat"/>
          <w:color w:val="000000"/>
          <w:sz w:val="20"/>
          <w:szCs w:val="20"/>
          <w:lang w:val="hy-AM"/>
        </w:rPr>
        <w:t>«Հրազդանի  թիվ  15 նախադպրոցական ուսումնական հաստատություն»  ՀՈԱԿ-ում ( հասցե</w:t>
      </w:r>
      <w:r w:rsidRPr="00EC09FC">
        <w:rPr>
          <w:rFonts w:ascii="Sylfaen" w:eastAsia="Times New Roman" w:hAnsi="Sylfaen" w:cs="Times New Roman"/>
          <w:color w:val="000000"/>
          <w:sz w:val="20"/>
          <w:szCs w:val="20"/>
          <w:lang w:val="hy-AM"/>
        </w:rPr>
        <w:t>ն`</w:t>
      </w:r>
      <w:r w:rsidRPr="00EC09FC">
        <w:rPr>
          <w:rFonts w:ascii="Sylfaen" w:eastAsia="Times New Roman" w:hAnsi="Sylfaen" w:cs="GHEA Grapalat"/>
          <w:color w:val="000000"/>
          <w:sz w:val="20"/>
          <w:szCs w:val="20"/>
          <w:lang w:val="hy-AM"/>
        </w:rPr>
        <w:t xml:space="preserve"> ք</w:t>
      </w:r>
      <w:r w:rsidR="00052A89" w:rsidRPr="00052A89">
        <w:rPr>
          <w:rFonts w:ascii="Times New Roman" w:eastAsia="Times New Roman" w:hAnsi="Times New Roman" w:cs="Times New Roman"/>
          <w:color w:val="000000"/>
          <w:sz w:val="20"/>
          <w:szCs w:val="20"/>
          <w:lang w:val="hy-AM"/>
        </w:rPr>
        <w:t>.</w:t>
      </w:r>
      <w:r w:rsidRPr="00EC09FC">
        <w:rPr>
          <w:rFonts w:ascii="Sylfaen" w:eastAsia="Times New Roman" w:hAnsi="Sylfaen" w:cs="Times New Roman"/>
          <w:color w:val="000000"/>
          <w:sz w:val="20"/>
          <w:szCs w:val="20"/>
          <w:lang w:val="hy-AM"/>
        </w:rPr>
        <w:t>Հրազդան,Կենտրոն թաղամաս 52)</w:t>
      </w:r>
      <w:r w:rsidRPr="00EC09FC">
        <w:rPr>
          <w:rFonts w:ascii="Sylfaen" w:eastAsia="Times New Roman" w:hAnsi="Sylfaen" w:cs="GHEA Grapalat"/>
          <w:color w:val="000000"/>
          <w:sz w:val="20"/>
          <w:szCs w:val="20"/>
          <w:lang w:val="hy-AM"/>
        </w:rPr>
        <w:t>:</w:t>
      </w:r>
    </w:p>
    <w:p w:rsidR="00C86553" w:rsidRPr="00EC09FC" w:rsidRDefault="00C86553" w:rsidP="00C86553">
      <w:pPr>
        <w:spacing w:after="0" w:line="240" w:lineRule="auto"/>
        <w:jc w:val="both"/>
        <w:rPr>
          <w:rFonts w:ascii="Sylfaen" w:eastAsia="Times New Roman" w:hAnsi="Sylfaen" w:cs="Times New Roman"/>
          <w:sz w:val="20"/>
          <w:szCs w:val="20"/>
          <w:lang w:val="hy-AM"/>
        </w:rPr>
      </w:pPr>
      <w:r w:rsidRPr="00EC09FC">
        <w:rPr>
          <w:rFonts w:ascii="Sylfaen" w:eastAsia="Times New Roman" w:hAnsi="Sylfaen" w:cs="Times New Roman"/>
          <w:color w:val="000000"/>
          <w:sz w:val="20"/>
          <w:szCs w:val="20"/>
          <w:lang w:val="hy-AM"/>
        </w:rPr>
        <w:t xml:space="preserve">   Տեղեկությունների համար զանգահարել`</w:t>
      </w:r>
      <w:r w:rsidRPr="00C86553">
        <w:rPr>
          <w:rFonts w:ascii="Sylfaen" w:eastAsia="Times New Roman" w:hAnsi="Sylfaen" w:cs="Times New Roman"/>
          <w:color w:val="000000"/>
          <w:sz w:val="20"/>
          <w:szCs w:val="20"/>
          <w:lang w:val="hy-AM"/>
        </w:rPr>
        <w:t xml:space="preserve"> +374-94-42-45-00</w:t>
      </w:r>
      <w:r w:rsidRPr="00EC09FC">
        <w:rPr>
          <w:rFonts w:ascii="Sylfaen" w:eastAsia="Times New Roman" w:hAnsi="Sylfaen" w:cs="Times New Roman"/>
          <w:color w:val="000000"/>
          <w:sz w:val="20"/>
          <w:szCs w:val="20"/>
          <w:lang w:val="hy-AM"/>
        </w:rPr>
        <w:t xml:space="preserve">   հեռախոսահամարով:</w:t>
      </w:r>
    </w:p>
    <w:p w:rsidR="00786388" w:rsidRPr="00B77BBF" w:rsidRDefault="00786388" w:rsidP="00C86553">
      <w:pPr>
        <w:pStyle w:val="a4"/>
        <w:spacing w:before="0" w:beforeAutospacing="0" w:after="0" w:afterAutospacing="0"/>
        <w:jc w:val="both"/>
        <w:rPr>
          <w:rFonts w:ascii="Sylfaen" w:hAnsi="Sylfaen"/>
          <w:i/>
          <w:sz w:val="20"/>
          <w:szCs w:val="20"/>
          <w:lang w:val="hy-AM"/>
        </w:rPr>
      </w:pPr>
    </w:p>
    <w:p w:rsidR="00786388" w:rsidRPr="00B77BBF" w:rsidRDefault="00786388" w:rsidP="004C7368">
      <w:pPr>
        <w:pStyle w:val="a3"/>
        <w:ind w:left="142"/>
        <w:rPr>
          <w:rFonts w:ascii="Sylfaen" w:hAnsi="Sylfaen"/>
          <w:i/>
          <w:sz w:val="20"/>
          <w:szCs w:val="20"/>
          <w:lang w:val="hy-AM"/>
        </w:rPr>
      </w:pPr>
    </w:p>
    <w:p w:rsidR="00F12C76" w:rsidRPr="007165EE" w:rsidRDefault="00786388" w:rsidP="004C7368">
      <w:pPr>
        <w:spacing w:after="0"/>
        <w:jc w:val="both"/>
        <w:rPr>
          <w:lang w:val="hy-AM"/>
        </w:rPr>
      </w:pPr>
      <w:r w:rsidRPr="00B77BBF">
        <w:rPr>
          <w:rFonts w:ascii="Sylfaen" w:hAnsi="Sylfaen"/>
          <w:sz w:val="20"/>
          <w:szCs w:val="20"/>
          <w:lang w:val="hy-AM"/>
        </w:rPr>
        <w:t xml:space="preserve">                                                                                                ՏՆՕՐԵՆ՝                                </w:t>
      </w:r>
      <w:r w:rsidR="007165EE">
        <w:rPr>
          <w:rFonts w:ascii="Sylfaen" w:hAnsi="Sylfaen"/>
          <w:sz w:val="20"/>
          <w:szCs w:val="20"/>
          <w:lang w:val="hy-AM"/>
        </w:rPr>
        <w:t>Անի Մկրտչյան</w:t>
      </w:r>
    </w:p>
    <w:sectPr w:rsidR="00F12C76" w:rsidRPr="007165EE" w:rsidSect="00786388">
      <w:pgSz w:w="11906" w:h="16838" w:code="9"/>
      <w:pgMar w:top="426" w:right="707" w:bottom="709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624A"/>
    <w:rsid w:val="00007217"/>
    <w:rsid w:val="00052A89"/>
    <w:rsid w:val="00224578"/>
    <w:rsid w:val="00302F00"/>
    <w:rsid w:val="00482D82"/>
    <w:rsid w:val="004A3381"/>
    <w:rsid w:val="004C7368"/>
    <w:rsid w:val="006C0B77"/>
    <w:rsid w:val="007165EE"/>
    <w:rsid w:val="00786388"/>
    <w:rsid w:val="008242FF"/>
    <w:rsid w:val="00870751"/>
    <w:rsid w:val="00922C48"/>
    <w:rsid w:val="00B509D8"/>
    <w:rsid w:val="00B77BBF"/>
    <w:rsid w:val="00B915B7"/>
    <w:rsid w:val="00C86553"/>
    <w:rsid w:val="00C9624A"/>
    <w:rsid w:val="00CA5F38"/>
    <w:rsid w:val="00D10129"/>
    <w:rsid w:val="00DB4872"/>
    <w:rsid w:val="00E06DD1"/>
    <w:rsid w:val="00EA59DF"/>
    <w:rsid w:val="00EE4070"/>
    <w:rsid w:val="00F12C7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7368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C7368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4C73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Hyperlink"/>
    <w:basedOn w:val="a0"/>
    <w:uiPriority w:val="99"/>
    <w:unhideWhenUsed/>
    <w:rsid w:val="004C7368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7368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C7368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4C73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Hyperlink"/>
    <w:basedOn w:val="a0"/>
    <w:uiPriority w:val="99"/>
    <w:unhideWhenUsed/>
    <w:rsid w:val="004C736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3578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www</cp:lastModifiedBy>
  <cp:revision>2</cp:revision>
  <cp:lastPrinted>2025-10-07T08:28:00Z</cp:lastPrinted>
  <dcterms:created xsi:type="dcterms:W3CDTF">2026-04-06T07:18:00Z</dcterms:created>
  <dcterms:modified xsi:type="dcterms:W3CDTF">2026-04-06T07:18:00Z</dcterms:modified>
</cp:coreProperties>
</file>