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464" w:rsidRPr="006E34DD" w:rsidRDefault="009F2464" w:rsidP="000713D0">
      <w:pPr>
        <w:shd w:val="clear" w:color="auto" w:fill="FFFFFF"/>
        <w:ind w:right="67"/>
        <w:jc w:val="right"/>
        <w:rPr>
          <w:rFonts w:ascii="GHEA Grapalat" w:hAnsi="GHEA Grapalat" w:cs="Sylfaen"/>
          <w:bCs/>
          <w:sz w:val="20"/>
          <w:szCs w:val="20"/>
        </w:rPr>
      </w:pPr>
      <w:r w:rsidRPr="003821D8">
        <w:rPr>
          <w:rFonts w:ascii="GHEA Grapalat" w:hAnsi="GHEA Grapalat" w:cs="Sylfaen"/>
          <w:bCs/>
          <w:sz w:val="20"/>
          <w:lang w:val="hy-AM"/>
        </w:rPr>
        <w:t>Հավելված</w:t>
      </w:r>
      <w:r w:rsidRPr="009A7293">
        <w:rPr>
          <w:rFonts w:ascii="GHEA Grapalat" w:hAnsi="GHEA Grapalat" w:cs="Sylfaen"/>
          <w:bCs/>
          <w:sz w:val="20"/>
          <w:szCs w:val="20"/>
        </w:rPr>
        <w:t xml:space="preserve">                                        </w:t>
      </w:r>
      <w:r w:rsidRPr="009A7293">
        <w:rPr>
          <w:rFonts w:ascii="GHEA Grapalat" w:hAnsi="GHEA Grapalat" w:cs="Sylfaen"/>
          <w:bCs/>
          <w:sz w:val="20"/>
          <w:szCs w:val="20"/>
          <w:lang w:val="hy-AM"/>
        </w:rPr>
        <w:t xml:space="preserve">      </w:t>
      </w:r>
      <w:r w:rsidRPr="009A7293">
        <w:rPr>
          <w:rFonts w:ascii="GHEA Grapalat" w:hAnsi="GHEA Grapalat" w:cs="Sylfaen"/>
          <w:bCs/>
          <w:sz w:val="20"/>
          <w:szCs w:val="20"/>
        </w:rPr>
        <w:t xml:space="preserve">              </w:t>
      </w:r>
      <w:r>
        <w:rPr>
          <w:rFonts w:ascii="GHEA Grapalat" w:hAnsi="GHEA Grapalat" w:cs="Sylfaen"/>
          <w:bCs/>
          <w:sz w:val="20"/>
          <w:szCs w:val="20"/>
        </w:rPr>
        <w:t xml:space="preserve">                                                     </w:t>
      </w:r>
      <w:r w:rsidRPr="003821D8">
        <w:rPr>
          <w:rFonts w:ascii="GHEA Grapalat" w:hAnsi="GHEA Grapalat" w:cs="Sylfaen"/>
          <w:bCs/>
          <w:sz w:val="20"/>
          <w:lang w:val="hy-AM"/>
        </w:rPr>
        <w:br/>
        <w:t xml:space="preserve">                                                                                 Աբովյան </w:t>
      </w:r>
      <w:r w:rsidRPr="0058355F">
        <w:rPr>
          <w:rFonts w:ascii="GHEA Grapalat" w:hAnsi="GHEA Grapalat" w:cs="Sylfaen"/>
          <w:bCs/>
          <w:sz w:val="20"/>
          <w:lang w:val="hy-AM"/>
        </w:rPr>
        <w:t xml:space="preserve">համայնքի ղեկավարի </w:t>
      </w:r>
      <w:r w:rsidR="00097D44">
        <w:rPr>
          <w:rFonts w:ascii="GHEA Grapalat" w:hAnsi="GHEA Grapalat" w:cs="Sylfaen"/>
          <w:bCs/>
          <w:sz w:val="20"/>
          <w:lang w:val="hy-AM"/>
        </w:rPr>
        <w:br/>
      </w:r>
      <w:r w:rsidRPr="003821D8">
        <w:rPr>
          <w:rFonts w:ascii="GHEA Grapalat" w:hAnsi="GHEA Grapalat" w:cs="Sylfaen"/>
          <w:bCs/>
          <w:sz w:val="20"/>
          <w:lang w:val="hy-AM"/>
        </w:rPr>
        <w:t>202</w:t>
      </w:r>
      <w:r w:rsidR="00097D44">
        <w:rPr>
          <w:rFonts w:ascii="GHEA Grapalat" w:hAnsi="GHEA Grapalat" w:cs="Sylfaen"/>
          <w:bCs/>
          <w:sz w:val="20"/>
          <w:lang w:val="hy-AM"/>
        </w:rPr>
        <w:t xml:space="preserve">5 </w:t>
      </w:r>
      <w:r w:rsidRPr="003821D8">
        <w:rPr>
          <w:rFonts w:ascii="GHEA Grapalat" w:hAnsi="GHEA Grapalat" w:cs="Sylfaen"/>
          <w:bCs/>
          <w:sz w:val="20"/>
          <w:lang w:val="hy-AM"/>
        </w:rPr>
        <w:t>թվականի</w:t>
      </w:r>
    </w:p>
    <w:p w:rsidR="009F2464" w:rsidRPr="009A7293" w:rsidRDefault="000713D0" w:rsidP="000713D0">
      <w:pPr>
        <w:shd w:val="clear" w:color="auto" w:fill="FFFFFF"/>
        <w:tabs>
          <w:tab w:val="left" w:pos="6545"/>
          <w:tab w:val="left" w:pos="6732"/>
        </w:tabs>
        <w:ind w:right="67"/>
        <w:jc w:val="right"/>
        <w:rPr>
          <w:rFonts w:ascii="GHEA Grapalat" w:hAnsi="GHEA Grapalat" w:cs="Sylfaen"/>
          <w:bCs/>
          <w:sz w:val="20"/>
          <w:szCs w:val="20"/>
        </w:rPr>
      </w:pPr>
      <w:r>
        <w:rPr>
          <w:rFonts w:ascii="GHEA Grapalat" w:hAnsi="GHEA Grapalat" w:cs="Sylfaen"/>
          <w:bCs/>
          <w:sz w:val="20"/>
          <w:szCs w:val="20"/>
          <w:lang w:val="hy-AM"/>
        </w:rPr>
        <w:t>ն</w:t>
      </w:r>
      <w:r w:rsidR="00097D44">
        <w:rPr>
          <w:rFonts w:ascii="GHEA Grapalat" w:hAnsi="GHEA Grapalat" w:cs="Sylfaen"/>
          <w:bCs/>
          <w:sz w:val="20"/>
          <w:szCs w:val="20"/>
          <w:lang w:val="hy-AM"/>
        </w:rPr>
        <w:t xml:space="preserve">ոյեմբերի </w:t>
      </w:r>
      <w:r w:rsidR="00AA0CE9">
        <w:rPr>
          <w:rFonts w:ascii="GHEA Grapalat" w:hAnsi="GHEA Grapalat" w:cs="Sylfaen"/>
          <w:bCs/>
          <w:sz w:val="20"/>
          <w:szCs w:val="20"/>
          <w:lang w:val="hy-AM"/>
        </w:rPr>
        <w:t>11</w:t>
      </w:r>
      <w:r w:rsidR="009F2464">
        <w:rPr>
          <w:rFonts w:ascii="GHEA Grapalat" w:hAnsi="GHEA Grapalat" w:cs="Sylfaen"/>
          <w:bCs/>
          <w:sz w:val="20"/>
          <w:szCs w:val="20"/>
          <w:lang w:val="hy-AM"/>
        </w:rPr>
        <w:t>–ի N</w:t>
      </w:r>
      <w:r w:rsidR="00AA0CE9">
        <w:rPr>
          <w:rFonts w:ascii="GHEA Grapalat" w:hAnsi="GHEA Grapalat" w:cs="Sylfaen"/>
          <w:bCs/>
          <w:sz w:val="20"/>
          <w:szCs w:val="20"/>
          <w:lang w:val="hy-AM"/>
        </w:rPr>
        <w:t xml:space="preserve"> 4469</w:t>
      </w:r>
      <w:r w:rsidR="009F2464">
        <w:rPr>
          <w:rFonts w:ascii="GHEA Grapalat" w:hAnsi="GHEA Grapalat" w:cs="Sylfaen"/>
          <w:bCs/>
          <w:sz w:val="20"/>
          <w:szCs w:val="20"/>
          <w:lang w:val="hy-AM"/>
        </w:rPr>
        <w:t xml:space="preserve">  որոշման</w:t>
      </w:r>
    </w:p>
    <w:p w:rsidR="009F2464" w:rsidRPr="00BA434A" w:rsidRDefault="009F2464" w:rsidP="009F2464">
      <w:pPr>
        <w:pStyle w:val="a3"/>
        <w:jc w:val="center"/>
        <w:rPr>
          <w:rFonts w:ascii="GHEA Grapalat" w:hAnsi="GHEA Grapalat"/>
          <w:sz w:val="22"/>
          <w:szCs w:val="22"/>
          <w:lang w:val="hy-AM"/>
        </w:rPr>
      </w:pP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Հ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Ա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Յ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Տ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Ա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Ր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Ա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Ր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ՈՒ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Թ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Յ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ՈՒ</w:t>
      </w:r>
      <w:r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Ն</w:t>
      </w:r>
    </w:p>
    <w:p w:rsidR="009F2464" w:rsidRPr="00BA434A" w:rsidRDefault="009F2464" w:rsidP="009F2464">
      <w:pPr>
        <w:ind w:firstLine="708"/>
        <w:jc w:val="both"/>
        <w:rPr>
          <w:rFonts w:ascii="GHEA Grapalat" w:hAnsi="GHEA Grapalat" w:cs="Sylfaen"/>
          <w:b/>
          <w:i/>
          <w:sz w:val="22"/>
          <w:szCs w:val="22"/>
          <w:lang w:val="pt-BR"/>
        </w:rPr>
      </w:pPr>
    </w:p>
    <w:p w:rsidR="00C55BF0" w:rsidRPr="000D144D" w:rsidRDefault="009F2464" w:rsidP="000D144D">
      <w:pPr>
        <w:jc w:val="both"/>
        <w:rPr>
          <w:rFonts w:ascii="GHEA Grapalat" w:hAnsi="GHEA Grapalat" w:cs="Arial Armenian"/>
          <w:sz w:val="22"/>
          <w:szCs w:val="22"/>
          <w:lang w:val="hy-AM"/>
        </w:rPr>
      </w:pPr>
      <w:r w:rsidRPr="00BA434A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5D1878">
        <w:rPr>
          <w:rFonts w:ascii="GHEA Grapalat" w:hAnsi="GHEA Grapalat" w:cs="Sylfaen"/>
          <w:sz w:val="22"/>
          <w:szCs w:val="22"/>
          <w:lang w:val="pt-BR"/>
        </w:rPr>
        <w:t xml:space="preserve">  </w:t>
      </w:r>
      <w:r w:rsidRPr="008A4276">
        <w:rPr>
          <w:rFonts w:ascii="GHEA Grapalat" w:hAnsi="GHEA Grapalat" w:cs="Sylfaen"/>
          <w:sz w:val="22"/>
          <w:szCs w:val="22"/>
          <w:lang w:val="hy-AM"/>
        </w:rPr>
        <w:t>Կոտայքի</w:t>
      </w:r>
      <w:r w:rsidRPr="008A427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A4276">
        <w:rPr>
          <w:rFonts w:ascii="GHEA Grapalat" w:hAnsi="GHEA Grapalat" w:cs="Sylfaen"/>
          <w:sz w:val="22"/>
          <w:szCs w:val="22"/>
          <w:lang w:val="hy-AM"/>
        </w:rPr>
        <w:t>մարզի</w:t>
      </w:r>
      <w:r w:rsidRPr="008A427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A4276">
        <w:rPr>
          <w:rFonts w:ascii="GHEA Grapalat" w:hAnsi="GHEA Grapalat" w:cs="Sylfaen"/>
          <w:sz w:val="22"/>
          <w:szCs w:val="22"/>
          <w:lang w:val="hy-AM"/>
        </w:rPr>
        <w:t>Աբովյան համայնքի ղեկավարը</w:t>
      </w:r>
      <w:r w:rsidRPr="008A427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A4276">
        <w:rPr>
          <w:rFonts w:ascii="GHEA Grapalat" w:hAnsi="GHEA Grapalat" w:cs="Sylfaen"/>
          <w:sz w:val="22"/>
          <w:szCs w:val="22"/>
          <w:lang w:val="hy-AM"/>
        </w:rPr>
        <w:t>հայտարարում</w:t>
      </w:r>
      <w:r w:rsidRPr="008A427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A4276">
        <w:rPr>
          <w:rFonts w:ascii="GHEA Grapalat" w:hAnsi="GHEA Grapalat" w:cs="Sylfaen"/>
          <w:sz w:val="22"/>
          <w:szCs w:val="22"/>
          <w:lang w:val="hy-AM"/>
        </w:rPr>
        <w:t>է</w:t>
      </w:r>
      <w:r w:rsidRPr="008A427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A4276">
        <w:rPr>
          <w:rFonts w:ascii="GHEA Grapalat" w:hAnsi="GHEA Grapalat" w:cs="Sylfaen"/>
          <w:sz w:val="22"/>
          <w:szCs w:val="22"/>
          <w:lang w:val="hy-AM"/>
        </w:rPr>
        <w:t>մրցույթ</w:t>
      </w:r>
      <w:r w:rsidRPr="008A427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A4276">
        <w:rPr>
          <w:rFonts w:ascii="GHEA Grapalat" w:hAnsi="GHEA Grapalat"/>
          <w:bCs/>
          <w:sz w:val="22"/>
          <w:szCs w:val="22"/>
          <w:lang w:val="hy-AM"/>
        </w:rPr>
        <w:t>Աբովյանի</w:t>
      </w:r>
      <w:r w:rsidRPr="008A427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A4276">
        <w:rPr>
          <w:rFonts w:ascii="GHEA Grapalat" w:hAnsi="GHEA Grapalat" w:cs="Sylfaen"/>
          <w:sz w:val="22"/>
          <w:szCs w:val="22"/>
          <w:lang w:val="hy-AM"/>
        </w:rPr>
        <w:t xml:space="preserve">համայնքապետարանի աշխատակազմի </w:t>
      </w:r>
      <w:r w:rsidRPr="00572FF3">
        <w:rPr>
          <w:rFonts w:ascii="GHEA Grapalat" w:hAnsi="GHEA Grapalat"/>
          <w:b/>
          <w:sz w:val="22"/>
          <w:szCs w:val="22"/>
          <w:lang w:val="hy-AM"/>
        </w:rPr>
        <w:t>սոցիալական ծրագրերի, առողջապահության և տեղեկատվության</w:t>
      </w:r>
      <w:r w:rsidRPr="007E4D21">
        <w:rPr>
          <w:rFonts w:ascii="GHEA Grapalat" w:hAnsi="GHEA Grapalat"/>
          <w:b/>
          <w:bCs/>
          <w:sz w:val="22"/>
          <w:szCs w:val="22"/>
          <w:lang w:val="hy-AM"/>
        </w:rPr>
        <w:t xml:space="preserve"> բաժնի</w:t>
      </w:r>
      <w:r w:rsidRPr="007E4D21">
        <w:rPr>
          <w:rFonts w:ascii="GHEA Grapalat" w:hAnsi="GHEA Grapalat"/>
          <w:b/>
          <w:bCs/>
          <w:sz w:val="22"/>
          <w:szCs w:val="22"/>
          <w:lang w:val="pt-BR"/>
        </w:rPr>
        <w:t xml:space="preserve"> </w:t>
      </w:r>
      <w:r w:rsidRPr="00624EFE">
        <w:rPr>
          <w:rFonts w:ascii="GHEA Grapalat" w:hAnsi="GHEA Grapalat"/>
          <w:b/>
          <w:sz w:val="22"/>
          <w:szCs w:val="22"/>
          <w:lang w:val="hy-AM"/>
        </w:rPr>
        <w:t>առաջատար</w:t>
      </w:r>
      <w:r w:rsidRPr="007E4D21">
        <w:rPr>
          <w:rFonts w:ascii="GHEA Grapalat" w:hAnsi="GHEA Grapalat"/>
          <w:b/>
          <w:bCs/>
          <w:sz w:val="22"/>
          <w:szCs w:val="22"/>
          <w:lang w:val="hy-AM"/>
        </w:rPr>
        <w:t xml:space="preserve"> մասնագետ</w:t>
      </w:r>
      <w:r w:rsidR="000713D0">
        <w:rPr>
          <w:rFonts w:ascii="GHEA Grapalat" w:hAnsi="GHEA Grapalat"/>
          <w:b/>
          <w:bCs/>
          <w:sz w:val="22"/>
          <w:szCs w:val="22"/>
          <w:lang w:val="hy-AM"/>
        </w:rPr>
        <w:t>ի</w:t>
      </w:r>
      <w:r w:rsidRPr="007E4D21">
        <w:rPr>
          <w:rFonts w:ascii="GHEA Grapalat" w:hAnsi="GHEA Grapalat"/>
          <w:b/>
          <w:bCs/>
          <w:sz w:val="22"/>
          <w:szCs w:val="22"/>
          <w:lang w:val="pt-BR"/>
        </w:rPr>
        <w:t xml:space="preserve"> (</w:t>
      </w:r>
      <w:r w:rsidRPr="007E4D21">
        <w:rPr>
          <w:rFonts w:ascii="GHEA Grapalat" w:hAnsi="GHEA Grapalat"/>
          <w:b/>
          <w:bCs/>
          <w:sz w:val="22"/>
          <w:szCs w:val="22"/>
          <w:lang w:val="hy-AM"/>
        </w:rPr>
        <w:t>ծածկագ</w:t>
      </w:r>
      <w:r w:rsidR="00EF6D17">
        <w:rPr>
          <w:rFonts w:ascii="GHEA Grapalat" w:hAnsi="GHEA Grapalat"/>
          <w:b/>
          <w:bCs/>
          <w:sz w:val="22"/>
          <w:szCs w:val="22"/>
          <w:lang w:val="hy-AM"/>
        </w:rPr>
        <w:t>ի</w:t>
      </w:r>
      <w:r w:rsidRPr="007E4D21">
        <w:rPr>
          <w:rFonts w:ascii="GHEA Grapalat" w:hAnsi="GHEA Grapalat"/>
          <w:b/>
          <w:bCs/>
          <w:sz w:val="22"/>
          <w:szCs w:val="22"/>
          <w:lang w:val="hy-AM"/>
        </w:rPr>
        <w:t>ր՝</w:t>
      </w:r>
      <w:r w:rsidRPr="007E4D21">
        <w:rPr>
          <w:rFonts w:ascii="GHEA Grapalat" w:hAnsi="GHEA Grapalat"/>
          <w:b/>
          <w:bCs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Pr="007E4D21">
        <w:rPr>
          <w:rFonts w:ascii="GHEA Grapalat" w:hAnsi="GHEA Grapalat"/>
          <w:b/>
          <w:bCs/>
          <w:sz w:val="22"/>
          <w:szCs w:val="22"/>
          <w:lang w:val="pt-BR"/>
        </w:rPr>
        <w:t>.</w:t>
      </w:r>
      <w:r>
        <w:rPr>
          <w:rFonts w:ascii="GHEA Grapalat" w:hAnsi="GHEA Grapalat"/>
          <w:b/>
          <w:bCs/>
          <w:sz w:val="22"/>
          <w:szCs w:val="22"/>
          <w:lang w:val="pt-BR"/>
        </w:rPr>
        <w:t>1</w:t>
      </w:r>
      <w:r w:rsidRPr="007E4D21">
        <w:rPr>
          <w:rFonts w:ascii="GHEA Grapalat" w:hAnsi="GHEA Grapalat"/>
          <w:b/>
          <w:bCs/>
          <w:sz w:val="22"/>
          <w:szCs w:val="22"/>
          <w:lang w:val="pt-BR"/>
        </w:rPr>
        <w:t>-</w:t>
      </w:r>
      <w:r>
        <w:rPr>
          <w:rFonts w:ascii="GHEA Grapalat" w:hAnsi="GHEA Grapalat"/>
          <w:b/>
          <w:bCs/>
          <w:sz w:val="22"/>
          <w:szCs w:val="22"/>
          <w:lang w:val="pt-BR"/>
        </w:rPr>
        <w:t>2</w:t>
      </w:r>
      <w:r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Pr="007E4D21">
        <w:rPr>
          <w:rFonts w:ascii="GHEA Grapalat" w:hAnsi="GHEA Grapalat"/>
          <w:b/>
          <w:bCs/>
          <w:sz w:val="22"/>
          <w:szCs w:val="22"/>
          <w:lang w:val="pt-BR"/>
        </w:rPr>
        <w:t>)</w:t>
      </w:r>
      <w:r w:rsidR="000D144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641A0" w:rsidRPr="000D144D">
        <w:rPr>
          <w:rFonts w:ascii="GHEA Grapalat" w:hAnsi="GHEA Grapalat" w:cs="Sylfaen"/>
          <w:b/>
          <w:sz w:val="22"/>
          <w:szCs w:val="22"/>
          <w:lang w:val="hy-AM"/>
        </w:rPr>
        <w:t>համայնքային</w:t>
      </w:r>
      <w:r w:rsidR="00E641A0" w:rsidRPr="000D144D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="00E641A0" w:rsidRPr="000D144D">
        <w:rPr>
          <w:rFonts w:ascii="GHEA Grapalat" w:hAnsi="GHEA Grapalat" w:cs="Sylfaen"/>
          <w:b/>
          <w:sz w:val="22"/>
          <w:szCs w:val="22"/>
          <w:lang w:val="hy-AM"/>
        </w:rPr>
        <w:t>ծառայության</w:t>
      </w:r>
      <w:r w:rsidR="000713D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E641A0" w:rsidRPr="008A4276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="00E641A0" w:rsidRPr="008A427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641A0" w:rsidRPr="008A4276">
        <w:rPr>
          <w:rFonts w:ascii="GHEA Grapalat" w:hAnsi="GHEA Grapalat" w:cs="Sylfaen"/>
          <w:sz w:val="22"/>
          <w:szCs w:val="22"/>
          <w:lang w:val="hy-AM"/>
        </w:rPr>
        <w:t>թափուր</w:t>
      </w:r>
      <w:r w:rsidR="00E641A0" w:rsidRPr="008A427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641A0" w:rsidRPr="008A4276">
        <w:rPr>
          <w:rFonts w:ascii="GHEA Grapalat" w:hAnsi="GHEA Grapalat" w:cs="Sylfaen"/>
          <w:sz w:val="22"/>
          <w:szCs w:val="22"/>
          <w:lang w:val="hy-AM"/>
        </w:rPr>
        <w:t>պաշտոնը</w:t>
      </w:r>
      <w:r w:rsidR="00E641A0" w:rsidRPr="008A427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641A0" w:rsidRPr="008A4276">
        <w:rPr>
          <w:rFonts w:ascii="GHEA Grapalat" w:hAnsi="GHEA Grapalat" w:cs="Sylfaen"/>
          <w:sz w:val="22"/>
          <w:szCs w:val="22"/>
          <w:lang w:val="hy-AM"/>
        </w:rPr>
        <w:t>զբաղեցնելու</w:t>
      </w:r>
      <w:r w:rsidR="00E641A0" w:rsidRPr="008A427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641A0" w:rsidRPr="008A4276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0D144D">
        <w:rPr>
          <w:rFonts w:ascii="GHEA Grapalat" w:hAnsi="GHEA Grapalat" w:cs="Sylfaen"/>
          <w:sz w:val="22"/>
          <w:szCs w:val="22"/>
          <w:lang w:val="hy-AM"/>
        </w:rPr>
        <w:t>։</w:t>
      </w:r>
      <w:r w:rsidR="000713D0">
        <w:rPr>
          <w:rFonts w:ascii="GHEA Grapalat" w:hAnsi="GHEA Grapalat" w:cs="Sylfaen"/>
          <w:sz w:val="22"/>
          <w:szCs w:val="22"/>
          <w:lang w:val="hy-AM"/>
        </w:rPr>
        <w:tab/>
      </w:r>
      <w:r w:rsidR="000D144D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0D144D">
        <w:rPr>
          <w:rFonts w:ascii="GHEA Grapalat" w:hAnsi="GHEA Grapalat" w:cs="Sylfaen"/>
          <w:sz w:val="22"/>
          <w:szCs w:val="22"/>
          <w:lang w:val="hy-AM"/>
        </w:rPr>
        <w:br/>
        <w:t xml:space="preserve">        </w:t>
      </w:r>
      <w:r w:rsidR="00C55BF0" w:rsidRPr="00EF4FFE">
        <w:rPr>
          <w:rFonts w:ascii="GHEA Grapalat" w:hAnsi="GHEA Grapalat" w:cs="Sylfaen"/>
          <w:sz w:val="22"/>
          <w:szCs w:val="22"/>
          <w:lang w:val="pt-BR"/>
        </w:rPr>
        <w:t>Գործառույթներն են՝</w:t>
      </w:r>
      <w:r w:rsidR="00C55BF0" w:rsidRPr="00EF4FF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55BF0" w:rsidRPr="00EF4FFE">
        <w:rPr>
          <w:rFonts w:ascii="GHEA Grapalat" w:hAnsi="GHEA Grapalat"/>
          <w:sz w:val="22"/>
          <w:szCs w:val="22"/>
          <w:lang w:val="hy-AM"/>
        </w:rPr>
        <w:t>բաժնի պետի հանձնարարությամբ, իր իրավասության սահմաններում, միջոցներ է ձեռնարկում սոցիալական աջակցության կարիք ունեցող անձանց և ընտանիքներին հայտնաբեր</w:t>
      </w:r>
      <w:r w:rsidR="00EF6D17">
        <w:rPr>
          <w:rFonts w:ascii="GHEA Grapalat" w:hAnsi="GHEA Grapalat"/>
          <w:sz w:val="22"/>
          <w:szCs w:val="22"/>
          <w:lang w:val="hy-AM"/>
        </w:rPr>
        <w:t>ե</w:t>
      </w:r>
      <w:r w:rsidR="00C55BF0" w:rsidRPr="00EF4FFE">
        <w:rPr>
          <w:rFonts w:ascii="GHEA Grapalat" w:hAnsi="GHEA Grapalat"/>
          <w:sz w:val="22"/>
          <w:szCs w:val="22"/>
          <w:lang w:val="hy-AM"/>
        </w:rPr>
        <w:t>լու ուղղությամբ ու աջակցում է նրանց սոցիալական աջակցության տարածքային մարմին դիմելու հարցում</w:t>
      </w:r>
      <w:r w:rsidR="00C55BF0">
        <w:rPr>
          <w:rFonts w:ascii="GHEA Grapalat" w:hAnsi="GHEA Grapalat" w:cs="Arial Armenian"/>
          <w:sz w:val="22"/>
          <w:szCs w:val="22"/>
          <w:lang w:val="fr-FR"/>
        </w:rPr>
        <w:t xml:space="preserve">, </w:t>
      </w:r>
      <w:r w:rsidR="00C55BF0" w:rsidRPr="00EF4FFE">
        <w:rPr>
          <w:rFonts w:ascii="GHEA Grapalat" w:hAnsi="GHEA Grapalat"/>
          <w:sz w:val="22"/>
          <w:szCs w:val="22"/>
          <w:lang w:val="hy-AM"/>
        </w:rPr>
        <w:t>առաջարկություններ է ներկայացնում իր իրավասության սահմաններում ձեռնարկված միջոցների արդյունքում համայնքում հայտնաբերված կյանքի դժվարին իրավիճակում հայտնված անձանց (ընտանիքների) սոցիալական պայմանների բարելավման, այդ թվում՝ համայնքի կողմից սոցիալական ծառայությունների հնարավոր տեսակների տրամադրման ուղղությամբ</w:t>
      </w:r>
      <w:r w:rsidR="00C55BF0">
        <w:rPr>
          <w:rFonts w:ascii="GHEA Grapalat" w:hAnsi="GHEA Grapalat" w:cs="Arial Armenian"/>
          <w:sz w:val="22"/>
          <w:szCs w:val="22"/>
          <w:lang w:val="fr-FR"/>
        </w:rPr>
        <w:t xml:space="preserve">, </w:t>
      </w:r>
      <w:r w:rsidR="00C55BF0" w:rsidRPr="00EF4FFE">
        <w:rPr>
          <w:rFonts w:ascii="GHEA Grapalat" w:hAnsi="GHEA Grapalat"/>
          <w:sz w:val="22"/>
          <w:szCs w:val="22"/>
          <w:lang w:val="hy-AM"/>
        </w:rPr>
        <w:t>ուսումնասիրում է սոցիալական աջակցություն ստանալու համար դիմած անձանց (ընտանիքների) սոցիալական և նյութական պայմանները՝ ըստ անհրաժեշտության կատարելով տնային այցելություններ և արդյունքների մասին զեկուցում է բաժնի պետին</w:t>
      </w:r>
      <w:r w:rsidR="00C55BF0" w:rsidRPr="00EF4FFE">
        <w:rPr>
          <w:rFonts w:ascii="GHEA Grapalat" w:hAnsi="GHEA Grapalat"/>
          <w:sz w:val="22"/>
          <w:szCs w:val="22"/>
          <w:lang w:val="pt-BR"/>
        </w:rPr>
        <w:t xml:space="preserve">, </w:t>
      </w:r>
      <w:r w:rsidR="00C55BF0" w:rsidRPr="00EF4FFE">
        <w:rPr>
          <w:rFonts w:ascii="GHEA Grapalat" w:hAnsi="GHEA Grapalat"/>
          <w:sz w:val="22"/>
          <w:szCs w:val="22"/>
          <w:lang w:val="hy-AM"/>
        </w:rPr>
        <w:t>մասնակցում է համայնքի խնամակալության և հոգաբարձության մարմնին Հայաստանի Հանրապետության օրենսդրությամբ վերապահված գործառույթների իրականացման աշխատանքներին</w:t>
      </w:r>
      <w:r w:rsidR="00C55BF0" w:rsidRPr="007E4D21">
        <w:rPr>
          <w:rFonts w:ascii="GHEA Grapalat" w:hAnsi="GHEA Grapalat" w:cs="Arial Armenian"/>
          <w:sz w:val="22"/>
          <w:szCs w:val="22"/>
          <w:lang w:val="fr-FR"/>
        </w:rPr>
        <w:t>:</w:t>
      </w:r>
      <w:r w:rsidR="00C55BF0" w:rsidRPr="007E4D21">
        <w:rPr>
          <w:rFonts w:ascii="GHEA Grapalat" w:hAnsi="GHEA Grapalat"/>
          <w:sz w:val="22"/>
          <w:szCs w:val="22"/>
          <w:lang w:val="fr-FR"/>
        </w:rPr>
        <w:tab/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                                      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br/>
        <w:t xml:space="preserve">       </w:t>
      </w:r>
      <w:r w:rsidR="00C55BF0" w:rsidRPr="000D144D">
        <w:rPr>
          <w:rFonts w:ascii="GHEA Grapalat" w:hAnsi="GHEA Grapalat" w:cs="Sylfaen"/>
          <w:sz w:val="22"/>
          <w:szCs w:val="22"/>
          <w:lang w:val="hy-AM"/>
        </w:rPr>
        <w:t>Իրականացնում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0D144D">
        <w:rPr>
          <w:rFonts w:ascii="GHEA Grapalat" w:hAnsi="GHEA Grapalat" w:cs="Sylfaen"/>
          <w:sz w:val="22"/>
          <w:szCs w:val="22"/>
          <w:lang w:val="hy-AM"/>
        </w:rPr>
        <w:t>է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0D144D">
        <w:rPr>
          <w:rFonts w:ascii="GHEA Grapalat" w:hAnsi="GHEA Grapalat" w:cs="Sylfaen"/>
          <w:sz w:val="22"/>
          <w:szCs w:val="22"/>
          <w:lang w:val="hy-AM"/>
        </w:rPr>
        <w:t>տվյալ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0D144D">
        <w:rPr>
          <w:rFonts w:ascii="GHEA Grapalat" w:hAnsi="GHEA Grapalat" w:cs="Sylfaen"/>
          <w:sz w:val="22"/>
          <w:szCs w:val="22"/>
          <w:lang w:val="hy-AM"/>
        </w:rPr>
        <w:t>պաշտոնի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0D144D">
        <w:rPr>
          <w:rFonts w:ascii="GHEA Grapalat" w:hAnsi="GHEA Grapalat" w:cs="Sylfaen"/>
          <w:sz w:val="22"/>
          <w:szCs w:val="22"/>
          <w:lang w:val="hy-AM"/>
        </w:rPr>
        <w:t>անձնագրով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0D144D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0D144D">
        <w:rPr>
          <w:rFonts w:ascii="GHEA Grapalat" w:hAnsi="GHEA Grapalat" w:cs="Sylfaen"/>
          <w:sz w:val="22"/>
          <w:szCs w:val="22"/>
          <w:lang w:val="hy-AM"/>
        </w:rPr>
        <w:t>ա</w:t>
      </w:r>
      <w:r w:rsidR="00C55BF0" w:rsidRPr="007E4D21">
        <w:rPr>
          <w:rFonts w:ascii="GHEA Grapalat" w:hAnsi="GHEA Grapalat" w:cs="Sylfaen"/>
          <w:sz w:val="22"/>
          <w:szCs w:val="22"/>
          <w:lang w:val="hy-AM"/>
        </w:rPr>
        <w:t>յ</w:t>
      </w:r>
      <w:r w:rsidR="00C55BF0" w:rsidRPr="000D144D">
        <w:rPr>
          <w:rFonts w:ascii="GHEA Grapalat" w:hAnsi="GHEA Grapalat" w:cs="Sylfaen"/>
          <w:sz w:val="22"/>
          <w:szCs w:val="22"/>
          <w:lang w:val="hy-AM"/>
        </w:rPr>
        <w:t>լ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0D144D">
        <w:rPr>
          <w:rFonts w:ascii="GHEA Grapalat" w:hAnsi="GHEA Grapalat" w:cs="Sylfaen"/>
          <w:sz w:val="22"/>
          <w:szCs w:val="22"/>
          <w:lang w:val="hy-AM"/>
        </w:rPr>
        <w:t>լիազորություններ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>:</w:t>
      </w:r>
      <w:r w:rsidR="00C55BF0" w:rsidRPr="007E4D21">
        <w:rPr>
          <w:rFonts w:ascii="GHEA Grapalat" w:hAnsi="GHEA Grapalat" w:cs="Sylfaen"/>
          <w:sz w:val="22"/>
          <w:szCs w:val="22"/>
          <w:lang w:val="hy-AM"/>
        </w:rPr>
        <w:tab/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7E4D21">
        <w:rPr>
          <w:rFonts w:ascii="GHEA Grapalat" w:hAnsi="GHEA Grapalat" w:cs="Sylfaen"/>
          <w:color w:val="FFFFFF"/>
          <w:sz w:val="22"/>
          <w:szCs w:val="22"/>
          <w:lang w:val="pt-BR"/>
        </w:rPr>
        <w:br/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      </w:t>
      </w:r>
      <w:r w:rsidR="00C55BF0" w:rsidRPr="007E4D21">
        <w:rPr>
          <w:rFonts w:ascii="GHEA Grapalat" w:hAnsi="GHEA Grapalat" w:cs="Sylfaen"/>
          <w:sz w:val="22"/>
          <w:szCs w:val="22"/>
          <w:lang w:val="hy-AM"/>
        </w:rPr>
        <w:t>Նշված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7E4D21">
        <w:rPr>
          <w:rFonts w:ascii="GHEA Grapalat" w:hAnsi="GHEA Grapalat" w:cs="Sylfaen"/>
          <w:sz w:val="22"/>
          <w:szCs w:val="22"/>
          <w:lang w:val="hy-AM"/>
        </w:rPr>
        <w:t>թափուր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7E4D21">
        <w:rPr>
          <w:rFonts w:ascii="GHEA Grapalat" w:hAnsi="GHEA Grapalat" w:cs="Sylfaen"/>
          <w:sz w:val="22"/>
          <w:szCs w:val="22"/>
          <w:lang w:val="hy-AM"/>
        </w:rPr>
        <w:t>պաշտոնը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7E4D21">
        <w:rPr>
          <w:rFonts w:ascii="GHEA Grapalat" w:hAnsi="GHEA Grapalat" w:cs="Sylfaen"/>
          <w:sz w:val="22"/>
          <w:szCs w:val="22"/>
          <w:lang w:val="hy-AM"/>
        </w:rPr>
        <w:t>զբաղեցնելու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7E4D21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7E4D21">
        <w:rPr>
          <w:rFonts w:ascii="GHEA Grapalat" w:hAnsi="GHEA Grapalat" w:cs="Sylfaen"/>
          <w:sz w:val="22"/>
          <w:szCs w:val="22"/>
          <w:lang w:val="hy-AM"/>
        </w:rPr>
        <w:t>պահանջվում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55BF0" w:rsidRPr="007E4D21">
        <w:rPr>
          <w:rFonts w:ascii="GHEA Grapalat" w:hAnsi="GHEA Grapalat" w:cs="Sylfaen"/>
          <w:sz w:val="22"/>
          <w:szCs w:val="22"/>
          <w:lang w:val="hy-AM"/>
        </w:rPr>
        <w:t>է</w:t>
      </w:r>
      <w:r w:rsidR="00C55BF0" w:rsidRPr="007E4D21">
        <w:rPr>
          <w:rFonts w:ascii="GHEA Grapalat" w:hAnsi="GHEA Grapalat" w:cs="Sylfaen"/>
          <w:sz w:val="22"/>
          <w:szCs w:val="22"/>
          <w:lang w:val="pt-BR"/>
        </w:rPr>
        <w:t xml:space="preserve">`       </w:t>
      </w:r>
    </w:p>
    <w:p w:rsidR="00C55BF0" w:rsidRPr="007E4D21" w:rsidRDefault="00C55BF0" w:rsidP="00C55BF0">
      <w:pPr>
        <w:ind w:right="-4"/>
        <w:jc w:val="both"/>
        <w:rPr>
          <w:rFonts w:ascii="GHEA Grapalat" w:hAnsi="GHEA Grapalat"/>
          <w:sz w:val="22"/>
          <w:szCs w:val="22"/>
          <w:lang w:val="pt-BR"/>
        </w:rPr>
      </w:pPr>
      <w:r w:rsidRPr="007E4D21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Pr="007E4D21">
        <w:rPr>
          <w:rFonts w:ascii="GHEA Grapalat" w:hAnsi="GHEA Grapalat" w:cs="Sylfaen"/>
          <w:sz w:val="22"/>
          <w:szCs w:val="22"/>
          <w:lang w:val="pt-BR"/>
        </w:rPr>
        <w:t>1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) 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առնվազն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միջնակարգ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կրթություն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>.</w:t>
      </w:r>
    </w:p>
    <w:p w:rsidR="00C55BF0" w:rsidRPr="007E4D21" w:rsidRDefault="00C55BF0" w:rsidP="00C55BF0">
      <w:pPr>
        <w:ind w:right="-4"/>
        <w:jc w:val="both"/>
        <w:rPr>
          <w:rFonts w:ascii="GHEA Grapalat" w:hAnsi="GHEA Grapalat"/>
          <w:sz w:val="22"/>
          <w:szCs w:val="22"/>
          <w:lang w:val="pt-BR"/>
        </w:rPr>
      </w:pPr>
      <w:r w:rsidRPr="007E4D21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Pr="007E4D21">
        <w:rPr>
          <w:rFonts w:ascii="GHEA Grapalat" w:hAnsi="GHEA Grapalat" w:cs="Sylfaen"/>
          <w:sz w:val="22"/>
          <w:szCs w:val="22"/>
          <w:lang w:val="pt-BR"/>
        </w:rPr>
        <w:t>2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) </w:t>
      </w:r>
      <w:r w:rsidRPr="00736040">
        <w:rPr>
          <w:rFonts w:ascii="GHEA Grapalat" w:hAnsi="GHEA Grapalat"/>
          <w:sz w:val="22"/>
          <w:szCs w:val="22"/>
          <w:lang w:val="hy-AM"/>
        </w:rPr>
        <w:t>Հայաստանի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Սահմանադրության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572FF3">
        <w:rPr>
          <w:rFonts w:ascii="GHEA Grapalat" w:hAnsi="GHEA Grapalat" w:cs="Sylfaen"/>
          <w:iCs/>
          <w:sz w:val="22"/>
          <w:szCs w:val="22"/>
          <w:lang w:val="hy-AM"/>
        </w:rPr>
        <w:t>Ընտանեկան օրենսգրքի,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«</w:t>
      </w:r>
      <w:r w:rsidRPr="00736040">
        <w:rPr>
          <w:rFonts w:ascii="GHEA Grapalat" w:hAnsi="GHEA Grapalat"/>
          <w:sz w:val="22"/>
          <w:szCs w:val="22"/>
          <w:lang w:val="hy-AM"/>
        </w:rPr>
        <w:t>Համայնքային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ծառայության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մասին</w:t>
      </w:r>
      <w:r w:rsidRPr="00572FF3">
        <w:rPr>
          <w:rFonts w:ascii="GHEA Grapalat" w:hAnsi="GHEA Grapalat"/>
          <w:sz w:val="22"/>
          <w:szCs w:val="22"/>
          <w:lang w:val="pt-BR"/>
        </w:rPr>
        <w:t>», «</w:t>
      </w:r>
      <w:r w:rsidRPr="00736040">
        <w:rPr>
          <w:rFonts w:ascii="GHEA Grapalat" w:hAnsi="GHEA Grapalat"/>
          <w:sz w:val="22"/>
          <w:szCs w:val="22"/>
          <w:lang w:val="hy-AM"/>
        </w:rPr>
        <w:t>Տեղական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ինքնակառավարման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մասին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», </w:t>
      </w:r>
      <w:r w:rsidRPr="00572FF3">
        <w:rPr>
          <w:rFonts w:ascii="GHEA Grapalat" w:hAnsi="GHEA Grapalat" w:cs="Sylfaen"/>
          <w:iCs/>
          <w:sz w:val="22"/>
          <w:szCs w:val="22"/>
          <w:lang w:val="pt-BR"/>
        </w:rPr>
        <w:t>«</w:t>
      </w:r>
      <w:r w:rsidRPr="00736040">
        <w:rPr>
          <w:rFonts w:ascii="GHEA Grapalat" w:hAnsi="GHEA Grapalat" w:cs="Sylfaen"/>
          <w:iCs/>
          <w:sz w:val="22"/>
          <w:szCs w:val="22"/>
          <w:lang w:val="hy-AM"/>
        </w:rPr>
        <w:t>Հանրային</w:t>
      </w:r>
      <w:r w:rsidRPr="00572FF3">
        <w:rPr>
          <w:rFonts w:ascii="GHEA Grapalat" w:hAnsi="GHEA Grapalat" w:cs="Sylfaen"/>
          <w:iCs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 w:cs="Sylfaen"/>
          <w:iCs/>
          <w:sz w:val="22"/>
          <w:szCs w:val="22"/>
          <w:lang w:val="hy-AM"/>
        </w:rPr>
        <w:t>ծառայության</w:t>
      </w:r>
      <w:r w:rsidRPr="00572FF3">
        <w:rPr>
          <w:rFonts w:ascii="GHEA Grapalat" w:hAnsi="GHEA Grapalat" w:cs="Sylfaen"/>
          <w:iCs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 w:cs="Sylfaen"/>
          <w:iCs/>
          <w:sz w:val="22"/>
          <w:szCs w:val="22"/>
          <w:lang w:val="hy-AM"/>
        </w:rPr>
        <w:t>մասին</w:t>
      </w:r>
      <w:r w:rsidRPr="00572FF3">
        <w:rPr>
          <w:rFonts w:ascii="GHEA Grapalat" w:hAnsi="GHEA Grapalat" w:cs="Sylfaen"/>
          <w:iCs/>
          <w:sz w:val="22"/>
          <w:szCs w:val="22"/>
          <w:lang w:val="pt-BR"/>
        </w:rPr>
        <w:t>»</w:t>
      </w:r>
      <w:r w:rsidRPr="00572FF3">
        <w:rPr>
          <w:rFonts w:ascii="GHEA Grapalat" w:hAnsi="GHEA Grapalat" w:cs="Sylfaen"/>
          <w:iCs/>
          <w:sz w:val="22"/>
          <w:szCs w:val="22"/>
          <w:lang w:val="hy-AM"/>
        </w:rPr>
        <w:t xml:space="preserve">, </w:t>
      </w:r>
      <w:r w:rsidRPr="00572FF3">
        <w:rPr>
          <w:rFonts w:ascii="GHEA Grapalat" w:hAnsi="GHEA Grapalat"/>
          <w:sz w:val="22"/>
          <w:szCs w:val="22"/>
          <w:lang w:val="hy-AM"/>
        </w:rPr>
        <w:t xml:space="preserve">«Սոցիալական աջակցության մասին», «Երեխաների իրավունքների մասին», «Առանց ծնողական խնամքի մնացած երեխաների սոցիալական պաշտպանության մասին», «Կանանց և տղամարդկանց հավասար  իրավունքների և հավասար հնարավորությունների ապահովման մասին» Հայաստանի Հանրապետության օրենքների, </w:t>
      </w:r>
      <w:r w:rsidRPr="00736040">
        <w:rPr>
          <w:rFonts w:ascii="GHEA Grapalat" w:hAnsi="GHEA Grapalat"/>
          <w:sz w:val="22"/>
          <w:szCs w:val="22"/>
          <w:lang w:val="hy-AM"/>
        </w:rPr>
        <w:t>աշխատակազմի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կանոնադրության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և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իր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լիազորությունների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հետ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կապված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այլ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իրավական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ակտերի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անհրաժեշտ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իմացություն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736040">
        <w:rPr>
          <w:rFonts w:ascii="GHEA Grapalat" w:hAnsi="GHEA Grapalat"/>
          <w:sz w:val="22"/>
          <w:szCs w:val="22"/>
          <w:lang w:val="hy-AM"/>
        </w:rPr>
        <w:t>ինչպես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նաև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տրամաբանելու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736040">
        <w:rPr>
          <w:rFonts w:ascii="GHEA Grapalat" w:hAnsi="GHEA Grapalat"/>
          <w:sz w:val="22"/>
          <w:szCs w:val="22"/>
          <w:lang w:val="hy-AM"/>
        </w:rPr>
        <w:t>տարբեր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իրավիճակներում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կողմնորոշվելու</w:t>
      </w:r>
      <w:r w:rsidRPr="00572FF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36040">
        <w:rPr>
          <w:rFonts w:ascii="GHEA Grapalat" w:hAnsi="GHEA Grapalat"/>
          <w:sz w:val="22"/>
          <w:szCs w:val="22"/>
          <w:lang w:val="hy-AM"/>
        </w:rPr>
        <w:t>ունակություն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>.</w:t>
      </w:r>
    </w:p>
    <w:p w:rsidR="00C55BF0" w:rsidRPr="007E4D21" w:rsidRDefault="00C55BF0" w:rsidP="00C55BF0">
      <w:pPr>
        <w:ind w:right="-4"/>
        <w:jc w:val="both"/>
        <w:rPr>
          <w:rFonts w:ascii="GHEA Grapalat" w:hAnsi="GHEA Grapalat" w:cs="Arial Armenian"/>
          <w:sz w:val="22"/>
          <w:szCs w:val="22"/>
          <w:lang w:val="pt-BR"/>
        </w:rPr>
      </w:pPr>
      <w:r w:rsidRPr="007E4D21">
        <w:rPr>
          <w:rFonts w:ascii="GHEA Grapalat" w:hAnsi="GHEA Grapalat" w:cs="Arial Armenian"/>
          <w:sz w:val="22"/>
          <w:szCs w:val="22"/>
          <w:lang w:val="hy-AM"/>
        </w:rPr>
        <w:t xml:space="preserve">       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3)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տեղեկատվության տիրապետում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>.</w:t>
      </w:r>
    </w:p>
    <w:p w:rsidR="00C55BF0" w:rsidRPr="007E4D21" w:rsidRDefault="00C55BF0" w:rsidP="00C55BF0">
      <w:pPr>
        <w:ind w:right="-4"/>
        <w:jc w:val="both"/>
        <w:rPr>
          <w:rFonts w:ascii="GHEA Grapalat" w:hAnsi="GHEA Grapalat"/>
          <w:sz w:val="22"/>
          <w:szCs w:val="22"/>
          <w:lang w:val="hy-AM"/>
        </w:rPr>
      </w:pPr>
      <w:r w:rsidRPr="007E4D21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Pr="007E4D21">
        <w:rPr>
          <w:rFonts w:ascii="GHEA Grapalat" w:hAnsi="GHEA Grapalat" w:cs="Sylfaen"/>
          <w:sz w:val="22"/>
          <w:szCs w:val="22"/>
          <w:lang w:val="pt-BR"/>
        </w:rPr>
        <w:t>4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)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համակար</w:t>
      </w:r>
      <w:r w:rsidRPr="007E4D21">
        <w:rPr>
          <w:rFonts w:ascii="GHEA Grapalat" w:hAnsi="GHEA Grapalat" w:cs="Arial Armenian"/>
          <w:sz w:val="22"/>
          <w:szCs w:val="22"/>
          <w:lang w:val="hy-AM"/>
        </w:rPr>
        <w:t>գ</w:t>
      </w:r>
      <w:r w:rsidRPr="007E4D21">
        <w:rPr>
          <w:rFonts w:ascii="GHEA Grapalat" w:hAnsi="GHEA Grapalat" w:cs="Sylfaen"/>
          <w:sz w:val="22"/>
          <w:szCs w:val="22"/>
          <w:lang w:val="hy-AM"/>
        </w:rPr>
        <w:t>չով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և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ժամանակակից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այլ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միջոցներով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 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աշխատելու</w:t>
      </w:r>
      <w:r w:rsidRPr="007E4D2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ունակություն</w:t>
      </w:r>
      <w:r w:rsidRPr="007E4D21">
        <w:rPr>
          <w:rFonts w:ascii="GHEA Grapalat" w:hAnsi="GHEA Grapalat" w:cs="Arial Armenian"/>
          <w:sz w:val="22"/>
          <w:szCs w:val="22"/>
          <w:lang w:val="hy-AM"/>
        </w:rPr>
        <w:t>.</w:t>
      </w:r>
    </w:p>
    <w:p w:rsidR="009F2464" w:rsidRDefault="00C55BF0" w:rsidP="00C55BF0">
      <w:pPr>
        <w:tabs>
          <w:tab w:val="left" w:pos="374"/>
        </w:tabs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7E4D21">
        <w:rPr>
          <w:rFonts w:ascii="GHEA Grapalat" w:hAnsi="GHEA Grapalat" w:cs="Sylfaen"/>
          <w:noProof/>
          <w:sz w:val="22"/>
          <w:szCs w:val="22"/>
          <w:lang w:val="pt-BR"/>
        </w:rPr>
        <w:t xml:space="preserve">       5</w:t>
      </w:r>
      <w:r w:rsidRPr="007E4D21">
        <w:rPr>
          <w:rFonts w:ascii="GHEA Grapalat" w:hAnsi="GHEA Grapalat" w:cs="Arial Armenian"/>
          <w:noProof/>
          <w:sz w:val="22"/>
          <w:szCs w:val="22"/>
          <w:lang w:val="pt-BR"/>
        </w:rPr>
        <w:t xml:space="preserve">)  </w:t>
      </w:r>
      <w:r w:rsidRPr="007E4D21">
        <w:rPr>
          <w:rFonts w:ascii="GHEA Grapalat" w:hAnsi="GHEA Grapalat" w:cs="Sylfaen"/>
          <w:noProof/>
          <w:sz w:val="22"/>
          <w:szCs w:val="22"/>
          <w:lang w:val="pt-BR"/>
        </w:rPr>
        <w:t>ռուսերեն</w:t>
      </w:r>
      <w:r w:rsidRPr="007E4D21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noProof/>
          <w:sz w:val="22"/>
          <w:szCs w:val="22"/>
          <w:lang w:val="pt-BR"/>
        </w:rPr>
        <w:t>լեզվի</w:t>
      </w:r>
      <w:r w:rsidRPr="007E4D21">
        <w:rPr>
          <w:rFonts w:ascii="GHEA Grapalat" w:hAnsi="GHEA Grapalat" w:cs="Sylfaen"/>
          <w:noProof/>
          <w:sz w:val="22"/>
          <w:szCs w:val="22"/>
          <w:lang w:val="hy-AM"/>
        </w:rPr>
        <w:t xml:space="preserve"> տիրապետում</w:t>
      </w:r>
      <w:r w:rsidRPr="007E4D21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 (</w:t>
      </w:r>
      <w:r w:rsidRPr="007E4D21">
        <w:rPr>
          <w:rFonts w:ascii="GHEA Grapalat" w:hAnsi="GHEA Grapalat" w:cs="Sylfaen"/>
          <w:noProof/>
          <w:sz w:val="22"/>
          <w:szCs w:val="22"/>
          <w:lang w:val="pt-BR"/>
        </w:rPr>
        <w:t>կարդում</w:t>
      </w:r>
      <w:r w:rsidRPr="007E4D21">
        <w:rPr>
          <w:rFonts w:ascii="GHEA Grapalat" w:hAnsi="GHEA Grapalat" w:cs="Arial Armenian"/>
          <w:noProof/>
          <w:sz w:val="22"/>
          <w:szCs w:val="22"/>
          <w:lang w:val="pt-BR"/>
        </w:rPr>
        <w:t xml:space="preserve">, </w:t>
      </w:r>
      <w:r w:rsidRPr="007E4D21">
        <w:rPr>
          <w:rFonts w:ascii="GHEA Grapalat" w:hAnsi="GHEA Grapalat" w:cs="Sylfaen"/>
          <w:noProof/>
          <w:sz w:val="22"/>
          <w:szCs w:val="22"/>
          <w:lang w:val="pt-BR"/>
        </w:rPr>
        <w:t>կարողանում</w:t>
      </w:r>
      <w:r w:rsidRPr="007E4D21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noProof/>
          <w:sz w:val="22"/>
          <w:szCs w:val="22"/>
          <w:lang w:val="pt-BR"/>
        </w:rPr>
        <w:t>է</w:t>
      </w:r>
      <w:r w:rsidRPr="007E4D21">
        <w:rPr>
          <w:rFonts w:ascii="GHEA Grapalat" w:hAnsi="GHEA Grapalat" w:cs="Arial Armenian"/>
          <w:noProof/>
          <w:sz w:val="22"/>
          <w:szCs w:val="22"/>
          <w:lang w:val="pt-BR"/>
        </w:rPr>
        <w:t xml:space="preserve">  </w:t>
      </w:r>
      <w:r w:rsidRPr="007E4D21">
        <w:rPr>
          <w:rFonts w:ascii="GHEA Grapalat" w:hAnsi="GHEA Grapalat" w:cs="Sylfaen"/>
          <w:noProof/>
          <w:sz w:val="22"/>
          <w:szCs w:val="22"/>
          <w:lang w:val="pt-BR"/>
        </w:rPr>
        <w:t>բացատրվել</w:t>
      </w:r>
      <w:r w:rsidRPr="007E4D21">
        <w:rPr>
          <w:rFonts w:ascii="GHEA Grapalat" w:hAnsi="GHEA Grapalat" w:cs="Arial Armenian"/>
          <w:noProof/>
          <w:sz w:val="22"/>
          <w:szCs w:val="22"/>
          <w:lang w:val="pt-BR"/>
        </w:rPr>
        <w:t>):</w:t>
      </w:r>
    </w:p>
    <w:p w:rsidR="009F2464" w:rsidRPr="009908F0" w:rsidRDefault="009F2464" w:rsidP="009F2464">
      <w:pPr>
        <w:ind w:right="-4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pt-BR"/>
        </w:rPr>
        <w:t xml:space="preserve">       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Մրցույթը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կկայանա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202</w:t>
      </w:r>
      <w:r>
        <w:rPr>
          <w:rFonts w:ascii="GHEA Grapalat" w:hAnsi="GHEA Grapalat" w:cs="Sylfaen"/>
          <w:sz w:val="22"/>
          <w:szCs w:val="22"/>
          <w:lang w:val="hy-AM"/>
        </w:rPr>
        <w:t>5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0D144D">
        <w:rPr>
          <w:rFonts w:ascii="GHEA Grapalat" w:hAnsi="GHEA Grapalat" w:cs="Sylfaen"/>
          <w:b/>
          <w:sz w:val="22"/>
          <w:szCs w:val="22"/>
          <w:lang w:val="hy-AM"/>
        </w:rPr>
        <w:t>դեկտեմբերի</w:t>
      </w:r>
      <w:r w:rsidRPr="000D144D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0D144D">
        <w:rPr>
          <w:rFonts w:ascii="GHEA Grapalat" w:hAnsi="GHEA Grapalat" w:cs="Sylfaen"/>
          <w:b/>
          <w:sz w:val="22"/>
          <w:szCs w:val="22"/>
          <w:lang w:val="hy-AM"/>
        </w:rPr>
        <w:t>23</w:t>
      </w:r>
      <w:r w:rsidRPr="000D144D">
        <w:rPr>
          <w:rFonts w:ascii="GHEA Grapalat" w:hAnsi="GHEA Grapalat"/>
          <w:b/>
          <w:bCs/>
          <w:sz w:val="22"/>
          <w:szCs w:val="22"/>
          <w:lang w:val="hy-AM"/>
        </w:rPr>
        <w:t>-</w:t>
      </w:r>
      <w:r w:rsidRPr="000D144D">
        <w:rPr>
          <w:rFonts w:ascii="GHEA Grapalat" w:hAnsi="GHEA Grapalat" w:cs="Sylfaen"/>
          <w:b/>
          <w:sz w:val="22"/>
          <w:szCs w:val="22"/>
          <w:lang w:val="pt-BR"/>
        </w:rPr>
        <w:t>ի</w:t>
      </w:r>
      <w:r w:rsidRPr="000D144D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0D144D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0D144D">
        <w:rPr>
          <w:rFonts w:ascii="GHEA Grapalat" w:hAnsi="GHEA Grapalat" w:cs="Sylfaen"/>
          <w:b/>
          <w:sz w:val="22"/>
          <w:szCs w:val="22"/>
          <w:lang w:val="hy-AM"/>
        </w:rPr>
        <w:t>ժամը</w:t>
      </w:r>
      <w:r w:rsidRPr="000D144D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0D144D">
        <w:rPr>
          <w:rFonts w:ascii="GHEA Grapalat" w:hAnsi="GHEA Grapalat" w:cs="Sylfaen"/>
          <w:b/>
          <w:sz w:val="22"/>
          <w:szCs w:val="22"/>
          <w:lang w:val="hy-AM"/>
        </w:rPr>
        <w:t>10</w:t>
      </w:r>
      <w:r w:rsidRPr="000D144D">
        <w:rPr>
          <w:rFonts w:ascii="GHEA Grapalat" w:hAnsi="GHEA Grapalat" w:cs="Sylfaen"/>
          <w:b/>
          <w:sz w:val="22"/>
          <w:szCs w:val="22"/>
          <w:lang w:val="pt-BR"/>
        </w:rPr>
        <w:t>:</w:t>
      </w:r>
      <w:r w:rsidRPr="000D144D">
        <w:rPr>
          <w:rFonts w:ascii="GHEA Grapalat" w:hAnsi="GHEA Grapalat" w:cs="Sylfaen"/>
          <w:b/>
          <w:sz w:val="22"/>
          <w:szCs w:val="22"/>
          <w:lang w:val="hy-AM"/>
        </w:rPr>
        <w:t>0</w:t>
      </w:r>
      <w:r w:rsidRPr="000D144D">
        <w:rPr>
          <w:rFonts w:ascii="GHEA Grapalat" w:hAnsi="GHEA Grapalat" w:cs="Sylfaen"/>
          <w:b/>
          <w:sz w:val="22"/>
          <w:szCs w:val="22"/>
          <w:lang w:val="pt-BR"/>
        </w:rPr>
        <w:t>0-</w:t>
      </w:r>
      <w:r w:rsidRPr="000D144D">
        <w:rPr>
          <w:rFonts w:ascii="GHEA Grapalat" w:hAnsi="GHEA Grapalat" w:cs="Sylfaen"/>
          <w:b/>
          <w:sz w:val="22"/>
          <w:szCs w:val="22"/>
          <w:lang w:val="hy-AM"/>
        </w:rPr>
        <w:t>ին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Աբովյանի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համայնքապետարանի աշխատակազմի շենքում</w:t>
      </w:r>
      <w:r w:rsidR="000D144D">
        <w:rPr>
          <w:rFonts w:ascii="GHEA Grapalat" w:hAnsi="GHEA Grapalat" w:cs="Sylfaen"/>
          <w:sz w:val="22"/>
          <w:szCs w:val="22"/>
          <w:lang w:val="hy-AM"/>
        </w:rPr>
        <w:t xml:space="preserve">՝ նիստերի դալիճում </w:t>
      </w:r>
      <w:r w:rsidRPr="007E4D21">
        <w:rPr>
          <w:rFonts w:ascii="GHEA Grapalat" w:hAnsi="GHEA Grapalat" w:cs="Sylfaen"/>
          <w:sz w:val="22"/>
          <w:szCs w:val="22"/>
          <w:lang w:val="pt-BR"/>
        </w:rPr>
        <w:t>(</w:t>
      </w:r>
      <w:r w:rsidRPr="007E4D21">
        <w:rPr>
          <w:rFonts w:ascii="GHEA Grapalat" w:hAnsi="GHEA Grapalat" w:cs="Sylfaen"/>
          <w:sz w:val="22"/>
          <w:szCs w:val="22"/>
          <w:lang w:val="hy-AM"/>
        </w:rPr>
        <w:t>ք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.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Աբովյան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Բարեկամության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հր</w:t>
      </w:r>
      <w:r w:rsidRPr="007E4D21">
        <w:rPr>
          <w:rFonts w:ascii="GHEA Grapalat" w:hAnsi="GHEA Grapalat" w:cs="Sylfaen"/>
          <w:sz w:val="22"/>
          <w:szCs w:val="22"/>
          <w:lang w:val="pt-BR"/>
        </w:rPr>
        <w:t>-1):</w:t>
      </w:r>
      <w:r w:rsidRPr="007E4D21">
        <w:rPr>
          <w:rFonts w:ascii="GHEA Grapalat" w:hAnsi="GHEA Grapalat" w:cs="Sylfaen"/>
          <w:sz w:val="22"/>
          <w:szCs w:val="22"/>
          <w:lang w:val="hy-AM"/>
        </w:rPr>
        <w:tab/>
      </w:r>
      <w:r w:rsidRPr="007E4D21">
        <w:rPr>
          <w:rFonts w:ascii="GHEA Grapalat" w:hAnsi="GHEA Grapalat" w:cs="Sylfaen"/>
          <w:color w:val="FFFFFF"/>
          <w:sz w:val="22"/>
          <w:szCs w:val="22"/>
          <w:lang w:val="pt-BR"/>
        </w:rPr>
        <w:br/>
      </w:r>
      <w:r w:rsidRPr="007E4D21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    </w:t>
      </w:r>
      <w:r w:rsidRPr="007E4D21">
        <w:rPr>
          <w:rFonts w:ascii="GHEA Grapalat" w:hAnsi="GHEA Grapalat" w:cs="Sylfaen"/>
          <w:sz w:val="22"/>
          <w:szCs w:val="22"/>
          <w:lang w:val="hy-AM"/>
        </w:rPr>
        <w:t xml:space="preserve"> Մրցույթի համար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դիմումների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վերջնաժամկետն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է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bookmarkStart w:id="0" w:name="_GoBack"/>
      <w:r w:rsidRPr="000713D0">
        <w:rPr>
          <w:rFonts w:ascii="GHEA Grapalat" w:hAnsi="GHEA Grapalat" w:cs="Sylfaen"/>
          <w:b/>
          <w:sz w:val="22"/>
          <w:szCs w:val="22"/>
          <w:lang w:val="hy-AM"/>
        </w:rPr>
        <w:t>08.12.</w:t>
      </w:r>
      <w:r w:rsidRPr="000713D0">
        <w:rPr>
          <w:rFonts w:ascii="GHEA Grapalat" w:hAnsi="GHEA Grapalat" w:cs="Sylfaen"/>
          <w:b/>
          <w:sz w:val="22"/>
          <w:szCs w:val="22"/>
          <w:lang w:val="pt-BR"/>
        </w:rPr>
        <w:t>202</w:t>
      </w:r>
      <w:r w:rsidRPr="000713D0">
        <w:rPr>
          <w:rFonts w:ascii="GHEA Grapalat" w:hAnsi="GHEA Grapalat" w:cs="Sylfaen"/>
          <w:b/>
          <w:sz w:val="22"/>
          <w:szCs w:val="22"/>
          <w:lang w:val="hy-AM"/>
        </w:rPr>
        <w:t>5թ</w:t>
      </w:r>
      <w:bookmarkEnd w:id="0"/>
      <w:r w:rsidRPr="007E4D21">
        <w:rPr>
          <w:rFonts w:ascii="GHEA Grapalat" w:hAnsi="GHEA Grapalat" w:cs="Sylfaen"/>
          <w:sz w:val="22"/>
          <w:szCs w:val="22"/>
          <w:lang w:val="hy-AM"/>
        </w:rPr>
        <w:t>.</w:t>
      </w:r>
      <w:r w:rsidRPr="007E4D21">
        <w:rPr>
          <w:rFonts w:ascii="GHEA Grapalat" w:hAnsi="GHEA Grapalat" w:cs="Sylfaen"/>
          <w:sz w:val="22"/>
          <w:szCs w:val="22"/>
          <w:lang w:val="pt-BR"/>
        </w:rPr>
        <w:t>:</w:t>
      </w:r>
    </w:p>
    <w:p w:rsidR="009F2464" w:rsidRPr="007E4D21" w:rsidRDefault="009F2464" w:rsidP="009F2464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      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Դիմող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ՀՀ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քաղաքացիները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և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փախստականի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կարգավիճակ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անձինք</w:t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  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պետք</w:t>
      </w:r>
      <w:r w:rsidRPr="007E4D21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7E4D21">
        <w:rPr>
          <w:rFonts w:ascii="GHEA Grapalat" w:hAnsi="GHEA Grapalat" w:cs="Sylfaen"/>
          <w:sz w:val="22"/>
          <w:szCs w:val="22"/>
          <w:lang w:val="hy-AM"/>
        </w:rPr>
        <w:t>է</w:t>
      </w:r>
      <w:r w:rsidRPr="007E4D21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7E4D21">
        <w:rPr>
          <w:rFonts w:ascii="GHEA Grapalat" w:hAnsi="GHEA Grapalat" w:cs="Sylfaen"/>
          <w:sz w:val="22"/>
          <w:szCs w:val="22"/>
          <w:lang w:val="hy-AM"/>
        </w:rPr>
        <w:t>ներկայացնեն</w:t>
      </w:r>
      <w:r w:rsidRPr="007E4D21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7E4D21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7E4D21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7E4D21">
        <w:rPr>
          <w:rFonts w:ascii="GHEA Grapalat" w:hAnsi="GHEA Grapalat" w:cs="Sylfaen"/>
          <w:sz w:val="22"/>
          <w:szCs w:val="22"/>
          <w:lang w:val="hy-AM"/>
        </w:rPr>
        <w:t>փաստաթղթերը</w:t>
      </w:r>
      <w:r w:rsidRPr="007E4D21">
        <w:rPr>
          <w:rFonts w:ascii="GHEA Grapalat" w:hAnsi="GHEA Grapalat" w:cs="Sylfaen"/>
          <w:sz w:val="22"/>
          <w:szCs w:val="22"/>
          <w:lang w:val="af-ZA"/>
        </w:rPr>
        <w:t>`</w:t>
      </w:r>
      <w:r w:rsidRPr="007E4D21">
        <w:rPr>
          <w:rFonts w:ascii="GHEA Grapalat" w:hAnsi="GHEA Grapalat" w:cs="Sylfaen"/>
          <w:color w:val="FFFFFF"/>
          <w:sz w:val="22"/>
          <w:szCs w:val="22"/>
          <w:lang w:val="af-ZA"/>
        </w:rPr>
        <w:t>000000000000000000000000000000</w:t>
      </w:r>
    </w:p>
    <w:p w:rsidR="009F2464" w:rsidRPr="007E4D21" w:rsidRDefault="009F2464" w:rsidP="009F2464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4D21">
        <w:rPr>
          <w:rFonts w:ascii="GHEA Grapalat" w:hAnsi="GHEA Grapalat" w:cs="Sylfaen"/>
          <w:color w:val="FFFFFF"/>
          <w:sz w:val="22"/>
          <w:szCs w:val="22"/>
          <w:lang w:val="af-ZA"/>
        </w:rPr>
        <w:t xml:space="preserve">     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    </w:t>
      </w:r>
      <w:r w:rsidRPr="007E4D21">
        <w:rPr>
          <w:rFonts w:ascii="GHEA Grapalat" w:hAnsi="GHEA Grapalat" w:cs="Sylfaen"/>
          <w:sz w:val="22"/>
          <w:szCs w:val="22"/>
          <w:lang w:val="pt-BR"/>
        </w:rPr>
        <w:t>1)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դիմում</w:t>
      </w: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մրցութային</w:t>
      </w: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անունով</w:t>
      </w: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7E4D21">
        <w:rPr>
          <w:rFonts w:ascii="GHEA Grapalat" w:hAnsi="GHEA Grapalat" w:cs="Sylfaen"/>
          <w:sz w:val="22"/>
          <w:szCs w:val="22"/>
          <w:lang w:val="hy-AM"/>
        </w:rPr>
        <w:t>լրացվում</w:t>
      </w: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է</w:t>
      </w: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փաստաթղթեր</w:t>
      </w: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ներկայացնելիս</w:t>
      </w:r>
      <w:r w:rsidRPr="007E4D21">
        <w:rPr>
          <w:rFonts w:ascii="GHEA Grapalat" w:hAnsi="GHEA Grapalat" w:cs="Sylfaen"/>
          <w:sz w:val="22"/>
          <w:szCs w:val="22"/>
          <w:lang w:val="af-ZA"/>
        </w:rPr>
        <w:t>).</w:t>
      </w:r>
      <w:r w:rsidRPr="007E4D21">
        <w:rPr>
          <w:rFonts w:ascii="GHEA Grapalat" w:hAnsi="GHEA Grapalat" w:cs="Sylfaen"/>
          <w:sz w:val="22"/>
          <w:szCs w:val="22"/>
          <w:lang w:val="af-ZA"/>
        </w:rPr>
        <w:br/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        2)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տվյալ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պաշտոն</w:t>
      </w:r>
      <w:proofErr w:type="spellEnd"/>
      <w:r w:rsidRPr="007E4D21">
        <w:rPr>
          <w:rFonts w:ascii="GHEA Grapalat" w:hAnsi="GHEA Grapalat" w:cs="Sylfaen"/>
          <w:sz w:val="22"/>
          <w:szCs w:val="22"/>
          <w:lang w:val="hy-AM"/>
        </w:rPr>
        <w:t>ը</w:t>
      </w: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զբաղեցնելու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մասնագիտական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գիտելիքների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աշխատանքային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ունակությունների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տիրապետման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տեսանկյունից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ներկայացվող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պահանջների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բավարարումը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հավաստող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փաստաթղթերի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դիպլոմների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վկայականների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աշխատանքային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գրքույկի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վերջինիս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բացակայության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դեպքում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անհրաժեշտ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</w:rPr>
        <w:t>է</w:t>
      </w: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ներկայացնել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lastRenderedPageBreak/>
        <w:t>տեղեկանք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համապատասխան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մարմնից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պատճենները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բնօրինակի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հետ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միասին</w:t>
      </w:r>
      <w:proofErr w:type="spellEnd"/>
      <w:r w:rsidRPr="007E4D21">
        <w:rPr>
          <w:rFonts w:ascii="GHEA Grapalat" w:hAnsi="GHEA Grapalat" w:cs="Sylfaen"/>
          <w:sz w:val="22"/>
          <w:szCs w:val="22"/>
          <w:lang w:val="pt-BR"/>
        </w:rPr>
        <w:t>.</w:t>
      </w:r>
      <w:r w:rsidRPr="007E4D21">
        <w:rPr>
          <w:rFonts w:ascii="GHEA Grapalat" w:hAnsi="GHEA Grapalat" w:cs="Sylfaen"/>
          <w:sz w:val="22"/>
          <w:szCs w:val="22"/>
          <w:lang w:val="hy-AM"/>
        </w:rPr>
        <w:tab/>
      </w:r>
      <w:r w:rsidRPr="007E4D2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7E4D21">
        <w:rPr>
          <w:rFonts w:ascii="GHEA Grapalat" w:hAnsi="GHEA Grapalat" w:cs="Sylfaen"/>
          <w:color w:val="FFFFFF"/>
          <w:sz w:val="22"/>
          <w:szCs w:val="22"/>
          <w:lang w:val="pt-BR"/>
        </w:rPr>
        <w:t>0   000</w:t>
      </w:r>
      <w:r w:rsidRPr="007E4D21">
        <w:rPr>
          <w:rFonts w:ascii="GHEA Grapalat" w:hAnsi="GHEA Grapalat" w:cs="Sylfaen"/>
          <w:color w:val="FFFFFF"/>
          <w:sz w:val="22"/>
          <w:szCs w:val="22"/>
          <w:lang w:val="pt-BR"/>
        </w:rPr>
        <w:br/>
        <w:t xml:space="preserve">        </w:t>
      </w: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3)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արական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սեռի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անձինք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նաև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զինգրքույկի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դրան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փոխարինող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ժամանակավոր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զորակոչային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տեղամասին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կցագրման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վկայականի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պատճենը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բնօրինակի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հետ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միասին</w:t>
      </w:r>
      <w:proofErr w:type="spellEnd"/>
      <w:r w:rsidRPr="007E4D21">
        <w:rPr>
          <w:rFonts w:ascii="GHEA Grapalat" w:hAnsi="GHEA Grapalat" w:cs="Sylfaen"/>
          <w:sz w:val="22"/>
          <w:szCs w:val="22"/>
          <w:lang w:val="pt-BR"/>
        </w:rPr>
        <w:t>.</w:t>
      </w:r>
    </w:p>
    <w:p w:rsidR="009F2464" w:rsidRPr="007E4D21" w:rsidRDefault="009F2464" w:rsidP="009F2464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4D21">
        <w:rPr>
          <w:rFonts w:ascii="GHEA Grapalat" w:hAnsi="GHEA Grapalat"/>
          <w:sz w:val="22"/>
          <w:szCs w:val="22"/>
          <w:lang w:val="af-ZA"/>
        </w:rPr>
        <w:t xml:space="preserve">        </w:t>
      </w: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4)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մեկ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լուսանկար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3x4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սմ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չափսի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. </w:t>
      </w:r>
    </w:p>
    <w:p w:rsidR="009F2464" w:rsidRPr="007E4D21" w:rsidRDefault="009F2464" w:rsidP="009F2464">
      <w:pPr>
        <w:tabs>
          <w:tab w:val="left" w:pos="54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       5)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անձնագրի</w:t>
      </w:r>
      <w:proofErr w:type="spellEnd"/>
      <w:r w:rsidRPr="007E4D2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E4D21">
        <w:rPr>
          <w:rFonts w:ascii="GHEA Grapalat" w:hAnsi="GHEA Grapalat" w:cs="Sylfaen"/>
          <w:sz w:val="22"/>
          <w:szCs w:val="22"/>
        </w:rPr>
        <w:t>պատճենը</w:t>
      </w:r>
      <w:proofErr w:type="spellEnd"/>
      <w:r w:rsidRPr="007E4D21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9F2464" w:rsidRPr="007E4D21" w:rsidRDefault="009F2464" w:rsidP="009F2464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E4D21">
        <w:rPr>
          <w:rFonts w:ascii="GHEA Grapalat" w:hAnsi="GHEA Grapalat"/>
          <w:sz w:val="22"/>
          <w:szCs w:val="22"/>
          <w:lang w:val="af-ZA"/>
        </w:rPr>
        <w:t xml:space="preserve">        </w:t>
      </w:r>
      <w:r w:rsidRPr="007E4D21">
        <w:rPr>
          <w:rFonts w:ascii="GHEA Grapalat" w:hAnsi="GHEA Grapalat" w:cs="Sylfaen"/>
          <w:sz w:val="22"/>
          <w:szCs w:val="22"/>
          <w:lang w:val="hy-AM"/>
        </w:rPr>
        <w:t>Փաստաթղթերը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ընդունվում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են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Աբովյանի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համայնքապետարանի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աշխատակազմում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7E4D21">
        <w:rPr>
          <w:rFonts w:ascii="GHEA Grapalat" w:hAnsi="GHEA Grapalat" w:cs="Sylfaen"/>
          <w:sz w:val="22"/>
          <w:szCs w:val="22"/>
          <w:lang w:val="hy-AM"/>
        </w:rPr>
        <w:t>ք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Աբովյան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Բարեկամության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հր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-1 </w:t>
      </w:r>
      <w:r w:rsidRPr="007E4D21">
        <w:rPr>
          <w:rFonts w:ascii="GHEA Grapalat" w:hAnsi="GHEA Grapalat" w:cs="Sylfaen"/>
          <w:sz w:val="22"/>
          <w:szCs w:val="22"/>
          <w:lang w:val="hy-AM"/>
        </w:rPr>
        <w:t>հեռ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7E4D21">
        <w:rPr>
          <w:rFonts w:ascii="GHEA Grapalat" w:hAnsi="GHEA Grapalat"/>
          <w:sz w:val="22"/>
          <w:szCs w:val="22"/>
          <w:lang w:val="hy-AM"/>
        </w:rPr>
        <w:t>060 53-64</w:t>
      </w:r>
      <w:r w:rsidRPr="007E4D21">
        <w:rPr>
          <w:rFonts w:ascii="GHEA Grapalat" w:hAnsi="GHEA Grapalat"/>
          <w:sz w:val="22"/>
          <w:szCs w:val="22"/>
          <w:lang w:val="af-ZA"/>
        </w:rPr>
        <w:t>-</w:t>
      </w:r>
      <w:r w:rsidRPr="007E4D21">
        <w:rPr>
          <w:rFonts w:ascii="GHEA Grapalat" w:hAnsi="GHEA Grapalat"/>
          <w:sz w:val="22"/>
          <w:szCs w:val="22"/>
          <w:lang w:val="hy-AM"/>
        </w:rPr>
        <w:t>41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E4D21">
        <w:rPr>
          <w:rFonts w:ascii="GHEA Grapalat" w:hAnsi="GHEA Grapalat"/>
          <w:sz w:val="22"/>
          <w:szCs w:val="22"/>
          <w:lang w:val="hy-AM"/>
        </w:rPr>
        <w:t>060 53-64</w:t>
      </w:r>
      <w:r w:rsidRPr="007E4D21">
        <w:rPr>
          <w:rFonts w:ascii="GHEA Grapalat" w:hAnsi="GHEA Grapalat"/>
          <w:sz w:val="22"/>
          <w:szCs w:val="22"/>
          <w:lang w:val="af-ZA"/>
        </w:rPr>
        <w:t xml:space="preserve">-27)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կամ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Կոտայքի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մարզպետարանի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աշխատակազմի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ՏԻ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և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ՀԾՀ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բաժնում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ք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.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Հրազդան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հեռ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. 0223-2-34-13, 0223-2-73-01)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ամեն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օր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ժամը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9:00-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ից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մինչև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17:00-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ը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բացի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շաբաթ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և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կիրակի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E4D21">
        <w:rPr>
          <w:rFonts w:ascii="GHEA Grapalat" w:hAnsi="GHEA Grapalat" w:cs="Sylfaen"/>
          <w:color w:val="000000"/>
          <w:sz w:val="22"/>
          <w:szCs w:val="22"/>
          <w:lang w:val="hy-AM"/>
        </w:rPr>
        <w:t>օրերից</w:t>
      </w:r>
      <w:r w:rsidRPr="007E4D21">
        <w:rPr>
          <w:rFonts w:ascii="GHEA Grapalat" w:hAnsi="GHEA Grapalat"/>
          <w:color w:val="000000"/>
          <w:sz w:val="22"/>
          <w:szCs w:val="22"/>
          <w:lang w:val="af-ZA"/>
        </w:rPr>
        <w:t>:</w:t>
      </w:r>
      <w:r w:rsidRPr="007E4D21">
        <w:rPr>
          <w:rFonts w:ascii="GHEA Grapalat" w:hAnsi="GHEA Grapalat" w:cs="Sylfaen"/>
          <w:color w:val="FF0000"/>
          <w:sz w:val="22"/>
          <w:szCs w:val="22"/>
          <w:lang w:val="af-ZA"/>
        </w:rPr>
        <w:t xml:space="preserve"> </w:t>
      </w:r>
    </w:p>
    <w:p w:rsidR="007D0BA0" w:rsidRPr="009F2464" w:rsidRDefault="007D0BA0">
      <w:pPr>
        <w:rPr>
          <w:lang w:val="hy-AM"/>
        </w:rPr>
      </w:pPr>
    </w:p>
    <w:sectPr w:rsidR="007D0BA0" w:rsidRPr="009F2464" w:rsidSect="00D448F3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64"/>
    <w:rsid w:val="000713D0"/>
    <w:rsid w:val="00097D44"/>
    <w:rsid w:val="000D144D"/>
    <w:rsid w:val="007D0BA0"/>
    <w:rsid w:val="009F2464"/>
    <w:rsid w:val="00AA0CE9"/>
    <w:rsid w:val="00B83C4E"/>
    <w:rsid w:val="00C55BF0"/>
    <w:rsid w:val="00E641A0"/>
    <w:rsid w:val="00E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72AD"/>
  <w15:chartTrackingRefBased/>
  <w15:docId w15:val="{B87AAEED-425F-4E65-9F65-DFF1AABA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464"/>
    <w:pPr>
      <w:spacing w:after="0" w:line="240" w:lineRule="auto"/>
    </w:pPr>
    <w:rPr>
      <w:rFonts w:ascii="Times Armenian" w:eastAsia="SimSun" w:hAnsi="Times Armenian" w:cs="Times New Roman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24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2025-11-11T13:11:00Z</cp:lastPrinted>
  <dcterms:created xsi:type="dcterms:W3CDTF">2025-11-11T08:40:00Z</dcterms:created>
  <dcterms:modified xsi:type="dcterms:W3CDTF">2025-11-11T13:15:00Z</dcterms:modified>
</cp:coreProperties>
</file>