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68" w:rsidRDefault="004C7368" w:rsidP="00302F00">
      <w:pPr>
        <w:spacing w:line="360" w:lineRule="auto"/>
        <w:jc w:val="center"/>
        <w:rPr>
          <w:rFonts w:ascii="Sylfaen" w:hAnsi="Sylfaen"/>
          <w:lang w:val="ro-RO"/>
        </w:rPr>
      </w:pPr>
      <w:r w:rsidRPr="00521BF8">
        <w:rPr>
          <w:rFonts w:ascii="Sylfaen" w:hAnsi="Sylfaen"/>
        </w:rPr>
        <w:t>ՀԱՅՏԱՐԱՐՈՒԹՅՈՒՆ</w:t>
      </w:r>
      <w:bookmarkStart w:id="0" w:name="_GoBack"/>
      <w:bookmarkEnd w:id="0"/>
    </w:p>
    <w:p w:rsidR="004C7368" w:rsidRPr="00B77BBF" w:rsidRDefault="00CC11C4" w:rsidP="004C7368">
      <w:pPr>
        <w:spacing w:after="0"/>
        <w:rPr>
          <w:rFonts w:ascii="Sylfaen" w:hAnsi="Sylfaen"/>
          <w:sz w:val="20"/>
          <w:szCs w:val="20"/>
          <w:lang w:val="ro-RO"/>
        </w:rPr>
      </w:pP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«Մայրական անկյուն» մսուր-մանկապարտեզ» համայնքային ոչ առևտրային կազմակերպությունը  </w:t>
      </w:r>
      <w:r w:rsidRPr="00275E15">
        <w:rPr>
          <w:rFonts w:ascii="Sylfaen" w:hAnsi="Sylfaen" w:cs="GHEA Grapalat"/>
          <w:color w:val="000000"/>
          <w:sz w:val="20"/>
          <w:szCs w:val="20"/>
          <w:lang w:val="hy-AM"/>
        </w:rPr>
        <w:t>հայտարարում է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75E15">
        <w:rPr>
          <w:rFonts w:ascii="Sylfaen" w:hAnsi="Sylfaen" w:cs="GHEA Grapalat"/>
          <w:color w:val="000000"/>
          <w:sz w:val="20"/>
          <w:szCs w:val="20"/>
          <w:lang w:val="hy-AM"/>
        </w:rPr>
        <w:t>մրցույթ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proofErr w:type="spellStart"/>
      <w:r w:rsidR="004C7368" w:rsidRPr="00B77BBF">
        <w:rPr>
          <w:rFonts w:ascii="Sylfaen" w:hAnsi="Sylfaen"/>
          <w:sz w:val="20"/>
          <w:szCs w:val="20"/>
        </w:rPr>
        <w:t>երաժշտության</w:t>
      </w:r>
      <w:proofErr w:type="spellEnd"/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="004C7368" w:rsidRPr="00B77BBF">
        <w:rPr>
          <w:rFonts w:ascii="Sylfaen" w:hAnsi="Sylfaen"/>
          <w:sz w:val="20"/>
          <w:szCs w:val="20"/>
        </w:rPr>
        <w:t>դաստիարակի</w:t>
      </w:r>
      <w:proofErr w:type="spellEnd"/>
      <w:r w:rsidR="00E82E84">
        <w:rPr>
          <w:rFonts w:ascii="Sylfaen" w:hAnsi="Sylfaen"/>
          <w:sz w:val="20"/>
          <w:szCs w:val="20"/>
          <w:lang w:val="ro-RO"/>
        </w:rPr>
        <w:t xml:space="preserve">  /1,25</w:t>
      </w:r>
      <w:r w:rsidR="00B6417F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="004C7368" w:rsidRPr="00B77BBF">
        <w:rPr>
          <w:rFonts w:ascii="Sylfaen" w:hAnsi="Sylfaen"/>
          <w:sz w:val="20"/>
          <w:szCs w:val="20"/>
        </w:rPr>
        <w:t>դրույք</w:t>
      </w:r>
      <w:proofErr w:type="spellEnd"/>
      <w:r w:rsidR="004C7368" w:rsidRPr="00B77BBF">
        <w:rPr>
          <w:rFonts w:ascii="Sylfaen" w:hAnsi="Sylfaen"/>
          <w:sz w:val="20"/>
          <w:szCs w:val="20"/>
          <w:lang w:val="ro-RO"/>
        </w:rPr>
        <w:t xml:space="preserve">/ </w:t>
      </w:r>
      <w:proofErr w:type="spellStart"/>
      <w:r w:rsidR="004C7368" w:rsidRPr="00B77BBF">
        <w:rPr>
          <w:rFonts w:ascii="Sylfaen" w:hAnsi="Sylfaen"/>
          <w:sz w:val="20"/>
          <w:szCs w:val="20"/>
        </w:rPr>
        <w:t>թափուր</w:t>
      </w:r>
      <w:proofErr w:type="spellEnd"/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="004C7368" w:rsidRPr="00B77BBF">
        <w:rPr>
          <w:rFonts w:ascii="Sylfaen" w:hAnsi="Sylfaen"/>
          <w:sz w:val="20"/>
          <w:szCs w:val="20"/>
        </w:rPr>
        <w:t>պաշտոնի</w:t>
      </w:r>
      <w:proofErr w:type="spellEnd"/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proofErr w:type="spellStart"/>
      <w:r w:rsidR="004C7368" w:rsidRPr="00B77BBF">
        <w:rPr>
          <w:rFonts w:ascii="Sylfaen" w:hAnsi="Sylfaen"/>
          <w:sz w:val="20"/>
          <w:szCs w:val="20"/>
        </w:rPr>
        <w:t>համար</w:t>
      </w:r>
      <w:proofErr w:type="spellEnd"/>
      <w:r w:rsidR="004C7368" w:rsidRPr="00B77BBF">
        <w:rPr>
          <w:rFonts w:ascii="Sylfaen" w:hAnsi="Sylfaen"/>
          <w:sz w:val="20"/>
          <w:szCs w:val="20"/>
          <w:lang w:val="ro-RO"/>
        </w:rPr>
        <w:t>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</w:t>
      </w:r>
      <w:r w:rsidR="007165EE" w:rsidRPr="007165EE">
        <w:rPr>
          <w:rFonts w:ascii="Sylfaen" w:hAnsi="Sylfae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08-Ն հրամանի </w:t>
      </w:r>
      <w:r w:rsidRPr="00B77BB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Որակավորման պահանջները`  միջին կամ բարձրագույն մասնագիտական կրթություն՝ համապատասխան որակավորմամբ կամ միջին կամ բարձրագույն կրթություն ՝ նախադպրոցական ուսումնական  հաստատության դաստիարակի որակավորմամբ և երաժշտական կրթություն (երաժշտական կամ արվեստի դպրոց).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hy-AM"/>
        </w:rPr>
        <w:t>Մրցույթին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մասնակցելու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համար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անձը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կամ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կողմից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նշանակված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պատասխանատու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աշխատակցին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է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ներկայացնում</w:t>
      </w:r>
      <w:r w:rsidRPr="00B77BBF">
        <w:rPr>
          <w:rFonts w:ascii="Sylfaen" w:hAnsi="Sylfaen"/>
          <w:sz w:val="20"/>
          <w:szCs w:val="20"/>
          <w:lang w:val="ro-RO"/>
        </w:rPr>
        <w:t xml:space="preserve"> ` 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E42FE4" w:rsidRPr="00E42FE4" w:rsidRDefault="00E42FE4" w:rsidP="00E42FE4">
      <w:pPr>
        <w:tabs>
          <w:tab w:val="left" w:pos="6315"/>
        </w:tabs>
        <w:spacing w:after="0"/>
        <w:jc w:val="both"/>
        <w:rPr>
          <w:rFonts w:ascii="GHEA Grapalat" w:hAnsi="GHEA Grapalat" w:cs="GHEA Grapalat"/>
          <w:color w:val="000000"/>
          <w:sz w:val="20"/>
          <w:szCs w:val="20"/>
          <w:lang w:val="hy-AM"/>
        </w:rPr>
      </w:pP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 Փաստաթղթերն  ընդունվում են 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2025 թվականի հոկտեմբերի 1</w:t>
      </w:r>
      <w:r w:rsidRPr="00D22957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7</w:t>
      </w:r>
      <w:r w:rsidRPr="00F518F4">
        <w:rPr>
          <w:rStyle w:val="a6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2025 թվականի նոյեմբերի  </w:t>
      </w:r>
      <w:r w:rsidRPr="00D22957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12</w:t>
      </w:r>
      <w:r w:rsidRPr="00F518F4">
        <w:rPr>
          <w:rStyle w:val="a6"/>
          <w:rFonts w:ascii="Sylfaen" w:hAnsi="Sylfaen" w:cs="GHEA Grapalat"/>
          <w:color w:val="000000" w:themeColor="text1"/>
          <w:sz w:val="20"/>
          <w:szCs w:val="20"/>
          <w:lang w:val="hy-AM"/>
        </w:rPr>
        <w:t>-</w:t>
      </w:r>
      <w:r>
        <w:rPr>
          <w:rStyle w:val="a6"/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ը 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6"/>
          <w:rFonts w:ascii="Sylfaen" w:hAnsi="Sylfaen"/>
          <w:color w:val="000000"/>
          <w:sz w:val="20"/>
          <w:szCs w:val="20"/>
          <w:lang w:val="hy-AM"/>
        </w:rPr>
        <w:t xml:space="preserve"> ժամը՝ 9:00-17:00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շենքում </w:t>
      </w:r>
      <w:r w:rsidR="00DC08FD">
        <w:rPr>
          <w:rFonts w:ascii="Sylfaen" w:hAnsi="Sylfaen" w:cs="GHEA Grapalat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հասցեն`</w:t>
      </w:r>
      <w:r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>
        <w:rPr>
          <w:rFonts w:ascii="MS Gothic" w:eastAsia="MS Gothic" w:hAnsi="MS Gothic" w:cs="MS Gothic" w:hint="eastAsia"/>
          <w:color w:val="000000"/>
          <w:sz w:val="20"/>
          <w:szCs w:val="20"/>
          <w:lang w:val="hy-AM"/>
        </w:rPr>
        <w:t>․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>
        <w:rPr>
          <w:color w:val="000000"/>
          <w:sz w:val="20"/>
          <w:szCs w:val="20"/>
          <w:lang w:val="hy-AM"/>
        </w:rPr>
        <w:t>,</w:t>
      </w:r>
      <w:r>
        <w:rPr>
          <w:rFonts w:ascii="Sylfaen" w:hAnsi="Sylfaen" w:cs="Sylfaen"/>
          <w:color w:val="000000"/>
          <w:sz w:val="20"/>
          <w:szCs w:val="20"/>
          <w:lang w:val="hy-AM"/>
        </w:rPr>
        <w:t>Պուրակային</w:t>
      </w:r>
      <w:r w:rsidR="00DC08FD">
        <w:rPr>
          <w:color w:val="000000"/>
          <w:sz w:val="20"/>
          <w:szCs w:val="20"/>
          <w:lang w:val="hy-AM"/>
        </w:rPr>
        <w:t>/55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  <w:r w:rsidRPr="002F08C4">
        <w:rPr>
          <w:rStyle w:val="a6"/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տեղի կունենա 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2025 թվականի  նոյենբերի 1</w:t>
      </w:r>
      <w:r w:rsidRPr="00D22957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9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Pr="0053292B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:00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–</w:t>
      </w:r>
      <w:r w:rsidRPr="002F08C4"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>ին</w:t>
      </w:r>
      <w:r>
        <w:rPr>
          <w:rStyle w:val="a6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365A1C">
        <w:rPr>
          <w:rFonts w:ascii="Sylfaen" w:hAnsi="Sylfaen"/>
          <w:color w:val="000000"/>
          <w:sz w:val="20"/>
          <w:szCs w:val="20"/>
          <w:lang w:val="hy-AM"/>
        </w:rPr>
        <w:t>«Հրազդանի «Մայրական անկյուն» մսուր-մանկապարտեզ» ՀՈԱԿ-ի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Pr="00E42FE4">
        <w:rPr>
          <w:rFonts w:ascii="GHEA Grapalat" w:hAnsi="GHEA Grapalat" w:cs="GHEA Grapalat"/>
          <w:color w:val="000000"/>
          <w:sz w:val="20"/>
          <w:szCs w:val="20"/>
          <w:lang w:val="hy-AM"/>
        </w:rPr>
        <w:t>շենքում հասցեն`ք.</w:t>
      </w:r>
      <w:r w:rsidRPr="00E42FE4">
        <w:rPr>
          <w:rFonts w:ascii="GHEA Grapalat" w:hAnsi="GHEA Grapalat" w:cs="Sylfaen"/>
          <w:color w:val="000000"/>
          <w:sz w:val="20"/>
          <w:szCs w:val="20"/>
          <w:lang w:val="hy-AM"/>
        </w:rPr>
        <w:t>Հրազդան</w:t>
      </w:r>
      <w:r w:rsidRPr="00E42FE4">
        <w:rPr>
          <w:rFonts w:ascii="GHEA Grapalat" w:hAnsi="GHEA Grapalat"/>
          <w:color w:val="000000"/>
          <w:sz w:val="20"/>
          <w:szCs w:val="20"/>
          <w:lang w:val="hy-AM"/>
        </w:rPr>
        <w:t>,</w:t>
      </w:r>
      <w:r w:rsidRPr="00E42FE4">
        <w:rPr>
          <w:rFonts w:ascii="GHEA Grapalat" w:hAnsi="GHEA Grapalat" w:cs="Sylfaen"/>
          <w:color w:val="000000"/>
          <w:sz w:val="20"/>
          <w:szCs w:val="20"/>
          <w:lang w:val="hy-AM"/>
        </w:rPr>
        <w:t>Պուրակային</w:t>
      </w:r>
      <w:r w:rsidRPr="00E42FE4">
        <w:rPr>
          <w:rFonts w:ascii="GHEA Grapalat" w:hAnsi="GHEA Grapalat"/>
          <w:color w:val="000000"/>
          <w:sz w:val="20"/>
          <w:szCs w:val="20"/>
          <w:lang w:val="hy-AM"/>
        </w:rPr>
        <w:t>/55</w:t>
      </w:r>
      <w:r w:rsidRPr="00E42FE4">
        <w:rPr>
          <w:rFonts w:ascii="GHEA Grapalat" w:hAnsi="GHEA Grapalat" w:cs="GHEA Grapalat"/>
          <w:color w:val="000000"/>
          <w:sz w:val="20"/>
          <w:szCs w:val="20"/>
          <w:lang w:val="hy-AM"/>
        </w:rPr>
        <w:t>:</w:t>
      </w:r>
    </w:p>
    <w:p w:rsidR="00E42FE4" w:rsidRPr="00E42FE4" w:rsidRDefault="00E42FE4" w:rsidP="00E42FE4">
      <w:pPr>
        <w:pStyle w:val="a4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E42FE4">
        <w:rPr>
          <w:rFonts w:ascii="GHEA Grapalat" w:hAnsi="GHEA Grapalat"/>
          <w:color w:val="000000"/>
          <w:sz w:val="20"/>
          <w:szCs w:val="20"/>
          <w:lang w:val="hy-AM"/>
        </w:rPr>
        <w:t>Տեղեկությունների համար զանգահարել`+374-9</w:t>
      </w:r>
      <w:r w:rsidRPr="00E42FE4">
        <w:rPr>
          <w:rFonts w:ascii="GHEA Grapalat" w:hAnsi="GHEA Grapalat"/>
          <w:color w:val="000000"/>
          <w:sz w:val="20"/>
          <w:szCs w:val="20"/>
          <w:lang w:val="en-US"/>
        </w:rPr>
        <w:t>8</w:t>
      </w:r>
      <w:r w:rsidRPr="00E42FE4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Pr="00E42FE4">
        <w:rPr>
          <w:rFonts w:ascii="GHEA Grapalat" w:hAnsi="GHEA Grapalat"/>
          <w:color w:val="000000"/>
          <w:sz w:val="20"/>
          <w:szCs w:val="20"/>
          <w:lang w:val="en-US"/>
        </w:rPr>
        <w:t>09</w:t>
      </w:r>
      <w:r w:rsidRPr="00E42FE4">
        <w:rPr>
          <w:rFonts w:ascii="GHEA Grapalat" w:hAnsi="GHEA Grapalat"/>
          <w:color w:val="000000"/>
          <w:sz w:val="20"/>
          <w:szCs w:val="20"/>
          <w:lang w:val="hy-AM"/>
        </w:rPr>
        <w:t>-</w:t>
      </w:r>
      <w:r w:rsidRPr="00E42FE4">
        <w:rPr>
          <w:rFonts w:ascii="GHEA Grapalat" w:hAnsi="GHEA Grapalat"/>
          <w:color w:val="000000"/>
          <w:sz w:val="20"/>
          <w:szCs w:val="20"/>
          <w:lang w:val="en-US"/>
        </w:rPr>
        <w:t>09</w:t>
      </w:r>
      <w:r w:rsidRPr="00E42FE4">
        <w:rPr>
          <w:rFonts w:ascii="GHEA Grapalat" w:hAnsi="GHEA Grapalat"/>
          <w:color w:val="000000"/>
          <w:sz w:val="20"/>
          <w:szCs w:val="20"/>
          <w:lang w:val="hy-AM"/>
        </w:rPr>
        <w:t>-7</w:t>
      </w:r>
      <w:r w:rsidRPr="00E42FE4">
        <w:rPr>
          <w:rFonts w:ascii="GHEA Grapalat" w:hAnsi="GHEA Grapalat"/>
          <w:color w:val="000000"/>
          <w:sz w:val="20"/>
          <w:szCs w:val="20"/>
          <w:lang w:val="en-US"/>
        </w:rPr>
        <w:t>0</w:t>
      </w:r>
      <w:r w:rsidRPr="00E42FE4">
        <w:rPr>
          <w:rFonts w:ascii="GHEA Grapalat" w:hAnsi="GHEA Grapalat"/>
          <w:color w:val="000000"/>
          <w:sz w:val="20"/>
          <w:szCs w:val="20"/>
          <w:lang w:val="hy-AM"/>
        </w:rPr>
        <w:t xml:space="preserve"> հեռախոսահամարով:</w:t>
      </w:r>
    </w:p>
    <w:p w:rsidR="00F12C76" w:rsidRPr="007165EE" w:rsidRDefault="00F12C76" w:rsidP="00E42FE4">
      <w:pPr>
        <w:tabs>
          <w:tab w:val="left" w:pos="6315"/>
        </w:tabs>
        <w:spacing w:after="0"/>
        <w:jc w:val="both"/>
        <w:rPr>
          <w:lang w:val="hy-AM"/>
        </w:rPr>
      </w:pPr>
    </w:p>
    <w:sectPr w:rsidR="00F12C76" w:rsidRPr="007165EE" w:rsidSect="00786388">
      <w:pgSz w:w="11906" w:h="16838" w:code="9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A"/>
    <w:rsid w:val="00007217"/>
    <w:rsid w:val="00300F96"/>
    <w:rsid w:val="00302F00"/>
    <w:rsid w:val="00482D82"/>
    <w:rsid w:val="004A3381"/>
    <w:rsid w:val="004C7368"/>
    <w:rsid w:val="00523416"/>
    <w:rsid w:val="006A287E"/>
    <w:rsid w:val="006C0B77"/>
    <w:rsid w:val="007165EE"/>
    <w:rsid w:val="00786388"/>
    <w:rsid w:val="008242FF"/>
    <w:rsid w:val="00870751"/>
    <w:rsid w:val="008F4F02"/>
    <w:rsid w:val="00922C48"/>
    <w:rsid w:val="00AA7F12"/>
    <w:rsid w:val="00B6417F"/>
    <w:rsid w:val="00B77BBF"/>
    <w:rsid w:val="00B915B7"/>
    <w:rsid w:val="00C9624A"/>
    <w:rsid w:val="00CC11C4"/>
    <w:rsid w:val="00D10129"/>
    <w:rsid w:val="00DC08FD"/>
    <w:rsid w:val="00E42FE4"/>
    <w:rsid w:val="00E82E84"/>
    <w:rsid w:val="00EA59DF"/>
    <w:rsid w:val="00EC1A24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23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2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dcterms:created xsi:type="dcterms:W3CDTF">2025-11-17T13:41:00Z</dcterms:created>
  <dcterms:modified xsi:type="dcterms:W3CDTF">2025-11-17T13:41:00Z</dcterms:modified>
</cp:coreProperties>
</file>