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31EE7" w14:textId="418AC0D9" w:rsidR="008E2977" w:rsidRPr="008E2977" w:rsidRDefault="008E2977" w:rsidP="008E2977">
      <w:pPr>
        <w:pStyle w:val="a3"/>
        <w:spacing w:before="0" w:beforeAutospacing="0" w:after="0" w:afterAutospacing="0"/>
        <w:rPr>
          <w:rFonts w:ascii="Arial LatArm" w:hAnsi="Arial LatArm" w:cs="Courier New"/>
          <w:b/>
          <w:color w:val="000000"/>
          <w:sz w:val="18"/>
          <w:szCs w:val="18"/>
          <w:lang w:val="hy-AM"/>
        </w:rPr>
      </w:pPr>
      <w:bookmarkStart w:id="0" w:name="_GoBack"/>
      <w:bookmarkEnd w:id="0"/>
      <w:r w:rsidRPr="008E2977">
        <w:rPr>
          <w:rFonts w:ascii="Arial LatArm" w:hAnsi="Arial LatArm" w:cs="Courier New"/>
          <w:color w:val="000000"/>
          <w:sz w:val="18"/>
          <w:szCs w:val="18"/>
          <w:lang w:val="hy-AM"/>
        </w:rPr>
        <w:t xml:space="preserve">                                                                    </w:t>
      </w:r>
      <w:r w:rsidRPr="008E2977">
        <w:rPr>
          <w:rFonts w:ascii="Sylfaen" w:hAnsi="Sylfaen" w:cs="Sylfaen"/>
          <w:b/>
          <w:color w:val="000000"/>
          <w:sz w:val="18"/>
          <w:szCs w:val="18"/>
          <w:lang w:val="hy-AM"/>
        </w:rPr>
        <w:t>ՀԱՅՏԱՐԱՐՈԻԹՅՈՒՆ</w:t>
      </w:r>
      <w:r w:rsidR="00C922C3">
        <w:rPr>
          <w:rFonts w:ascii="Arial LatArm" w:hAnsi="Arial LatArm" w:cs="Courier New"/>
          <w:b/>
          <w:color w:val="000000"/>
          <w:sz w:val="18"/>
          <w:szCs w:val="18"/>
          <w:lang w:val="hy-AM"/>
        </w:rPr>
        <w:t xml:space="preserve">                            </w:t>
      </w:r>
      <w:r w:rsidRPr="008E2977">
        <w:rPr>
          <w:rFonts w:ascii="Arial LatArm" w:hAnsi="Arial LatArm" w:cs="Courier New"/>
          <w:b/>
          <w:color w:val="000000"/>
          <w:sz w:val="18"/>
          <w:szCs w:val="18"/>
          <w:lang w:val="hy-AM"/>
        </w:rPr>
        <w:t xml:space="preserve">                     </w:t>
      </w:r>
    </w:p>
    <w:p w14:paraId="1665311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Arial LatArm" w:hAnsi="Arial LatArm" w:cs="Courier New"/>
          <w:color w:val="000000"/>
          <w:sz w:val="18"/>
          <w:szCs w:val="18"/>
          <w:lang w:val="hy-AM"/>
        </w:rPr>
      </w:pPr>
    </w:p>
    <w:p w14:paraId="43197A3A" w14:textId="77777777" w:rsidR="008E2977" w:rsidRPr="008E2977" w:rsidRDefault="008E2977" w:rsidP="008E2977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18"/>
          <w:szCs w:val="18"/>
          <w:lang w:val="hy-AM"/>
        </w:rPr>
      </w:pPr>
    </w:p>
    <w:p w14:paraId="4372DD5C" w14:textId="4058A823" w:rsidR="008E2977" w:rsidRPr="008E2977" w:rsidRDefault="00A80025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«Մայրական անկյուն» մսուր-մանկապարտեզ» համայնքային ոչ առևտրային կազմակերպությունը  </w:t>
      </w:r>
      <w:r w:rsidRPr="00275E15">
        <w:rPr>
          <w:rFonts w:ascii="Sylfaen" w:hAnsi="Sylfaen" w:cs="GHEA Grapalat"/>
          <w:color w:val="000000"/>
          <w:sz w:val="20"/>
          <w:szCs w:val="20"/>
          <w:lang w:val="hy-AM"/>
        </w:rPr>
        <w:t>հայտարարում է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</w:t>
      </w:r>
      <w:r w:rsidR="008E2977"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 xml:space="preserve"> ֆիզիկական կուլտուրայի հրահանգչի </w:t>
      </w:r>
      <w:r w:rsidR="00412B19">
        <w:rPr>
          <w:rFonts w:ascii="Sylfaen" w:hAnsi="Sylfaen" w:cs="GHEA Grapalat"/>
          <w:color w:val="000000"/>
          <w:sz w:val="18"/>
          <w:szCs w:val="18"/>
          <w:lang w:val="hy-AM"/>
        </w:rPr>
        <w:t>(</w:t>
      </w:r>
      <w:r w:rsidR="00F4066E">
        <w:rPr>
          <w:rFonts w:ascii="Sylfaen" w:hAnsi="Sylfaen" w:cs="GHEA Grapalat"/>
          <w:color w:val="000000"/>
          <w:sz w:val="18"/>
          <w:szCs w:val="18"/>
          <w:lang w:val="hy-AM"/>
        </w:rPr>
        <w:t>0,</w:t>
      </w:r>
      <w:r w:rsidR="00F4066E" w:rsidRPr="00F4066E">
        <w:rPr>
          <w:rFonts w:ascii="Sylfaen" w:hAnsi="Sylfaen" w:cs="GHEA Grapalat"/>
          <w:color w:val="000000"/>
          <w:sz w:val="18"/>
          <w:szCs w:val="18"/>
          <w:lang w:val="hy-AM"/>
        </w:rPr>
        <w:t>5</w:t>
      </w:r>
      <w:r w:rsidR="002617DC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>դրույք</w:t>
      </w:r>
      <w:r w:rsidR="008E2977"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)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>թափուր</w:t>
      </w:r>
      <w:r w:rsidR="008E2977"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>պաշտոնի</w:t>
      </w:r>
      <w:r w:rsidR="008E2977"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="008E2977"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="008E2977" w:rsidRPr="008E2977">
        <w:rPr>
          <w:rFonts w:ascii="Sylfaen" w:hAnsi="Sylfaen" w:cs="GHEA Grapalat"/>
          <w:color w:val="000000"/>
          <w:sz w:val="18"/>
          <w:szCs w:val="18"/>
          <w:lang w:val="hy-AM"/>
        </w:rPr>
        <w:t>:</w:t>
      </w:r>
    </w:p>
    <w:p w14:paraId="28A2E78B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 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կազմակերպվում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անցկացվում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2022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.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փետրվարի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17-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«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Նախադպրոցական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ուսումնական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մանկավարժական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աշխատողների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ընտրության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(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նշանակման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)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կարգը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հաստատելու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մասին</w:t>
      </w:r>
      <w:r w:rsidRPr="008E2977">
        <w:rPr>
          <w:rFonts w:ascii="Sylfaen" w:hAnsi="Sylfaen" w:cs="Arial LatArm"/>
          <w:color w:val="000000"/>
          <w:sz w:val="18"/>
          <w:szCs w:val="18"/>
          <w:shd w:val="clear" w:color="auto" w:fill="FFFFFF"/>
          <w:lang w:val="hy-AM"/>
        </w:rPr>
        <w:t>»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N 08-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0C99802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երկու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`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անվանացանկին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Հարցաշարերը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են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Հայաստանի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Հանրապետության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րթության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գիտության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մշակույթի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սպորտի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հրամանով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նախարարության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պաշտոնական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կայքէջում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</w:t>
      </w:r>
    </w:p>
    <w:p w14:paraId="77D6755D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անցկացվում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նույն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օրը՝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թեստավորման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արդյունքների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հրապարակումից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հետո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:     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Հանձնաժողովը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յուրաքանչյուր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հետ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հարցազրույցի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փուլն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անցկացնում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առանձին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79617422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 xml:space="preserve"> 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կարող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մասնակցել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հաստատության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տվյալ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թափուր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պաշտոնի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նկարագրի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պահանջներին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համապատասխանող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shd w:val="clear" w:color="auto" w:fill="FFFFFF"/>
          <w:lang w:val="hy-AM"/>
        </w:rPr>
        <w:t>անձը</w:t>
      </w:r>
      <w:r w:rsidRPr="008E2977">
        <w:rPr>
          <w:rFonts w:ascii="Sylfaen" w:hAnsi="Sylfaen"/>
          <w:color w:val="000000"/>
          <w:sz w:val="18"/>
          <w:szCs w:val="18"/>
          <w:shd w:val="clear" w:color="auto" w:fill="FFFFFF"/>
          <w:lang w:val="hy-AM"/>
        </w:rPr>
        <w:t>:</w:t>
      </w:r>
    </w:p>
    <w:p w14:paraId="2AB1263A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18"/>
          <w:szCs w:val="18"/>
          <w:lang w:val="hy-AM"/>
        </w:rPr>
      </w:pP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Որակավորման պահանջները՝ հաստատության ֆիզիկական կուլտուրայի հրահանգչի   պաշտոն զբաղեցնողը պետք է ունենա՝ միջին կամ բարձրագույն մասնագիտական կրթություն՝ համապատասխան որակավորմամբ կամ միջին կամ   բարձրագույն կրթություն՝  նախադպրոցական ուսումնական հաստատության դաստիարակի  որակավորմամբ և վերջին տասը տարվա ընթացքում ֆիզիկական կուլտուրայի հրահանգչի առնվազն երեք տարվա ստաժ.</w:t>
      </w:r>
    </w:p>
    <w:p w14:paraId="4B6D67D7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 w:eastAsia="en-US"/>
        </w:rPr>
      </w:pP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 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Մրցույթին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մասնակցելու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աշխատակցին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hAnsi="Sylfaen"/>
          <w:color w:val="000000"/>
          <w:sz w:val="18"/>
          <w:szCs w:val="18"/>
          <w:lang w:val="hy-AM" w:eastAsia="en-US"/>
        </w:rPr>
        <w:t>`</w:t>
      </w:r>
    </w:p>
    <w:p w14:paraId="3F357CD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1)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դիմում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1).</w:t>
      </w:r>
    </w:p>
    <w:p w14:paraId="020441B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2)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կրթության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դիպլոմ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7859E6FD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3)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հաստատող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2BFF6C21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4)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ստաժի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վերաբերյալ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տեղեկանք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աշխատանքային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).</w:t>
      </w:r>
    </w:p>
    <w:p w14:paraId="00E3EDE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5)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ինքնակենսագրություն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Ձև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4).</w:t>
      </w:r>
    </w:p>
    <w:p w14:paraId="432A8E6F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6)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մեկ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լուսանկար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3x4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չափի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52A71828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7)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այլ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պետությունների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`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Հանրապետությունում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աշխատելու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իրավունքը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փաստաթուղթ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F56A80C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8)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Հայաստանի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Հանրապետության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սեռի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քաղաքացիները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նաև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գրքույկ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զինվորական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կցագրման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վկայական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.</w:t>
      </w:r>
    </w:p>
    <w:p w14:paraId="6A79B55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9)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հրատարակված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հոդվածների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գիտական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կոչումը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հավաստող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(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դրանց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առկայության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դեպքում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):</w:t>
      </w:r>
    </w:p>
    <w:p w14:paraId="5A2DC010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Տնօրենի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կողմից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նշանակված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պատասխանատու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անձը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համեմատում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պատճենների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հետ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բնօրինակները՝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վերադարձնում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282E0546" w14:textId="77777777" w:rsidR="008E2977" w:rsidRPr="008E2977" w:rsidRDefault="008E2977" w:rsidP="008E2977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</w:pP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Եթե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ներկայացված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ամբողջական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չէ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կամ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առկա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են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,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Մասնակիցը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կարող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է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մինչև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ընդունման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ժամկետի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ավարտը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վերացնել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թերությունները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և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համալրել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փաստաթղթերի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 xml:space="preserve"> </w:t>
      </w:r>
      <w:r w:rsidRPr="008E2977">
        <w:rPr>
          <w:rFonts w:ascii="Sylfaen" w:eastAsia="Times New Roman" w:hAnsi="Sylfaen" w:cs="Sylfaen"/>
          <w:color w:val="000000"/>
          <w:sz w:val="18"/>
          <w:szCs w:val="18"/>
          <w:lang w:val="hy-AM" w:eastAsia="en-US"/>
        </w:rPr>
        <w:t>ցանկը</w:t>
      </w:r>
      <w:r w:rsidRPr="008E2977">
        <w:rPr>
          <w:rFonts w:ascii="Sylfaen" w:eastAsia="Times New Roman" w:hAnsi="Sylfaen" w:cs="Times New Roman"/>
          <w:color w:val="000000"/>
          <w:sz w:val="18"/>
          <w:szCs w:val="18"/>
          <w:lang w:val="hy-AM" w:eastAsia="en-US"/>
        </w:rPr>
        <w:t>:</w:t>
      </w:r>
    </w:p>
    <w:p w14:paraId="088D11A5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Մրցույթին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մասնակցելու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չունի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անձը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`</w:t>
      </w:r>
    </w:p>
    <w:p w14:paraId="26EA97CC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1)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ճանաչվել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անգործունակ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սահմանափակ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գործունակ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.</w:t>
      </w:r>
    </w:p>
    <w:p w14:paraId="10CE3113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2)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զրկվել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զբաղվելու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իրավունքից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513D4FB6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3)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 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տառապում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ՀՀ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կառավարության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կողմից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հաստատված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այնպիսի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հիվանդությամբ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որը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կարող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խոչընդոտել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մանկավարժական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գործունեության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իրականացմանը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>.</w:t>
      </w:r>
    </w:p>
    <w:p w14:paraId="3827E098" w14:textId="77777777" w:rsidR="008E2977" w:rsidRPr="008E2977" w:rsidRDefault="008E2977" w:rsidP="008E2977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18"/>
          <w:szCs w:val="18"/>
          <w:lang w:val="hy-AM"/>
        </w:rPr>
      </w:pPr>
      <w:r w:rsidRPr="008E2977">
        <w:rPr>
          <w:rFonts w:ascii="Sylfaen" w:hAnsi="Sylfaen"/>
          <w:color w:val="000000"/>
          <w:sz w:val="18"/>
          <w:szCs w:val="18"/>
          <w:lang w:val="hy-AM"/>
        </w:rPr>
        <w:t>4)</w:t>
      </w:r>
      <w:r w:rsidRPr="008E2977">
        <w:rPr>
          <w:rFonts w:ascii="Sylfaen" w:hAnsi="Sylfaen" w:cs="Courier New"/>
          <w:color w:val="000000"/>
          <w:sz w:val="18"/>
          <w:szCs w:val="18"/>
          <w:lang w:val="hy-AM"/>
        </w:rPr>
        <w:t> 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հանցագործության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և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դատվածությունը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սահմանված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կարգով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կամ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մարված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չէ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բացառությամբ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այն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դեպքերի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,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երբ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դատապարտվել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է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ոչ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դիտավորյալ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հանցագործություն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կատարելու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Pr="008E2977">
        <w:rPr>
          <w:rFonts w:ascii="Sylfaen" w:hAnsi="Sylfaen" w:cs="Sylfaen"/>
          <w:color w:val="000000"/>
          <w:sz w:val="18"/>
          <w:szCs w:val="18"/>
          <w:lang w:val="hy-AM"/>
        </w:rPr>
        <w:t>համար</w:t>
      </w:r>
      <w:r w:rsidRPr="008E2977">
        <w:rPr>
          <w:rFonts w:ascii="Sylfaen" w:hAnsi="Sylfaen"/>
          <w:color w:val="000000"/>
          <w:sz w:val="18"/>
          <w:szCs w:val="18"/>
          <w:lang w:val="hy-AM"/>
        </w:rPr>
        <w:t>:</w:t>
      </w:r>
      <w:r w:rsidRPr="008E2977">
        <w:rPr>
          <w:rStyle w:val="a4"/>
          <w:rFonts w:ascii="Sylfaen" w:hAnsi="Sylfaen" w:cs="GHEA Grapalat"/>
          <w:color w:val="000000"/>
          <w:sz w:val="18"/>
          <w:szCs w:val="18"/>
          <w:lang w:val="hy-AM"/>
        </w:rPr>
        <w:t xml:space="preserve"> </w:t>
      </w:r>
    </w:p>
    <w:p w14:paraId="41D2716F" w14:textId="67D790B6" w:rsidR="009A2AAA" w:rsidRDefault="009A2AAA" w:rsidP="009A2AAA">
      <w:pPr>
        <w:tabs>
          <w:tab w:val="left" w:pos="6315"/>
        </w:tabs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Փաստաթղթերն  ընդունվում են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 թվականի հոկտեմբերի</w:t>
      </w:r>
      <w:r w:rsid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</w:t>
      </w:r>
      <w:r w:rsidR="00D22957" w:rsidRP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7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2025 թվականի նոյեմբերի</w:t>
      </w:r>
      <w:r w:rsid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="00D22957" w:rsidRP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12</w:t>
      </w:r>
      <w:r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ը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ժամը՝ 9:00-17:00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շենքում 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>
        <w:rPr>
          <w:color w:val="000000"/>
          <w:sz w:val="20"/>
          <w:szCs w:val="20"/>
          <w:lang w:val="hy-AM"/>
        </w:rPr>
        <w:t xml:space="preserve">/55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տեղի կունենա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2025 թվականի  նոյենբերի</w:t>
      </w:r>
      <w:r w:rsid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</w:t>
      </w:r>
      <w:r w:rsidR="00D22957" w:rsidRPr="00D22957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9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Pr="0053292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:00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շենքում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Pr="00100F0C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>
        <w:rPr>
          <w:color w:val="000000"/>
          <w:sz w:val="20"/>
          <w:szCs w:val="20"/>
          <w:lang w:val="hy-AM"/>
        </w:rPr>
        <w:t>/55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5C739E7C" w14:textId="415687E4" w:rsidR="00BE6213" w:rsidRPr="002617DC" w:rsidRDefault="009A2AAA" w:rsidP="009A2AAA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  <w:lang w:val="hy-AM"/>
        </w:rPr>
      </w:pPr>
      <w:r w:rsidRPr="007356D7">
        <w:rPr>
          <w:rFonts w:ascii="Sylfaen" w:hAnsi="Sylfaen"/>
          <w:color w:val="000000"/>
          <w:sz w:val="20"/>
          <w:szCs w:val="20"/>
          <w:lang w:val="hy-AM"/>
        </w:rPr>
        <w:t>Տեղեկությունների համար զանգահարել`</w:t>
      </w:r>
      <w:r>
        <w:rPr>
          <w:rFonts w:ascii="Sylfaen" w:hAnsi="Sylfaen"/>
          <w:color w:val="000000"/>
          <w:sz w:val="20"/>
          <w:szCs w:val="20"/>
          <w:lang w:val="hy-AM"/>
        </w:rPr>
        <w:t>+374-9</w:t>
      </w:r>
      <w:r>
        <w:rPr>
          <w:rFonts w:ascii="Sylfaen" w:hAnsi="Sylfaen"/>
          <w:color w:val="000000"/>
          <w:sz w:val="20"/>
          <w:szCs w:val="20"/>
          <w:lang w:val="en-US"/>
        </w:rPr>
        <w:t>8</w:t>
      </w:r>
      <w:r>
        <w:rPr>
          <w:rFonts w:ascii="Sylfaen" w:hAnsi="Sylfaen"/>
          <w:color w:val="000000"/>
          <w:sz w:val="20"/>
          <w:szCs w:val="20"/>
          <w:lang w:val="hy-AM"/>
        </w:rPr>
        <w:t>-</w:t>
      </w:r>
      <w:r>
        <w:rPr>
          <w:rFonts w:ascii="Sylfaen" w:hAnsi="Sylfaen"/>
          <w:color w:val="000000"/>
          <w:sz w:val="20"/>
          <w:szCs w:val="20"/>
          <w:lang w:val="en-US"/>
        </w:rPr>
        <w:t>09</w:t>
      </w:r>
      <w:r>
        <w:rPr>
          <w:rFonts w:ascii="Sylfaen" w:hAnsi="Sylfaen"/>
          <w:color w:val="000000"/>
          <w:sz w:val="20"/>
          <w:szCs w:val="20"/>
          <w:lang w:val="hy-AM"/>
        </w:rPr>
        <w:t>-</w:t>
      </w:r>
      <w:r>
        <w:rPr>
          <w:rFonts w:ascii="Sylfaen" w:hAnsi="Sylfaen"/>
          <w:color w:val="000000"/>
          <w:sz w:val="20"/>
          <w:szCs w:val="20"/>
          <w:lang w:val="en-US"/>
        </w:rPr>
        <w:t>09</w:t>
      </w:r>
      <w:r>
        <w:rPr>
          <w:rFonts w:ascii="Sylfaen" w:hAnsi="Sylfaen"/>
          <w:color w:val="000000"/>
          <w:sz w:val="20"/>
          <w:szCs w:val="20"/>
          <w:lang w:val="hy-AM"/>
        </w:rPr>
        <w:t>-7</w:t>
      </w:r>
      <w:r>
        <w:rPr>
          <w:rFonts w:ascii="Sylfaen" w:hAnsi="Sylfaen"/>
          <w:color w:val="000000"/>
          <w:sz w:val="20"/>
          <w:szCs w:val="20"/>
          <w:lang w:val="en-US"/>
        </w:rPr>
        <w:t>0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7356D7">
        <w:rPr>
          <w:rFonts w:ascii="Sylfaen" w:hAnsi="Sylfaen"/>
          <w:color w:val="000000"/>
          <w:sz w:val="20"/>
          <w:szCs w:val="20"/>
          <w:lang w:val="hy-AM"/>
        </w:rPr>
        <w:t>:</w:t>
      </w:r>
    </w:p>
    <w:sectPr w:rsidR="00BE6213" w:rsidRPr="002617DC" w:rsidSect="00C922C3">
      <w:pgSz w:w="11906" w:h="16838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77"/>
    <w:rsid w:val="00131111"/>
    <w:rsid w:val="002617DC"/>
    <w:rsid w:val="002E3023"/>
    <w:rsid w:val="00412B19"/>
    <w:rsid w:val="007C5085"/>
    <w:rsid w:val="008E2977"/>
    <w:rsid w:val="009A2AAA"/>
    <w:rsid w:val="00A40606"/>
    <w:rsid w:val="00A80025"/>
    <w:rsid w:val="00B91038"/>
    <w:rsid w:val="00BE6213"/>
    <w:rsid w:val="00C922C3"/>
    <w:rsid w:val="00D22957"/>
    <w:rsid w:val="00F4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E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N-6NUH</dc:creator>
  <cp:lastModifiedBy>www</cp:lastModifiedBy>
  <cp:revision>2</cp:revision>
  <dcterms:created xsi:type="dcterms:W3CDTF">2025-11-17T13:40:00Z</dcterms:created>
  <dcterms:modified xsi:type="dcterms:W3CDTF">2025-11-17T13:40:00Z</dcterms:modified>
</cp:coreProperties>
</file>