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0D" w:rsidRPr="00AD390D" w:rsidRDefault="00AD390D" w:rsidP="00AD390D">
      <w:pPr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color w:val="000000"/>
          <w:kern w:val="36"/>
          <w:sz w:val="27"/>
          <w:szCs w:val="27"/>
        </w:rPr>
      </w:pP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ՀՀ Կոտայքի մարզի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Չարենցավան համայնքի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Բջնի գյուղի մսուր մանկապարտեզ ՀՈԱԿ –ը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հայտարարում է մրցույթ՝ մանկավարժական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աշխատող- դաստիարակի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/1 դրույքաչափ/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թափուր պաշտոնը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զբաղեցնելու համար։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</w:rPr>
        <w:t> </w:t>
      </w:r>
      <w:bookmarkStart w:id="0" w:name="_GoBack"/>
      <w:bookmarkEnd w:id="0"/>
    </w:p>
    <w:p w:rsidR="00AD390D" w:rsidRPr="00AD390D" w:rsidRDefault="00AD390D" w:rsidP="00AD390D">
      <w:pPr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color w:val="000000"/>
          <w:kern w:val="36"/>
          <w:sz w:val="27"/>
          <w:szCs w:val="27"/>
        </w:rPr>
      </w:pP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Մրցույթի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մասնակիցների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գիտելիքների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և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մասնագիտական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կարողությունների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ստուգումն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անցկացվելու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երկուփուլով՝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թեստավորման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և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հարցազրույցի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: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Թեստավորման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և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հարցազրույցի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փուլերն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անցկացվում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են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ըստ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ՀՀԿԳՄՍՆ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17.02.2022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թ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-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N 08-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ՆՀՐԱՄԱՆԻ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մշակված</w:t>
      </w:r>
      <w:r w:rsidRPr="00AD390D">
        <w:rPr>
          <w:rFonts w:ascii="Calibri" w:eastAsia="Times New Roman" w:hAnsi="Calibri" w:cs="Calibri"/>
          <w:color w:val="000000"/>
          <w:kern w:val="36"/>
          <w:sz w:val="27"/>
          <w:szCs w:val="27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kern w:val="36"/>
          <w:sz w:val="27"/>
          <w:szCs w:val="27"/>
          <w:lang w:val="hy-AM"/>
        </w:rPr>
        <w:t>հարցաշարի</w:t>
      </w:r>
      <w:r w:rsidRPr="00AD390D">
        <w:rPr>
          <w:rFonts w:ascii="GHEA Grapalat" w:eastAsia="Times New Roman" w:hAnsi="GHEA Grapalat" w:cs="Times New Roman"/>
          <w:color w:val="000000"/>
          <w:kern w:val="36"/>
          <w:sz w:val="27"/>
          <w:szCs w:val="27"/>
          <w:lang w:val="hy-AM"/>
        </w:rPr>
        <w:t>: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Պաշտոնային պարտականությունները`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պլանավորում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և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իրականացն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կազմակերպում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սաների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օրվա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ռեժիմը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օգնում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գեղագիտական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մարզական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տարաբնույթ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սեկցիաներում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ուսուցման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ժամ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անցի կազմակերպմանը և լրացուցիչ կրթություն ստանալուն.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համագործակցում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սաների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ծնողների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նրանց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օրինական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ներկայացուցիչների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հետ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4 )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կրում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անձնական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պատասխանատվություն՝հաստատությունումեղած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ժամանակ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երեխաների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կյանքի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և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առողջության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համար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համաձայն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կրթակ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խմբում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ստեղծում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անհրաժեշտ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պայմաններ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առօրյան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կրթադաստիարակչական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աշխատանքները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արդյունավետ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իրականացնելու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ար.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վարում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երեխաների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հաճախումների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մատյանը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մշտապես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բարձրացնում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իր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որակավորումը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,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զբաղվում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ինքնակրթությամբ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9)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ղեկավարում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դաստիարակի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օգնականի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աշխատանքը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10) իրավասու է՝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բ. բարձրացնել մասնագիտական որակավորումը.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գ. մասնակցել հաստատության կառավարման գործընթացին.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Նախադպրոցական ուսումնական հաստատության դաստիարակի պաշտոնն զբաղեցնողը պետք է իմանա ստորև նշված նորմատիվ իրավական ակտերի այն դրույթները, որոնք վերաբերում են նախադպրոցական կրթության բնագավառին, կանոնակարգում են պաշտոնի նկարագրով ամրագրված լիազորությունները.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ա. «Կրթության մասին», «Նախադպրոցական կրթության մասին», «Հանրակրթության մասին», «Երեխայի իրավունքների մասին», «Կրթության առանձնահատուկ պայմանների կարիք ունեցող անձանց կրթության մասին», «Կրթության պետական տեսչության մասին» ՀՀ օրենքները, 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«Հայաստանի Հանրապետության նախադպրոցական ուսումնական հաստատություն, համայնքային ոչ առևտրային կազմակերպության օրինակելի կանոնադրությունը»,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բ. դաստիարակչական հարցերը, ըստ ոլորտի` կրթության պետական չափորոշիչները, նորմատիվ փաստաթղթերը և մեթոդական հանձնարարականները, մանկավարժության, հոգեբանության, տարիքային ֆիզիոլոգիայի և հիգիենայի, մինչ բժշկական օգնության հիմունքները, դաստիարակչական աշխատանքի տեսության և մեթոդիկայի հիմունքները,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գ. ՀՀ աշխատանքային օրենսդրության հիմունքները, աշխատանքի անվտանգության, երեխաների կյանքի և առողջության պահպանման կանոնները: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Որակավորման պահանջները`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երեք տարվա մանկավարժական գործունեության ստաժ: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Մրցույթին մասնակցելու իրավունք չունի այն անձը, որը`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դատական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կարգով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ճանաչվել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անգործունակ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կամ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սահմանափակ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գործունակ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դատական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կարգով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զրկվել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մանկավարժական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գործունեությամբ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զբաղվելու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իրավունքից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3) տառապում է ՀՀ կառավարության կողմից հաստատված այնպիսի հիվանդությամբ , որը կարող է խոչընդոտել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մանկավարժականգործունեությանիրականացմանը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4)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դատապարտվել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հանցագործության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համար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,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և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դատվածությունը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սահմանված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կարգով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հանված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կամ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մարված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չէ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,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բացառությամբ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այն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դեպքերի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,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երբ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դատապարտվել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ոչ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դիտավորյալ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հանցագործություն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կատարելու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համար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Մրցույթը կկայանա 26.09.2025թ-ին՝. ժամը 11ºº-ին, Բջնիի մսուր մանկապարտեզ ՀՈԱԿ-ում։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Նշված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թափուր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պաշտոնը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զբաղեցնելու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համար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դիմող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քաղաքացիները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պետք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ներկայացնեն`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դիմում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անձը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հաստատող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փաստաթուղթ</w:t>
      </w:r>
      <w:proofErr w:type="spellEnd"/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proofErr w:type="gram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կրթության</w:t>
      </w:r>
      <w:proofErr w:type="spellEnd"/>
      <w:proofErr w:type="gram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մասին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փաստաթուղթ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դիպլոմ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gram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աշխատանքային</w:t>
      </w:r>
      <w:proofErr w:type="gramEnd"/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ստաժի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վերաբերյալ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տեղեկանք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կամ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աշխատանքային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գրքույկ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առկայությանդեպքում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).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ինքնակենսագրություն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proofErr w:type="gram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մեկ</w:t>
      </w:r>
      <w:proofErr w:type="spellEnd"/>
      <w:proofErr w:type="gram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լուսանկար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3x4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չափսի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proofErr w:type="gram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այլ</w:t>
      </w:r>
      <w:proofErr w:type="spellEnd"/>
      <w:proofErr w:type="gram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պետությունների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քաղաքացիները՝Հայաստանի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Հանրապետությունում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աշխատելու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իրավունքը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հավաստող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փաստաթուղթ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Հայաստանի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Հանրապետության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արականսեռի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քաղաքացիները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ներկայացնում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են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նաև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զինվորական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գրքույկ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կամ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զինվորական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կցագր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ման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վկայական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  <w:proofErr w:type="gramEnd"/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proofErr w:type="gram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հրապարակված</w:t>
      </w:r>
      <w:proofErr w:type="spellEnd"/>
      <w:proofErr w:type="gram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հոդվածների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ցանկ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կամ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գիտական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կոչումը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հավաստող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փաստաթղթեր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դրանցառկայությանդեպքում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).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Տնօրենի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կողմից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նշանակված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պատասխանատու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անձը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ներկայացված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փաստաթղթերի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բնօրինակները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համեմատում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է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պատճեների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հետ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բնօրինակները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վերադարձնում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·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       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Եթե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ներկայացված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փաստաթղթերի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ցանկն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ամբողջական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չէ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կամ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առկա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են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թերություններ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մասնակիցը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կարող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է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մինչև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փաստաթղթերի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ընդունման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ժամկետի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ավարտը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վերացնել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թերությունները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և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համալրել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փաստաթղթերի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ցանկը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lastRenderedPageBreak/>
        <w:t>Փաստաթղթերն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ընդունվում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են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ամեն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օր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ժամը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10:00-16:00-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ն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ru-RU"/>
        </w:rPr>
        <w:t>բացի</w:t>
      </w:r>
      <w:proofErr w:type="spellEnd"/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շաբաթ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և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կիրակի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օրերից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Չարենցավան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համայնքի</w:t>
      </w:r>
      <w:proofErr w:type="spellEnd"/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Բջնիի</w:t>
      </w:r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մսուր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մանկապարտեզ</w:t>
      </w:r>
      <w:proofErr w:type="spellEnd"/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ՀՈԱԿ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ի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ru-RU"/>
        </w:rPr>
        <w:t>շենքում</w:t>
      </w:r>
      <w:proofErr w:type="spellEnd"/>
      <w:r w:rsidRPr="005E7FD7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5E7FD7">
        <w:rPr>
          <w:rFonts w:ascii="GHEA Grapalat" w:eastAsia="Times New Roman" w:hAnsi="GHEA Grapalat" w:cs="Times New Roman"/>
          <w:color w:val="000000"/>
          <w:sz w:val="21"/>
          <w:szCs w:val="21"/>
        </w:rPr>
        <w:t>/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գ. Բջնի, 12-րդ փողոց թիվ 5 շինություն/։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Հարցաշարին ծանոթանալու համար կարող եք անցնել հետևյալ հղումով՝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https://escs.am/am/news/11978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Հեռ՝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+374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94634057: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AD390D" w:rsidRPr="00AD390D" w:rsidRDefault="00AD390D" w:rsidP="00AD390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Դիմումների ընդունման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վերջին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ժամկետն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է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`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2025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թվականի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սեպտեմբերի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19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-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ը</w:t>
      </w:r>
      <w:r w:rsidRPr="00AD390D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AD390D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ներառյալ</w:t>
      </w:r>
      <w:r w:rsidRPr="00AD39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։</w:t>
      </w:r>
    </w:p>
    <w:p w:rsidR="00801EF7" w:rsidRDefault="00801EF7"/>
    <w:sectPr w:rsidR="00801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F7"/>
    <w:rsid w:val="001277F7"/>
    <w:rsid w:val="005E7FD7"/>
    <w:rsid w:val="00801EF7"/>
    <w:rsid w:val="00A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www</cp:lastModifiedBy>
  <cp:revision>2</cp:revision>
  <dcterms:created xsi:type="dcterms:W3CDTF">2025-09-16T12:57:00Z</dcterms:created>
  <dcterms:modified xsi:type="dcterms:W3CDTF">2025-09-16T12:57:00Z</dcterms:modified>
</cp:coreProperties>
</file>