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5EE47" w14:textId="7E291CAB" w:rsidR="000A72B1" w:rsidRPr="00C62A3D" w:rsidRDefault="005A3B83" w:rsidP="00D9007D">
      <w:pPr>
        <w:rPr>
          <w:rFonts w:ascii="GHEA Grapalat" w:hAnsi="GHEA Grapalat"/>
          <w:lang w:val="hy-AM"/>
        </w:rPr>
      </w:pPr>
      <w:r w:rsidRPr="00C62A3D">
        <w:rPr>
          <w:rFonts w:ascii="GHEA Grapalat" w:hAnsi="GHEA Grapalat"/>
          <w:lang w:val="hy-AM"/>
        </w:rPr>
        <w:t xml:space="preserve"> </w:t>
      </w:r>
    </w:p>
    <w:p w14:paraId="42D1CC15" w14:textId="2F5A3C79" w:rsidR="006E0331" w:rsidRPr="00C62A3D" w:rsidRDefault="000A72B1" w:rsidP="00D9007D">
      <w:pPr>
        <w:rPr>
          <w:rFonts w:ascii="GHEA Grapalat" w:hAnsi="GHEA Grapalat"/>
          <w:lang w:val="hy-AM"/>
        </w:rPr>
      </w:pPr>
      <w:r w:rsidRPr="00C62A3D">
        <w:rPr>
          <w:rFonts w:ascii="GHEA Grapalat" w:hAnsi="GHEA Grapalat"/>
          <w:lang w:val="hy-AM"/>
        </w:rPr>
        <w:t xml:space="preserve">                                           </w:t>
      </w:r>
      <w:r w:rsidR="005A3B83" w:rsidRPr="00C62A3D">
        <w:rPr>
          <w:rFonts w:ascii="GHEA Grapalat" w:hAnsi="GHEA Grapalat"/>
          <w:lang w:val="hy-AM"/>
        </w:rPr>
        <w:t xml:space="preserve">  </w:t>
      </w:r>
      <w:r w:rsidR="006E0331" w:rsidRPr="00C62A3D">
        <w:rPr>
          <w:rFonts w:ascii="GHEA Grapalat" w:hAnsi="GHEA Grapalat"/>
          <w:lang w:val="hy-AM"/>
        </w:rPr>
        <w:t>ՀԱՅՏԱՐԱՐՈՒԹՅՈՒՆ</w:t>
      </w:r>
      <w:bookmarkStart w:id="0" w:name="_GoBack"/>
      <w:bookmarkEnd w:id="0"/>
    </w:p>
    <w:p w14:paraId="33CEC71F" w14:textId="77777777" w:rsidR="000A72B1" w:rsidRPr="00C62A3D" w:rsidRDefault="000A72B1" w:rsidP="00D9007D">
      <w:pPr>
        <w:rPr>
          <w:rFonts w:ascii="GHEA Grapalat" w:hAnsi="GHEA Grapalat"/>
          <w:lang w:val="hy-AM"/>
        </w:rPr>
      </w:pPr>
    </w:p>
    <w:p w14:paraId="058F0EA9" w14:textId="2A7B7A0B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C62A3D">
        <w:rPr>
          <w:rFonts w:ascii="GHEA Grapalat" w:hAnsi="GHEA Grapalat"/>
          <w:lang w:val="hy-AM"/>
        </w:rPr>
        <w:t xml:space="preserve"> </w:t>
      </w:r>
      <w:r w:rsidRPr="0052140B">
        <w:rPr>
          <w:rFonts w:ascii="GHEA Grapalat" w:hAnsi="GHEA Grapalat"/>
          <w:color w:val="000000" w:themeColor="text1"/>
          <w:lang w:val="hy-AM"/>
        </w:rPr>
        <w:t xml:space="preserve">ՀՀ Կոտայքի  մարզի  Աբովյան համայնքի «Աբովյան  քաղաքի  թիվ  12 մանկապարտեզ» ՀՈԱԿ-ը հայտարարում է մրցույթ`  </w:t>
      </w:r>
      <w:r w:rsidRPr="0052140B">
        <w:rPr>
          <w:rFonts w:ascii="GHEA Grapalat" w:hAnsi="GHEA Grapalat" w:cs="Sylfaen"/>
          <w:color w:val="000000" w:themeColor="text1"/>
          <w:lang w:val="hy-AM"/>
        </w:rPr>
        <w:t>հետևյալ</w:t>
      </w:r>
      <w:r w:rsidRPr="0052140B">
        <w:rPr>
          <w:rFonts w:ascii="GHEA Grapalat" w:hAnsi="GHEA Grapalat"/>
          <w:color w:val="000000" w:themeColor="text1"/>
          <w:lang w:val="hy-AM"/>
        </w:rPr>
        <w:t xml:space="preserve"> </w:t>
      </w:r>
      <w:r w:rsidRPr="0052140B">
        <w:rPr>
          <w:rFonts w:ascii="GHEA Grapalat" w:hAnsi="GHEA Grapalat" w:cs="Sylfaen"/>
          <w:color w:val="000000" w:themeColor="text1"/>
          <w:lang w:val="hy-AM"/>
        </w:rPr>
        <w:t>թափուր պաշտոն</w:t>
      </w:r>
      <w:r w:rsidR="00C62A3D" w:rsidRPr="0052140B">
        <w:rPr>
          <w:rFonts w:ascii="GHEA Grapalat" w:hAnsi="GHEA Grapalat" w:cs="Sylfaen"/>
          <w:color w:val="000000" w:themeColor="text1"/>
          <w:lang w:val="hy-AM"/>
        </w:rPr>
        <w:t xml:space="preserve">ների </w:t>
      </w:r>
      <w:r w:rsidRPr="0052140B">
        <w:rPr>
          <w:rFonts w:ascii="GHEA Grapalat" w:hAnsi="GHEA Grapalat"/>
          <w:color w:val="000000" w:themeColor="text1"/>
          <w:lang w:val="hy-AM"/>
        </w:rPr>
        <w:t xml:space="preserve"> </w:t>
      </w:r>
      <w:r w:rsidRPr="0052140B">
        <w:rPr>
          <w:rFonts w:ascii="GHEA Grapalat" w:hAnsi="GHEA Grapalat" w:cs="Sylfaen"/>
          <w:color w:val="000000" w:themeColor="text1"/>
          <w:lang w:val="hy-AM"/>
        </w:rPr>
        <w:t>համար՝</w:t>
      </w:r>
      <w:r w:rsidR="00C87AB7" w:rsidRPr="0052140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C62A3D" w:rsidRPr="0052140B">
        <w:rPr>
          <w:rFonts w:ascii="GHEA Grapalat" w:hAnsi="GHEA Grapalat"/>
          <w:color w:val="000000" w:themeColor="text1"/>
          <w:shd w:val="clear" w:color="auto" w:fill="FFFFFF"/>
          <w:lang w:val="hy-AM"/>
        </w:rPr>
        <w:t>դաստիարակ՝ 1,25</w:t>
      </w:r>
      <w:r w:rsidR="00DC6FE3" w:rsidRPr="0052140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դրույքաչափով</w:t>
      </w:r>
      <w:r w:rsidR="00C62A3D" w:rsidRPr="0052140B">
        <w:rPr>
          <w:rFonts w:ascii="GHEA Grapalat" w:hAnsi="GHEA Grapalat"/>
          <w:color w:val="000000" w:themeColor="text1"/>
          <w:shd w:val="clear" w:color="auto" w:fill="FFFFFF"/>
          <w:lang w:val="hy-AM"/>
        </w:rPr>
        <w:t>,</w:t>
      </w:r>
      <w:r w:rsidR="00C87AB7" w:rsidRPr="0052140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C62A3D" w:rsidRPr="0052140B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C62A3D" w:rsidRPr="0052140B">
        <w:rPr>
          <w:rFonts w:ascii="GHEA Grapalat" w:hAnsi="GHEA Grapalat"/>
          <w:color w:val="000000" w:themeColor="text1"/>
          <w:shd w:val="clear" w:color="auto" w:fill="FFFFFF"/>
          <w:lang w:val="hy-AM"/>
        </w:rPr>
        <w:t>դաստիարակ՝ 0,75</w:t>
      </w:r>
      <w:r w:rsidR="00DC6FE3" w:rsidRPr="0052140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դրույքաչափով</w:t>
      </w:r>
      <w:r w:rsidR="00C62A3D" w:rsidRPr="0052140B">
        <w:rPr>
          <w:rFonts w:ascii="GHEA Grapalat" w:hAnsi="GHEA Grapalat"/>
          <w:color w:val="000000" w:themeColor="text1"/>
          <w:shd w:val="clear" w:color="auto" w:fill="FFFFFF"/>
          <w:lang w:val="hy-AM"/>
        </w:rPr>
        <w:t>, ֆիզկուլտուրայի հրահանգիչ՝ 1,25</w:t>
      </w:r>
      <w:r w:rsidR="00DC6FE3" w:rsidRPr="0052140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դրույքաչափով և </w:t>
      </w:r>
      <w:r w:rsidR="00C62A3D" w:rsidRPr="0052140B">
        <w:rPr>
          <w:rFonts w:ascii="GHEA Grapalat" w:hAnsi="GHEA Grapalat"/>
          <w:color w:val="000000" w:themeColor="text1"/>
          <w:shd w:val="clear" w:color="auto" w:fill="FFFFFF"/>
          <w:lang w:val="hy-AM"/>
        </w:rPr>
        <w:t>երաժշտական ղեկավար՝ 0,75</w:t>
      </w:r>
      <w:r w:rsidR="00C62A3D" w:rsidRPr="0052140B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C62A3D" w:rsidRPr="0052140B">
        <w:rPr>
          <w:rFonts w:ascii="GHEA Grapalat" w:hAnsi="GHEA Grapalat"/>
          <w:color w:val="000000" w:themeColor="text1"/>
          <w:shd w:val="clear" w:color="auto" w:fill="FFFFFF"/>
          <w:lang w:val="hy-AM"/>
        </w:rPr>
        <w:t>դրույքաչափ</w:t>
      </w:r>
      <w:r w:rsidR="00DC6FE3" w:rsidRPr="0052140B">
        <w:rPr>
          <w:rFonts w:ascii="GHEA Grapalat" w:hAnsi="GHEA Grapalat"/>
          <w:color w:val="000000" w:themeColor="text1"/>
          <w:shd w:val="clear" w:color="auto" w:fill="FFFFFF"/>
          <w:lang w:val="hy-AM"/>
        </w:rPr>
        <w:t>ով</w:t>
      </w:r>
      <w:r w:rsidRPr="0052140B">
        <w:rPr>
          <w:rFonts w:ascii="GHEA Grapalat" w:hAnsi="GHEA Grapalat"/>
          <w:color w:val="000000" w:themeColor="text1"/>
          <w:lang w:val="hy-AM"/>
        </w:rPr>
        <w:t xml:space="preserve">։                                                                                                                                                                           </w:t>
      </w:r>
    </w:p>
    <w:p w14:paraId="5C321261" w14:textId="77777777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 xml:space="preserve">Մրցույթին կարող է մասնակցել հաստատության  տվյալ   թափուր պաշտոնին ԿԳՄՍ  նախարարի 2024 թվականի մարտի 27-ի N 20-Ն հրամանով սահմանված պաշտոնների նկարագրին   համապատասխանող անձը:                                             </w:t>
      </w:r>
    </w:p>
    <w:p w14:paraId="07F7FACB" w14:textId="77777777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 xml:space="preserve">Մրցույթի համար անհրաժեշտ է  ներկայացնել հետևյալ փաստաթղթերը.                                                                                                                 </w:t>
      </w:r>
    </w:p>
    <w:p w14:paraId="4F5CF245" w14:textId="77777777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>1) դիմում (Ձև 1),</w:t>
      </w:r>
    </w:p>
    <w:p w14:paraId="3BC72792" w14:textId="77777777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 xml:space="preserve">2) կրթության մասին փաստաթուղթ (դիպլոմ), </w:t>
      </w:r>
    </w:p>
    <w:p w14:paraId="6245D218" w14:textId="77777777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>3) անձը հաստատող փաստաթուղթ,</w:t>
      </w:r>
    </w:p>
    <w:p w14:paraId="2B99DC8E" w14:textId="77777777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>4) աշխատանքային ստաժի վերաբերյալ տեղեկանք կամ աշխատանքային գրքույկ (առկայության դեպքում),</w:t>
      </w:r>
    </w:p>
    <w:p w14:paraId="48AEF466" w14:textId="77777777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 xml:space="preserve">5) ինքնակենսագրություն (Ձև 4), </w:t>
      </w:r>
    </w:p>
    <w:p w14:paraId="7AE2CB76" w14:textId="77777777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 xml:space="preserve">6) մեկ լուսանկար` 3x4 չափի, </w:t>
      </w:r>
    </w:p>
    <w:p w14:paraId="69A468F9" w14:textId="473364C1" w:rsidR="006E0331" w:rsidRPr="0052140B" w:rsidRDefault="006E0331" w:rsidP="006E033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>7)այլ պետությունների քաղաքացիները` Հայաստանի Հանրապետությունում աշխատելու իրավունքը հավաստող փաստաթուղթ,</w:t>
      </w:r>
    </w:p>
    <w:p w14:paraId="635C0314" w14:textId="77777777" w:rsidR="006E0331" w:rsidRPr="0052140B" w:rsidRDefault="006E0331" w:rsidP="006E033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</w:p>
    <w:p w14:paraId="5BEF0250" w14:textId="77777777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 xml:space="preserve">8) 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7B388E0D" w14:textId="77777777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>9) հրատարակված հոդվածների ցանկ կամ գիտական կոչումը հավաստող փաստաթղթեր (դրանց առկայության դեպքում)։</w:t>
      </w:r>
    </w:p>
    <w:p w14:paraId="20FA551E" w14:textId="345FB994" w:rsidR="00D9007D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 xml:space="preserve">Մրցույթն  անց  է  կացվելու  2025 թվականի </w:t>
      </w:r>
      <w:r w:rsidR="005A3B83" w:rsidRPr="0052140B">
        <w:rPr>
          <w:rFonts w:ascii="GHEA Grapalat" w:hAnsi="GHEA Grapalat"/>
          <w:color w:val="000000" w:themeColor="text1"/>
          <w:lang w:val="hy-AM"/>
        </w:rPr>
        <w:t>հոկտեմբերի 02</w:t>
      </w:r>
      <w:r w:rsidRPr="0052140B">
        <w:rPr>
          <w:rFonts w:ascii="GHEA Grapalat" w:hAnsi="GHEA Grapalat"/>
          <w:color w:val="000000" w:themeColor="text1"/>
          <w:lang w:val="hy-AM"/>
        </w:rPr>
        <w:t xml:space="preserve">-ին,  ժամը  14:30-ին,   </w:t>
      </w:r>
    </w:p>
    <w:p w14:paraId="43AE8481" w14:textId="19AD1B3B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 xml:space="preserve"> ք.Աբովյան, Տարտու 1/24/1  հասցեում:</w:t>
      </w:r>
    </w:p>
    <w:p w14:paraId="191E2567" w14:textId="77777777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>Փաստաթղթերը պետք է ներկայացնել  անձամբ՝  անձը հաստատող փաստաթղթով:</w:t>
      </w:r>
    </w:p>
    <w:p w14:paraId="348DA068" w14:textId="5AE6A6D2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 xml:space="preserve">Փաստաթղթերն  ընդունվում են 2025թ. </w:t>
      </w:r>
      <w:r w:rsidR="005A3B83" w:rsidRPr="0052140B">
        <w:rPr>
          <w:rFonts w:ascii="GHEA Grapalat" w:hAnsi="GHEA Grapalat"/>
          <w:color w:val="000000" w:themeColor="text1"/>
          <w:lang w:val="hy-AM"/>
        </w:rPr>
        <w:t>սեպտեմբերի</w:t>
      </w:r>
      <w:r w:rsidRPr="0052140B">
        <w:rPr>
          <w:rFonts w:ascii="GHEA Grapalat" w:hAnsi="GHEA Grapalat"/>
          <w:color w:val="000000" w:themeColor="text1"/>
          <w:lang w:val="hy-AM"/>
        </w:rPr>
        <w:t xml:space="preserve"> </w:t>
      </w:r>
      <w:r w:rsidR="005A3B83" w:rsidRPr="0052140B">
        <w:rPr>
          <w:rFonts w:ascii="GHEA Grapalat" w:hAnsi="GHEA Grapalat"/>
          <w:color w:val="000000" w:themeColor="text1"/>
          <w:lang w:val="hy-AM"/>
        </w:rPr>
        <w:t>01</w:t>
      </w:r>
      <w:r w:rsidRPr="0052140B">
        <w:rPr>
          <w:rFonts w:ascii="GHEA Grapalat" w:hAnsi="GHEA Grapalat"/>
          <w:color w:val="000000" w:themeColor="text1"/>
          <w:lang w:val="hy-AM"/>
        </w:rPr>
        <w:t>-ից  մինչև 2025թ.</w:t>
      </w:r>
      <w:r w:rsidR="0068371A" w:rsidRPr="0052140B">
        <w:rPr>
          <w:rFonts w:ascii="GHEA Grapalat" w:hAnsi="GHEA Grapalat"/>
          <w:color w:val="000000" w:themeColor="text1"/>
          <w:lang w:val="hy-AM"/>
        </w:rPr>
        <w:t xml:space="preserve"> </w:t>
      </w:r>
      <w:r w:rsidR="005A3B83" w:rsidRPr="0052140B">
        <w:rPr>
          <w:rFonts w:ascii="GHEA Grapalat" w:hAnsi="GHEA Grapalat"/>
          <w:color w:val="000000" w:themeColor="text1"/>
          <w:lang w:val="hy-AM"/>
        </w:rPr>
        <w:t>սեպտեմբերի</w:t>
      </w:r>
      <w:r w:rsidRPr="0052140B">
        <w:rPr>
          <w:rFonts w:ascii="GHEA Grapalat" w:hAnsi="GHEA Grapalat"/>
          <w:color w:val="000000" w:themeColor="text1"/>
          <w:lang w:val="hy-AM"/>
        </w:rPr>
        <w:t xml:space="preserve"> </w:t>
      </w:r>
      <w:r w:rsidR="005A3B83" w:rsidRPr="0052140B">
        <w:rPr>
          <w:rFonts w:ascii="GHEA Grapalat" w:hAnsi="GHEA Grapalat"/>
          <w:color w:val="000000" w:themeColor="text1"/>
          <w:lang w:val="hy-AM"/>
        </w:rPr>
        <w:t>26</w:t>
      </w:r>
      <w:r w:rsidRPr="0052140B">
        <w:rPr>
          <w:rFonts w:ascii="GHEA Grapalat" w:hAnsi="GHEA Grapalat"/>
          <w:color w:val="000000" w:themeColor="text1"/>
          <w:lang w:val="hy-AM"/>
        </w:rPr>
        <w:t>-ը ներառյալ, ամեն օր՝  ժամը 09:00-ից մինչև 16:00-ն, բացի շաբաթ և կիրակի օրերից:</w:t>
      </w:r>
    </w:p>
    <w:p w14:paraId="384F9444" w14:textId="77777777" w:rsidR="006E0331" w:rsidRPr="0052140B" w:rsidRDefault="006E0331" w:rsidP="006E03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>Մրցույթն  անց  է  կացվելու երկու  փուլով`  գրավոր և բանավոր:</w:t>
      </w:r>
    </w:p>
    <w:p w14:paraId="5FF7D06A" w14:textId="77777777" w:rsidR="006E0331" w:rsidRPr="0052140B" w:rsidRDefault="006E0331" w:rsidP="006E0331">
      <w:pPr>
        <w:rPr>
          <w:rFonts w:ascii="GHEA Grapalat" w:hAnsi="GHEA Grapalat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 xml:space="preserve">Հարցաշարը կարող եք ձեռք բերել ՀՀ ԿԳՄՍ նախարարության պաշտոնական կայքէջից։ </w:t>
      </w:r>
    </w:p>
    <w:p w14:paraId="3877AE47" w14:textId="29B73B8E" w:rsidR="006E0331" w:rsidRPr="0052140B" w:rsidRDefault="006E0331" w:rsidP="006E0331">
      <w:pPr>
        <w:rPr>
          <w:rFonts w:ascii="Sylfaen" w:hAnsi="Sylfaen"/>
          <w:color w:val="000000" w:themeColor="text1"/>
          <w:lang w:val="hy-AM"/>
        </w:rPr>
      </w:pPr>
      <w:r w:rsidRPr="0052140B">
        <w:rPr>
          <w:rFonts w:ascii="GHEA Grapalat" w:hAnsi="GHEA Grapalat"/>
          <w:color w:val="000000" w:themeColor="text1"/>
          <w:lang w:val="hy-AM"/>
        </w:rPr>
        <w:t>Տեղեկությունների  համար զանգահարել   +374 77 14 00 41   հեռախոսահամարին:</w:t>
      </w:r>
    </w:p>
    <w:sectPr w:rsidR="006E0331" w:rsidRPr="0052140B" w:rsidSect="000A72B1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46"/>
    <w:rsid w:val="000A72B1"/>
    <w:rsid w:val="000E344E"/>
    <w:rsid w:val="00311BA3"/>
    <w:rsid w:val="0052140B"/>
    <w:rsid w:val="005A3B83"/>
    <w:rsid w:val="0068371A"/>
    <w:rsid w:val="006E0331"/>
    <w:rsid w:val="007C311A"/>
    <w:rsid w:val="008C0E9A"/>
    <w:rsid w:val="009E41F5"/>
    <w:rsid w:val="00B74A84"/>
    <w:rsid w:val="00C62A3D"/>
    <w:rsid w:val="00C87AB7"/>
    <w:rsid w:val="00CC66DB"/>
    <w:rsid w:val="00D9007D"/>
    <w:rsid w:val="00DC6FE3"/>
    <w:rsid w:val="00F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1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7129-0F89-4B60-BB27-6A1660FB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2025-09-01T05:49:00Z</cp:lastPrinted>
  <dcterms:created xsi:type="dcterms:W3CDTF">2025-09-16T12:55:00Z</dcterms:created>
  <dcterms:modified xsi:type="dcterms:W3CDTF">2025-09-16T12:55:00Z</dcterms:modified>
</cp:coreProperties>
</file>