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BF" w:rsidRDefault="008E5658">
      <w:pPr>
        <w:pStyle w:val="ac"/>
        <w:spacing w:before="0" w:beforeAutospacing="0" w:after="0" w:afterAutospacing="0"/>
        <w:jc w:val="right"/>
        <w:rPr>
          <w:rFonts w:ascii="Sylfaen" w:hAnsi="Sylfaen" w:cs="Courier New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en-US"/>
        </w:rPr>
        <w:t xml:space="preserve">                  </w:t>
      </w:r>
    </w:p>
    <w:p w:rsidR="008A41BF" w:rsidRDefault="008E5658">
      <w:pPr>
        <w:pStyle w:val="ac"/>
        <w:spacing w:before="0" w:beforeAutospacing="0" w:after="0" w:afterAutospacing="0"/>
        <w:jc w:val="right"/>
        <w:rPr>
          <w:rFonts w:ascii="Sylfaen" w:hAnsi="Sylfaen" w:cs="Courier New"/>
          <w:color w:val="000000"/>
          <w:sz w:val="22"/>
          <w:szCs w:val="22"/>
          <w:lang w:val="en-US"/>
        </w:rPr>
      </w:pPr>
      <w:r>
        <w:rPr>
          <w:rFonts w:ascii="Sylfaen" w:hAnsi="Sylfaen" w:cs="Courier New"/>
          <w:color w:val="000000"/>
          <w:sz w:val="22"/>
          <w:szCs w:val="22"/>
          <w:lang w:val="en-US"/>
        </w:rPr>
        <w:t xml:space="preserve">               </w:t>
      </w:r>
    </w:p>
    <w:p w:rsidR="008A41BF" w:rsidRDefault="008A41BF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8A41BF" w:rsidRDefault="008E5658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ՀԱՅՏԱՐԱՐՈԻԹՅՈՒՆ</w:t>
      </w:r>
    </w:p>
    <w:p w:rsidR="008A41BF" w:rsidRDefault="008A41BF">
      <w:pPr>
        <w:pStyle w:val="ac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  <w:lang w:val="hy-AM"/>
        </w:rPr>
      </w:pP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  «Հրազդանի թիվ 15 ՆՈՒՀ» համայնքային ոչ առևտրային կազմակերպությունը հայտարարում է մրցույթ</w:t>
      </w:r>
      <w:r w:rsidRPr="00051EE8">
        <w:rPr>
          <w:rFonts w:ascii="Sylfaen" w:hAnsi="Sylfaen" w:cs="GHEA Grapalat"/>
          <w:color w:val="000000"/>
          <w:sz w:val="22"/>
          <w:szCs w:val="22"/>
          <w:lang w:val="hy-AM"/>
        </w:rPr>
        <w:t xml:space="preserve">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դաստիարակի ( </w:t>
      </w:r>
      <w:r w:rsidRPr="00051EE8">
        <w:rPr>
          <w:rFonts w:ascii="Sylfaen" w:hAnsi="Sylfaen" w:cs="GHEA Grapalat"/>
          <w:color w:val="000000"/>
          <w:sz w:val="22"/>
          <w:szCs w:val="22"/>
          <w:lang w:val="hy-AM"/>
        </w:rPr>
        <w:t>1.12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դրույք) թափուր պաշտոնի համար: Մրցույթն անցկացվում է երկու </w:t>
      </w:r>
      <w:bookmarkStart w:id="0" w:name="_GoBack"/>
      <w:bookmarkEnd w:id="0"/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փուլով` թեստավորման և հարցազրույցի: Թեստավորման փուլն անցկացվում է` ըստ ՀՀ ԿԳՄՍՆ մշակած </w:t>
      </w:r>
      <w:r>
        <w:rPr>
          <w:rFonts w:ascii="Sylfaen" w:hAnsi="Sylfaen"/>
          <w:color w:val="000000"/>
          <w:sz w:val="22"/>
          <w:szCs w:val="22"/>
          <w:lang w:val="hy-AM"/>
        </w:rPr>
        <w:t>հարցաշարի: Հարցազրույցի փուլի հարցաշարը կազմում է հաստատությունը և յուրաքանչյուր մասնակցի հետ հարցազրույցն անցկացնում առանձին: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կարող են մասնակցել հաստատության տվյալ թափուր պաշտոնին Կրթության և գիտության նախարարի 2024 թվականի մարտի 27-ի N 20-Ն հրամանով սահմանված տարիֆաորակավորման պահանջներին համապատասխանող անձը: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համար անձը տնօրենին կամ տնօրե</w:t>
      </w:r>
      <w:r>
        <w:rPr>
          <w:rFonts w:ascii="Sylfaen" w:hAnsi="Sylfaen"/>
          <w:color w:val="000000"/>
          <w:sz w:val="22"/>
          <w:szCs w:val="22"/>
          <w:lang w:val="hy-AM"/>
        </w:rPr>
        <w:t>նի կողմից նշանակված պատասխանատու աշխատակցին է ներկայացնում`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դիմում (Ձև 1).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կրթության մասին փաստաթուղթ (դիպլոմ).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անձը հաստատող փաստաթուղթ.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աշխատանքային ստաժի վերաբերյալ տեղեկանք կամ աշխատանքային գրքույկ (առկայության դեպքում).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5)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ինքնակենսագրություն (Ձև 4).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6)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մեկ լուսանկար` 3x4 չափի.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7)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այլ պետությունների քաղաքացիները` Հայաստանի Հանրապետությունում աշխատելու իրավունքը հավաստող փաստաթուղթ.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8)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արական սեռի քաղաքացիները ներկայացնում են նաև զինվորական գրքույկ կամ </w:t>
      </w:r>
      <w:r>
        <w:rPr>
          <w:rFonts w:ascii="Sylfaen" w:hAnsi="Sylfaen"/>
          <w:color w:val="000000"/>
          <w:sz w:val="22"/>
          <w:szCs w:val="22"/>
          <w:lang w:val="hy-AM"/>
        </w:rPr>
        <w:t>զինվորական կցագրման վկայական.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9)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հրատարակված հոդվածների ցանկ կամ գիտական կոչումը հավաստող փաստաթղթեր (դրանց առկայության դեպքում):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Մրցույթին մասնակցելու իրավունք չունի այն անձը, որը`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1)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 ճանաչվել է անգործունակ կամ սահմանափակ գոր</w:t>
      </w:r>
      <w:r>
        <w:rPr>
          <w:rFonts w:ascii="Sylfaen" w:hAnsi="Sylfaen"/>
          <w:color w:val="000000"/>
          <w:sz w:val="22"/>
          <w:szCs w:val="22"/>
          <w:lang w:val="hy-AM"/>
        </w:rPr>
        <w:t>ծունակ.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2)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դատական կարգովզրկվել է մանկավարժական գործունեությամբ զբաղվելու իրավունքից.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3)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>4)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դատապարտվել է </w:t>
      </w:r>
      <w:r>
        <w:rPr>
          <w:rFonts w:ascii="Sylfaen" w:hAnsi="Sylfaen"/>
          <w:color w:val="000000"/>
          <w:sz w:val="22"/>
          <w:szCs w:val="22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Փաստաթղթերն ընդունվում են 202</w:t>
      </w:r>
      <w:r w:rsidRPr="00051EE8"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5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թ.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հուվարի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 xml:space="preserve"> 23-ից մինչև 2025թ. փետրվարի 20-ը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/>
          <w:color w:val="000000"/>
          <w:sz w:val="22"/>
          <w:szCs w:val="22"/>
          <w:lang w:val="hy-AM"/>
        </w:rPr>
        <w:t>ներառյալ՝ յուրաքանչյուր աշխատանքային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Style w:val="ad"/>
          <w:rFonts w:ascii="Sylfaen" w:hAnsi="Sylfaen"/>
          <w:color w:val="000000"/>
          <w:sz w:val="22"/>
          <w:szCs w:val="22"/>
          <w:lang w:val="hy-AM"/>
        </w:rPr>
        <w:t>օր ժամը՝ 09:00-17:00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 xml:space="preserve"> «Հրազդանի թիվ 15  ՆՈՒՀ» ՀՈԱԿ-ի շենքում     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GHEA Grapalat"/>
          <w:color w:val="000000"/>
          <w:sz w:val="22"/>
          <w:szCs w:val="22"/>
          <w:lang w:val="hy-AM"/>
        </w:rPr>
        <w:t>/ հասցեն`ք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/: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  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Մրցույթը տեղի կունենա 2025 թվականի</w:t>
      </w:r>
      <w:r>
        <w:rPr>
          <w:rStyle w:val="ad"/>
          <w:rFonts w:ascii="Sylfaen" w:hAnsi="Sylfaen" w:cs="Courier New"/>
          <w:color w:val="000000"/>
          <w:sz w:val="22"/>
          <w:szCs w:val="22"/>
          <w:lang w:val="hy-AM"/>
        </w:rPr>
        <w:t>  </w:t>
      </w:r>
      <w:r>
        <w:rPr>
          <w:rStyle w:val="ad"/>
          <w:rFonts w:ascii="Sylfaen" w:hAnsi="Sylfaen" w:cs="GHEA Grapalat"/>
          <w:color w:val="000000"/>
          <w:sz w:val="22"/>
          <w:szCs w:val="22"/>
          <w:lang w:val="hy-AM"/>
        </w:rPr>
        <w:t>փետրվարի 25-ին ժամը 11:00-ին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«Հրազդանի թիվ 15 ՆՈՒՀ» ՀՈԱԿ-ում/ հասցե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ն`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ք</w:t>
      </w:r>
      <w:r>
        <w:rPr>
          <w:color w:val="000000"/>
          <w:sz w:val="22"/>
          <w:szCs w:val="22"/>
          <w:lang w:val="hy-AM"/>
        </w:rPr>
        <w:t>․</w:t>
      </w:r>
      <w:r>
        <w:rPr>
          <w:rFonts w:ascii="Sylfaen" w:hAnsi="Sylfaen"/>
          <w:color w:val="000000"/>
          <w:sz w:val="22"/>
          <w:szCs w:val="22"/>
          <w:lang w:val="hy-AM"/>
        </w:rPr>
        <w:t xml:space="preserve"> Հրազդան Կենտրոն թաղամաս 52</w:t>
      </w:r>
      <w:r>
        <w:rPr>
          <w:rFonts w:ascii="Sylfaen" w:hAnsi="Sylfaen" w:cs="Courier New"/>
          <w:color w:val="000000"/>
          <w:sz w:val="22"/>
          <w:szCs w:val="22"/>
          <w:lang w:val="hy-AM"/>
        </w:rPr>
        <w:t>/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: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 w:cs="Courier New"/>
          <w:color w:val="000000"/>
          <w:sz w:val="22"/>
          <w:szCs w:val="22"/>
          <w:lang w:val="hy-AM"/>
        </w:rPr>
        <w:t> </w:t>
      </w:r>
    </w:p>
    <w:p w:rsidR="008A41BF" w:rsidRDefault="008E5658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color w:val="000000"/>
          <w:sz w:val="22"/>
          <w:szCs w:val="22"/>
          <w:lang w:val="hy-AM"/>
        </w:rPr>
        <w:t xml:space="preserve">Տեղեկությունների համար զանգահարել` </w:t>
      </w:r>
      <w:r>
        <w:rPr>
          <w:rFonts w:ascii="Sylfaen" w:hAnsi="Sylfaen" w:cs="GHEA Grapalat"/>
          <w:color w:val="000000"/>
          <w:sz w:val="22"/>
          <w:szCs w:val="22"/>
          <w:lang w:val="hy-AM"/>
        </w:rPr>
        <w:t>094424500</w:t>
      </w:r>
      <w:r>
        <w:rPr>
          <w:rFonts w:ascii="Sylfaen" w:hAnsi="Sylfaen"/>
          <w:color w:val="000000"/>
          <w:sz w:val="22"/>
          <w:szCs w:val="22"/>
          <w:lang w:val="hy-AM"/>
        </w:rPr>
        <w:t>:</w:t>
      </w: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8A41BF" w:rsidRDefault="008E5658">
      <w:pPr>
        <w:pStyle w:val="ac"/>
        <w:spacing w:before="0" w:beforeAutospacing="0" w:after="0" w:afterAutospacing="0"/>
        <w:jc w:val="center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Sylfaen" w:hAnsi="Sylfaen"/>
          <w:i/>
          <w:lang w:val="hy-AM"/>
        </w:rPr>
        <w:t>Տնօրեն՝                                            Ա.Մկրտչյան</w:t>
      </w: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p w:rsidR="008A41BF" w:rsidRDefault="008A41BF">
      <w:pPr>
        <w:pStyle w:val="ac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</w:p>
    <w:sectPr w:rsidR="008A41B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A8" w:rsidRDefault="00F72CA8">
      <w:pPr>
        <w:spacing w:line="240" w:lineRule="auto"/>
      </w:pPr>
      <w:r>
        <w:separator/>
      </w:r>
    </w:p>
  </w:endnote>
  <w:endnote w:type="continuationSeparator" w:id="0">
    <w:p w:rsidR="00F72CA8" w:rsidRDefault="00F7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altName w:val="Segoe Prin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A8" w:rsidRDefault="00F72CA8">
      <w:pPr>
        <w:spacing w:after="0"/>
      </w:pPr>
      <w:r>
        <w:separator/>
      </w:r>
    </w:p>
  </w:footnote>
  <w:footnote w:type="continuationSeparator" w:id="0">
    <w:p w:rsidR="00F72CA8" w:rsidRDefault="00F72C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1EE8"/>
    <w:rsid w:val="000566F7"/>
    <w:rsid w:val="00113057"/>
    <w:rsid w:val="001141D7"/>
    <w:rsid w:val="00120899"/>
    <w:rsid w:val="001B18F8"/>
    <w:rsid w:val="001C18DC"/>
    <w:rsid w:val="001D3611"/>
    <w:rsid w:val="0020038F"/>
    <w:rsid w:val="0020523F"/>
    <w:rsid w:val="002350B7"/>
    <w:rsid w:val="002567D5"/>
    <w:rsid w:val="00270525"/>
    <w:rsid w:val="00283308"/>
    <w:rsid w:val="002874E3"/>
    <w:rsid w:val="002A2B07"/>
    <w:rsid w:val="002C554B"/>
    <w:rsid w:val="00362C8E"/>
    <w:rsid w:val="00393B6D"/>
    <w:rsid w:val="003B071D"/>
    <w:rsid w:val="003B791A"/>
    <w:rsid w:val="003E1B2A"/>
    <w:rsid w:val="004177A6"/>
    <w:rsid w:val="00446138"/>
    <w:rsid w:val="00481713"/>
    <w:rsid w:val="00485CAD"/>
    <w:rsid w:val="004B3EAE"/>
    <w:rsid w:val="004B4387"/>
    <w:rsid w:val="004C6E1E"/>
    <w:rsid w:val="0056652D"/>
    <w:rsid w:val="00596D65"/>
    <w:rsid w:val="005D215B"/>
    <w:rsid w:val="00645985"/>
    <w:rsid w:val="00653A0A"/>
    <w:rsid w:val="00657B25"/>
    <w:rsid w:val="006931CB"/>
    <w:rsid w:val="006B2EB6"/>
    <w:rsid w:val="006D2220"/>
    <w:rsid w:val="00705120"/>
    <w:rsid w:val="0071467F"/>
    <w:rsid w:val="00722FFA"/>
    <w:rsid w:val="0076672A"/>
    <w:rsid w:val="007729C9"/>
    <w:rsid w:val="00774620"/>
    <w:rsid w:val="00800F6D"/>
    <w:rsid w:val="00836FAB"/>
    <w:rsid w:val="008A41BF"/>
    <w:rsid w:val="008B7251"/>
    <w:rsid w:val="008D630A"/>
    <w:rsid w:val="008E5658"/>
    <w:rsid w:val="008E608A"/>
    <w:rsid w:val="00945910"/>
    <w:rsid w:val="009519FC"/>
    <w:rsid w:val="009E59CD"/>
    <w:rsid w:val="00A07585"/>
    <w:rsid w:val="00A13DE9"/>
    <w:rsid w:val="00A21A0F"/>
    <w:rsid w:val="00A23186"/>
    <w:rsid w:val="00A23EA1"/>
    <w:rsid w:val="00A3397F"/>
    <w:rsid w:val="00A71966"/>
    <w:rsid w:val="00AB20FF"/>
    <w:rsid w:val="00AB5C60"/>
    <w:rsid w:val="00B06F6D"/>
    <w:rsid w:val="00BA460A"/>
    <w:rsid w:val="00BD5407"/>
    <w:rsid w:val="00C2275A"/>
    <w:rsid w:val="00C50CE4"/>
    <w:rsid w:val="00C6247E"/>
    <w:rsid w:val="00C64ACE"/>
    <w:rsid w:val="00C75257"/>
    <w:rsid w:val="00CA3685"/>
    <w:rsid w:val="00CD60B0"/>
    <w:rsid w:val="00D153A4"/>
    <w:rsid w:val="00D56134"/>
    <w:rsid w:val="00DA331C"/>
    <w:rsid w:val="00DA4646"/>
    <w:rsid w:val="00DE1A7E"/>
    <w:rsid w:val="00DE555A"/>
    <w:rsid w:val="00E4008F"/>
    <w:rsid w:val="00E41492"/>
    <w:rsid w:val="00E6525E"/>
    <w:rsid w:val="00E93893"/>
    <w:rsid w:val="00EB6232"/>
    <w:rsid w:val="00ED17E0"/>
    <w:rsid w:val="00ED5D58"/>
    <w:rsid w:val="00ED60BA"/>
    <w:rsid w:val="00F23BF1"/>
    <w:rsid w:val="00F33241"/>
    <w:rsid w:val="00F72CA8"/>
    <w:rsid w:val="00F76992"/>
    <w:rsid w:val="00F77CEE"/>
    <w:rsid w:val="00FB477B"/>
    <w:rsid w:val="00FE378F"/>
    <w:rsid w:val="221454B5"/>
    <w:rsid w:val="408D582E"/>
    <w:rsid w:val="5B98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AD9F-A5E0-4EA2-B59C-02137C38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2025-02-11T14:03:00Z</dcterms:created>
  <dcterms:modified xsi:type="dcterms:W3CDTF">2025-02-11T14:03:00Z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34C615278796407EB351FFB789BF5F1E_12</vt:lpwstr>
  </property>
</Properties>
</file>