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BBCD" w14:textId="2E904F0F" w:rsidR="004F69D4" w:rsidRDefault="004F69D4" w:rsidP="004F69D4">
      <w:p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40E56BCF" w14:textId="4F24203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</w:t>
      </w:r>
      <w:r w:rsidR="00BE206E" w:rsidRPr="00BE206E">
        <w:rPr>
          <w:rFonts w:ascii="GHEA Grapalat" w:hAnsi="GHEA Grapalat" w:cs="Sylfaen"/>
          <w:lang w:val="hy-AM"/>
        </w:rPr>
        <w:t>ններ</w:t>
      </w:r>
      <w:r w:rsidRPr="00EA5FF3">
        <w:rPr>
          <w:rFonts w:ascii="GHEA Grapalat" w:hAnsi="GHEA Grapalat" w:cs="Sylfaen"/>
          <w:lang w:val="hy-AM"/>
        </w:rPr>
        <w:t>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="00BE206E" w:rsidRPr="00BE206E">
        <w:rPr>
          <w:rFonts w:ascii="GHEA Grapalat" w:hAnsi="GHEA Grapalat" w:cs="Sylfaen"/>
          <w:lang w:val="hy-AM"/>
        </w:rPr>
        <w:t xml:space="preserve"> ֆիզկուլտուրայի հրահանգիչ</w:t>
      </w:r>
      <w:r w:rsidR="00BE206E" w:rsidRPr="00EA5FF3">
        <w:rPr>
          <w:rFonts w:ascii="GHEA Grapalat" w:hAnsi="GHEA Grapalat"/>
          <w:lang w:val="hy-AM"/>
        </w:rPr>
        <w:t>՝</w:t>
      </w:r>
      <w:r w:rsidR="00BE206E" w:rsidRPr="00BE206E">
        <w:rPr>
          <w:rFonts w:ascii="GHEA Grapalat" w:hAnsi="GHEA Grapalat"/>
          <w:lang w:val="hy-AM"/>
        </w:rPr>
        <w:t xml:space="preserve"> 1.0 </w:t>
      </w:r>
      <w:r w:rsidR="00BE206E" w:rsidRPr="00EA5FF3">
        <w:rPr>
          <w:rFonts w:ascii="GHEA Grapalat" w:hAnsi="GHEA Grapalat"/>
          <w:lang w:val="hy-AM"/>
        </w:rPr>
        <w:t>դրույքաչափով</w:t>
      </w:r>
      <w:r w:rsidR="00BE206E" w:rsidRPr="008C04ED">
        <w:rPr>
          <w:rFonts w:ascii="GHEA Grapalat" w:hAnsi="GHEA Grapalat"/>
          <w:lang w:val="hy-AM"/>
        </w:rPr>
        <w:t xml:space="preserve"> </w:t>
      </w:r>
      <w:r w:rsidR="00BE206E" w:rsidRPr="00BE206E">
        <w:rPr>
          <w:rFonts w:ascii="GHEA Grapalat" w:hAnsi="GHEA Grapalat"/>
          <w:lang w:val="hy-AM"/>
        </w:rPr>
        <w:t>և</w:t>
      </w:r>
      <w:bookmarkStart w:id="1" w:name="_Hlk187746265"/>
      <w:r w:rsidR="00BE206E" w:rsidRPr="00BE206E">
        <w:rPr>
          <w:rFonts w:ascii="GHEA Grapalat" w:hAnsi="GHEA Grapalat"/>
          <w:lang w:val="hy-AM"/>
        </w:rPr>
        <w:t xml:space="preserve"> երաժշտական ղեկավար</w:t>
      </w:r>
      <w:r w:rsidRPr="00EA5FF3">
        <w:rPr>
          <w:rFonts w:ascii="GHEA Grapalat" w:hAnsi="GHEA Grapalat"/>
          <w:lang w:val="hy-AM"/>
        </w:rPr>
        <w:t>՝</w:t>
      </w:r>
      <w:bookmarkEnd w:id="1"/>
      <w:r w:rsidRPr="00EA5FF3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</w:t>
      </w:r>
      <w:bookmarkStart w:id="2" w:name="_Hlk187746294"/>
      <w:r w:rsidRPr="00EA5FF3">
        <w:rPr>
          <w:rFonts w:ascii="GHEA Grapalat" w:hAnsi="GHEA Grapalat"/>
          <w:lang w:val="hy-AM"/>
        </w:rPr>
        <w:t>դրույքաչափով</w:t>
      </w:r>
      <w:bookmarkEnd w:id="2"/>
      <w:r w:rsidRPr="00EA5FF3"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 </w:t>
      </w:r>
    </w:p>
    <w:p w14:paraId="3C65B0DA" w14:textId="77777777" w:rsidR="004F69D4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43E6E11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A1157F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56689E1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068669E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9A3CB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51189C0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3826F7D6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9FE9C2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47B9E5C7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1B0DA0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8AA5854" w14:textId="283FA840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անց է կացվելու 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 w:rsidR="008C04ED" w:rsidRPr="008C04ED"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 w:rsidR="008C04ED" w:rsidRPr="00CE766D">
        <w:rPr>
          <w:rFonts w:ascii="GHEA Grapalat" w:hAnsi="GHEA Grapalat"/>
          <w:lang w:val="hy-AM"/>
        </w:rPr>
        <w:t>1</w:t>
      </w:r>
      <w:r w:rsidR="00BE206E">
        <w:rPr>
          <w:rFonts w:ascii="GHEA Grapalat" w:hAnsi="GHEA Grapalat"/>
          <w:lang w:val="en-US"/>
        </w:rPr>
        <w:t>9</w:t>
      </w:r>
      <w:r w:rsidRPr="00CE766D">
        <w:rPr>
          <w:rFonts w:ascii="GHEA Grapalat" w:hAnsi="GHEA Grapalat"/>
          <w:lang w:val="hy-AM"/>
        </w:rPr>
        <w:t>-ին,</w:t>
      </w:r>
      <w:r w:rsidRPr="00EA5FF3">
        <w:rPr>
          <w:rFonts w:ascii="GHEA Grapalat" w:hAnsi="GHEA Grapalat"/>
          <w:lang w:val="hy-AM"/>
        </w:rPr>
        <w:t xml:space="preserve"> ժամը 1</w:t>
      </w:r>
      <w:r w:rsidR="008C04ED" w:rsidRPr="008C04ED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 xml:space="preserve">:00-ին, </w:t>
      </w:r>
      <w:r w:rsidRPr="007570C4">
        <w:rPr>
          <w:rFonts w:ascii="GHEA Grapalat" w:hAnsi="GHEA Grapalat"/>
          <w:lang w:val="hy-AM"/>
        </w:rPr>
        <w:t xml:space="preserve">                     </w:t>
      </w:r>
      <w:r w:rsidRPr="00EA5FF3">
        <w:rPr>
          <w:rFonts w:ascii="GHEA Grapalat" w:hAnsi="GHEA Grapalat"/>
          <w:lang w:val="hy-AM"/>
        </w:rPr>
        <w:t>ք.Աբովյան, Տարտու 1/24/1 հասցեում:</w:t>
      </w:r>
    </w:p>
    <w:p w14:paraId="7A0B510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1F3144F4" w14:textId="6172432A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C04ED" w:rsidRPr="008C04ED">
        <w:rPr>
          <w:rFonts w:ascii="GHEA Grapalat" w:hAnsi="GHEA Grapalat"/>
          <w:lang w:val="hy-AM"/>
        </w:rPr>
        <w:t xml:space="preserve">Հունվարի </w:t>
      </w:r>
      <w:r w:rsidR="00BE206E" w:rsidRPr="00BE206E">
        <w:rPr>
          <w:rFonts w:ascii="GHEA Grapalat" w:hAnsi="GHEA Grapalat"/>
          <w:lang w:val="hy-AM"/>
        </w:rPr>
        <w:t>15</w:t>
      </w:r>
      <w:r w:rsidRPr="00EA5FF3">
        <w:rPr>
          <w:rFonts w:ascii="GHEA Grapalat" w:hAnsi="GHEA Grapalat"/>
          <w:lang w:val="hy-AM"/>
        </w:rPr>
        <w:t>-ից  մինչև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C04ED" w:rsidRPr="008C04ED">
        <w:rPr>
          <w:rFonts w:ascii="GHEA Grapalat" w:hAnsi="GHEA Grapalat"/>
          <w:lang w:val="hy-AM"/>
        </w:rPr>
        <w:t xml:space="preserve">փետրվարի </w:t>
      </w:r>
      <w:r w:rsidR="00BE206E" w:rsidRPr="00BE206E">
        <w:rPr>
          <w:rFonts w:ascii="GHEA Grapalat" w:hAnsi="GHEA Grapalat"/>
          <w:lang w:val="hy-AM"/>
        </w:rPr>
        <w:t>12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673BCE30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7C61E41F" w14:textId="70C14EC3" w:rsidR="004F69D4" w:rsidRPr="00CE766D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Հարցաշար</w:t>
      </w:r>
      <w:r w:rsidR="00CE766D" w:rsidRPr="00CE766D">
        <w:rPr>
          <w:rFonts w:ascii="GHEA Grapalat" w:hAnsi="GHEA Grapalat"/>
          <w:lang w:val="hy-AM"/>
        </w:rPr>
        <w:t>ը կարող եք ձեռք բերել ՀՀ ԿԳՄՍ նախարարության պաշտոնական կայքէջից:</w:t>
      </w:r>
    </w:p>
    <w:p w14:paraId="184080D3" w14:textId="1708B60B" w:rsidR="00E45C67" w:rsidRPr="000B5930" w:rsidRDefault="004F69D4" w:rsidP="004F69D4">
      <w:pPr>
        <w:rPr>
          <w:lang w:val="en-US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</w:t>
      </w:r>
      <w:r w:rsidR="000B5930">
        <w:rPr>
          <w:rFonts w:ascii="GHEA Grapalat" w:hAnsi="GHEA Grapalat"/>
          <w:lang w:val="en-US"/>
        </w:rPr>
        <w:t>:</w:t>
      </w:r>
    </w:p>
    <w:sectPr w:rsidR="00E45C67" w:rsidRPr="000B5930" w:rsidSect="004F6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D"/>
    <w:rsid w:val="000B5930"/>
    <w:rsid w:val="004F69D4"/>
    <w:rsid w:val="00727A7D"/>
    <w:rsid w:val="008C04ED"/>
    <w:rsid w:val="0099368D"/>
    <w:rsid w:val="00BE206E"/>
    <w:rsid w:val="00CE766D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2025-01-17T06:57:00Z</dcterms:created>
  <dcterms:modified xsi:type="dcterms:W3CDTF">2025-01-17T06:57:00Z</dcterms:modified>
</cp:coreProperties>
</file>