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45" w:rsidRPr="00F60853" w:rsidRDefault="00E21C45" w:rsidP="00F60853">
      <w:pPr>
        <w:pStyle w:val="a3"/>
        <w:jc w:val="center"/>
        <w:divId w:val="193932094"/>
        <w:rPr>
          <w:lang w:val="hy-AM"/>
        </w:rPr>
      </w:pPr>
      <w:bookmarkStart w:id="0" w:name="_GoBack"/>
      <w:bookmarkEnd w:id="0"/>
      <w:r>
        <w:rPr>
          <w:rFonts w:cs="Sylfaen"/>
          <w:lang w:val="hy-AM"/>
        </w:rPr>
        <w:t xml:space="preserve">                                                                                                  </w:t>
      </w:r>
      <w:r>
        <w:rPr>
          <w:rFonts w:cs="Sylfaen"/>
          <w:b/>
          <w:i/>
          <w:lang w:val="hy-AM"/>
        </w:rPr>
        <w:br/>
        <w:t>Հ</w:t>
      </w:r>
      <w:r>
        <w:rPr>
          <w:rFonts w:cs="Sylfaen"/>
          <w:b/>
          <w:i/>
          <w:lang w:val="pt-BR"/>
        </w:rPr>
        <w:t xml:space="preserve"> </w:t>
      </w:r>
      <w:r>
        <w:rPr>
          <w:rFonts w:cs="Sylfaen"/>
          <w:b/>
          <w:i/>
          <w:lang w:val="hy-AM"/>
        </w:rPr>
        <w:t>Ա</w:t>
      </w:r>
      <w:r>
        <w:rPr>
          <w:rFonts w:cs="Sylfaen"/>
          <w:b/>
          <w:i/>
          <w:lang w:val="pt-BR"/>
        </w:rPr>
        <w:t xml:space="preserve"> </w:t>
      </w:r>
      <w:r>
        <w:rPr>
          <w:rFonts w:cs="Sylfaen"/>
          <w:b/>
          <w:i/>
          <w:lang w:val="hy-AM"/>
        </w:rPr>
        <w:t>Յ</w:t>
      </w:r>
      <w:r>
        <w:rPr>
          <w:rFonts w:cs="Sylfaen"/>
          <w:b/>
          <w:i/>
          <w:lang w:val="pt-BR"/>
        </w:rPr>
        <w:t xml:space="preserve"> </w:t>
      </w:r>
      <w:r>
        <w:rPr>
          <w:rFonts w:cs="Sylfaen"/>
          <w:b/>
          <w:i/>
          <w:lang w:val="hy-AM"/>
        </w:rPr>
        <w:t>Տ</w:t>
      </w:r>
      <w:r>
        <w:rPr>
          <w:rFonts w:cs="Sylfaen"/>
          <w:b/>
          <w:i/>
          <w:lang w:val="pt-BR"/>
        </w:rPr>
        <w:t xml:space="preserve"> </w:t>
      </w:r>
      <w:r>
        <w:rPr>
          <w:rFonts w:cs="Sylfaen"/>
          <w:b/>
          <w:i/>
          <w:lang w:val="hy-AM"/>
        </w:rPr>
        <w:t>Ա</w:t>
      </w:r>
      <w:r>
        <w:rPr>
          <w:rFonts w:cs="Sylfaen"/>
          <w:b/>
          <w:i/>
          <w:lang w:val="pt-BR"/>
        </w:rPr>
        <w:t xml:space="preserve"> </w:t>
      </w:r>
      <w:r>
        <w:rPr>
          <w:rFonts w:cs="Sylfaen"/>
          <w:b/>
          <w:i/>
          <w:lang w:val="hy-AM"/>
        </w:rPr>
        <w:t>Ր</w:t>
      </w:r>
      <w:r>
        <w:rPr>
          <w:rFonts w:cs="Sylfaen"/>
          <w:b/>
          <w:i/>
          <w:lang w:val="pt-BR"/>
        </w:rPr>
        <w:t xml:space="preserve"> </w:t>
      </w:r>
      <w:r>
        <w:rPr>
          <w:rFonts w:cs="Sylfaen"/>
          <w:b/>
          <w:i/>
          <w:lang w:val="hy-AM"/>
        </w:rPr>
        <w:t>Ա</w:t>
      </w:r>
      <w:r>
        <w:rPr>
          <w:rFonts w:cs="Sylfaen"/>
          <w:b/>
          <w:i/>
          <w:lang w:val="pt-BR"/>
        </w:rPr>
        <w:t xml:space="preserve"> </w:t>
      </w:r>
      <w:r>
        <w:rPr>
          <w:rFonts w:cs="Sylfaen"/>
          <w:b/>
          <w:i/>
          <w:lang w:val="hy-AM"/>
        </w:rPr>
        <w:t>Ր</w:t>
      </w:r>
      <w:r>
        <w:rPr>
          <w:rFonts w:cs="Sylfaen"/>
          <w:b/>
          <w:i/>
          <w:lang w:val="pt-BR"/>
        </w:rPr>
        <w:t xml:space="preserve"> </w:t>
      </w:r>
      <w:r>
        <w:rPr>
          <w:rFonts w:cs="Sylfaen"/>
          <w:b/>
          <w:i/>
          <w:lang w:val="hy-AM"/>
        </w:rPr>
        <w:t>ՈՒ</w:t>
      </w:r>
      <w:r>
        <w:rPr>
          <w:rFonts w:cs="Sylfaen"/>
          <w:b/>
          <w:i/>
          <w:lang w:val="pt-BR"/>
        </w:rPr>
        <w:t xml:space="preserve"> </w:t>
      </w:r>
      <w:r>
        <w:rPr>
          <w:rFonts w:cs="Sylfaen"/>
          <w:b/>
          <w:i/>
          <w:lang w:val="hy-AM"/>
        </w:rPr>
        <w:t>Թ</w:t>
      </w:r>
      <w:r>
        <w:rPr>
          <w:rFonts w:cs="Sylfaen"/>
          <w:b/>
          <w:i/>
          <w:lang w:val="pt-BR"/>
        </w:rPr>
        <w:t xml:space="preserve"> </w:t>
      </w:r>
      <w:r>
        <w:rPr>
          <w:rFonts w:cs="Sylfaen"/>
          <w:b/>
          <w:i/>
          <w:lang w:val="hy-AM"/>
        </w:rPr>
        <w:t>Յ</w:t>
      </w:r>
      <w:r>
        <w:rPr>
          <w:rFonts w:cs="Sylfaen"/>
          <w:b/>
          <w:i/>
          <w:lang w:val="pt-BR"/>
        </w:rPr>
        <w:t xml:space="preserve"> </w:t>
      </w:r>
      <w:r>
        <w:rPr>
          <w:rFonts w:cs="Sylfaen"/>
          <w:b/>
          <w:i/>
          <w:lang w:val="hy-AM"/>
        </w:rPr>
        <w:t>ՈՒ</w:t>
      </w:r>
      <w:r>
        <w:rPr>
          <w:rFonts w:cs="Sylfaen"/>
          <w:b/>
          <w:i/>
          <w:lang w:val="pt-BR"/>
        </w:rPr>
        <w:t xml:space="preserve"> </w:t>
      </w:r>
      <w:r>
        <w:rPr>
          <w:rFonts w:cs="Sylfaen"/>
          <w:b/>
          <w:i/>
          <w:lang w:val="hy-AM"/>
        </w:rPr>
        <w:t>Ն</w:t>
      </w:r>
    </w:p>
    <w:p w:rsidR="00016A8C" w:rsidRDefault="00E21C45" w:rsidP="00016A8C">
      <w:pPr>
        <w:ind w:left="-284" w:firstLine="568"/>
        <w:jc w:val="both"/>
        <w:divId w:val="193932094"/>
        <w:rPr>
          <w:rFonts w:ascii="GHEA Grapalat" w:hAnsi="GHEA Grapalat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b/>
          <w:i/>
          <w:sz w:val="24"/>
          <w:szCs w:val="24"/>
          <w:lang w:val="hy-AM"/>
        </w:rPr>
        <w:t>Կոտայքի</w:t>
      </w:r>
      <w:r w:rsidRPr="00016A8C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b/>
          <w:i/>
          <w:sz w:val="24"/>
          <w:szCs w:val="24"/>
          <w:lang w:val="hy-AM"/>
        </w:rPr>
        <w:t>մարզի</w:t>
      </w:r>
      <w:r w:rsidRPr="00016A8C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b/>
          <w:i/>
          <w:sz w:val="24"/>
          <w:szCs w:val="24"/>
          <w:lang w:val="hy-AM"/>
        </w:rPr>
        <w:t>Աբովյան համայնքի ղեկավարը</w:t>
      </w:r>
      <w:r w:rsidRPr="00016A8C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b/>
          <w:i/>
          <w:sz w:val="24"/>
          <w:szCs w:val="24"/>
          <w:lang w:val="hy-AM"/>
        </w:rPr>
        <w:t>հայտարարում</w:t>
      </w:r>
      <w:r w:rsidRPr="00016A8C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016A8C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b/>
          <w:i/>
          <w:sz w:val="24"/>
          <w:szCs w:val="24"/>
          <w:lang w:val="hy-AM"/>
        </w:rPr>
        <w:t>մրցույթ</w:t>
      </w:r>
      <w:r w:rsidRPr="00016A8C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GHEA Grapalat"/>
          <w:b/>
          <w:i/>
          <w:color w:val="000000"/>
          <w:sz w:val="24"/>
          <w:szCs w:val="24"/>
          <w:lang w:val="hy-AM"/>
        </w:rPr>
        <w:t>«Աբովյանի քաղաքային տնտեսություն» համայնքային ոչ առևտրային կազմակերպության</w:t>
      </w:r>
      <w:r w:rsidRPr="00016A8C">
        <w:rPr>
          <w:rStyle w:val="a4"/>
          <w:rFonts w:ascii="GHEA Grapalat" w:hAnsi="GHEA Grapalat"/>
          <w:b w:val="0"/>
          <w:i/>
          <w:sz w:val="24"/>
          <w:szCs w:val="24"/>
          <w:lang w:val="hy-AM"/>
        </w:rPr>
        <w:t xml:space="preserve"> </w:t>
      </w:r>
      <w:r w:rsidRPr="00016A8C">
        <w:rPr>
          <w:rStyle w:val="a4"/>
          <w:rFonts w:ascii="GHEA Grapalat" w:hAnsi="GHEA Grapalat"/>
          <w:b w:val="0"/>
          <w:i/>
          <w:sz w:val="24"/>
          <w:szCs w:val="24"/>
          <w:lang w:val="pt-BR"/>
        </w:rPr>
        <w:t>(</w:t>
      </w:r>
      <w:r w:rsidRPr="00016A8C">
        <w:rPr>
          <w:rStyle w:val="a4"/>
          <w:rFonts w:ascii="GHEA Grapalat" w:hAnsi="GHEA Grapalat"/>
          <w:b w:val="0"/>
          <w:i/>
          <w:sz w:val="24"/>
          <w:szCs w:val="24"/>
          <w:lang w:val="hy-AM"/>
        </w:rPr>
        <w:t>այսուհետ՝ կազմակերպություն</w:t>
      </w:r>
      <w:r w:rsidRPr="00016A8C">
        <w:rPr>
          <w:rStyle w:val="a4"/>
          <w:rFonts w:ascii="GHEA Grapalat" w:hAnsi="GHEA Grapalat"/>
          <w:b w:val="0"/>
          <w:i/>
          <w:sz w:val="24"/>
          <w:szCs w:val="24"/>
          <w:lang w:val="pt-BR"/>
        </w:rPr>
        <w:t xml:space="preserve">) </w:t>
      </w:r>
      <w:r w:rsidRPr="00016A8C">
        <w:rPr>
          <w:rStyle w:val="a4"/>
          <w:rFonts w:ascii="GHEA Grapalat" w:hAnsi="GHEA Grapalat"/>
          <w:b w:val="0"/>
          <w:i/>
          <w:sz w:val="24"/>
          <w:szCs w:val="24"/>
          <w:lang w:val="hy-AM"/>
        </w:rPr>
        <w:t>տնօրենի</w:t>
      </w:r>
      <w:r w:rsidRPr="00016A8C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b/>
          <w:i/>
          <w:sz w:val="24"/>
          <w:szCs w:val="24"/>
          <w:lang w:val="hy-AM"/>
        </w:rPr>
        <w:t>թափուր</w:t>
      </w:r>
      <w:r w:rsidRPr="00016A8C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b/>
          <w:i/>
          <w:sz w:val="24"/>
          <w:szCs w:val="24"/>
          <w:lang w:val="hy-AM"/>
        </w:rPr>
        <w:t>պաշտոնը</w:t>
      </w:r>
      <w:r w:rsidRPr="00016A8C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b/>
          <w:i/>
          <w:sz w:val="24"/>
          <w:szCs w:val="24"/>
          <w:lang w:val="hy-AM"/>
        </w:rPr>
        <w:t>զբաղեցնելու</w:t>
      </w:r>
      <w:r w:rsidRPr="00016A8C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b/>
          <w:i/>
          <w:sz w:val="24"/>
          <w:szCs w:val="24"/>
          <w:lang w:val="hy-AM"/>
        </w:rPr>
        <w:t>համար</w:t>
      </w:r>
      <w:r w:rsidR="00FC6537" w:rsidRPr="00016A8C">
        <w:rPr>
          <w:rFonts w:ascii="GHEA Grapalat" w:hAnsi="GHEA Grapalat" w:cs="Sylfaen"/>
          <w:b/>
          <w:i/>
          <w:sz w:val="24"/>
          <w:szCs w:val="24"/>
          <w:lang w:val="hy-AM"/>
        </w:rPr>
        <w:t>։</w:t>
      </w:r>
      <w:r w:rsidR="00FC6537" w:rsidRPr="00016A8C">
        <w:rPr>
          <w:rFonts w:ascii="GHEA Grapalat" w:hAnsi="GHEA Grapalat" w:cs="Sylfaen"/>
          <w:sz w:val="24"/>
          <w:szCs w:val="24"/>
          <w:lang w:val="hy-AM"/>
        </w:rPr>
        <w:tab/>
      </w:r>
      <w:r w:rsidR="00FC6537" w:rsidRPr="00016A8C">
        <w:rPr>
          <w:rFonts w:ascii="GHEA Grapalat" w:hAnsi="GHEA Grapalat" w:cs="Sylfaen"/>
          <w:sz w:val="24"/>
          <w:szCs w:val="24"/>
          <w:lang w:val="hy-AM"/>
        </w:rPr>
        <w:br/>
      </w:r>
      <w:r w:rsidR="00016A8C">
        <w:rPr>
          <w:rFonts w:ascii="GHEA Grapalat" w:hAnsi="GHEA Grapalat" w:cs="Sylfaen"/>
          <w:sz w:val="24"/>
          <w:szCs w:val="24"/>
          <w:lang w:val="pt-BR"/>
        </w:rPr>
        <w:t xml:space="preserve">      </w:t>
      </w:r>
      <w:r w:rsidRPr="00016A8C">
        <w:rPr>
          <w:rFonts w:ascii="GHEA Grapalat" w:hAnsi="GHEA Grapalat" w:cs="Sylfaen"/>
          <w:sz w:val="24"/>
          <w:szCs w:val="24"/>
          <w:lang w:val="pt-BR"/>
        </w:rPr>
        <w:t>Գործառույթներն</w:t>
      </w:r>
      <w:r w:rsidRPr="00016A8C">
        <w:rPr>
          <w:rFonts w:ascii="GHEA Grapalat" w:hAnsi="GHEA Grapalat" w:cs="Sylfaen"/>
          <w:sz w:val="24"/>
          <w:szCs w:val="24"/>
          <w:lang w:val="hy-AM"/>
        </w:rPr>
        <w:t xml:space="preserve"> են՝ իրականացնում է կազմակերպության ընթացիկ գործունեության ղեկավարումը, այդ թվում՝ համայնքային բնակֆոնդի, համայնքային սեփականության շենքերի և շինությունների պահպանումն ու սպասարկումը, ինչպես նաև գերեզմանոցների սպասարկումը:</w:t>
      </w:r>
      <w:r w:rsidR="00FC6537" w:rsidRPr="00016A8C">
        <w:rPr>
          <w:rFonts w:ascii="GHEA Grapalat" w:hAnsi="GHEA Grapalat" w:cs="Sylfaen"/>
          <w:sz w:val="24"/>
          <w:szCs w:val="24"/>
          <w:lang w:val="hy-AM"/>
        </w:rPr>
        <w:tab/>
      </w:r>
      <w:r w:rsidR="00FC6537" w:rsidRPr="00016A8C">
        <w:rPr>
          <w:rFonts w:ascii="GHEA Grapalat" w:hAnsi="GHEA Grapalat" w:cs="Arial Armenian"/>
          <w:sz w:val="24"/>
          <w:szCs w:val="24"/>
          <w:lang w:val="hy-AM"/>
        </w:rPr>
        <w:br/>
      </w:r>
      <w:r w:rsidRPr="00016A8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է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կազմակերպության կանոնադրությամբ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այլ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016A8C">
        <w:rPr>
          <w:rFonts w:ascii="GHEA Grapalat" w:hAnsi="GHEA Grapalat" w:cs="Sylfaen"/>
          <w:sz w:val="24"/>
          <w:szCs w:val="24"/>
          <w:lang w:val="pt-BR"/>
        </w:rPr>
        <w:t>:</w:t>
      </w:r>
      <w:r w:rsidRPr="00016A8C">
        <w:rPr>
          <w:rFonts w:ascii="GHEA Grapalat" w:hAnsi="GHEA Grapalat" w:cs="Sylfaen"/>
          <w:sz w:val="24"/>
          <w:szCs w:val="24"/>
          <w:lang w:val="hy-AM"/>
        </w:rPr>
        <w:tab/>
      </w:r>
      <w:r w:rsidRPr="00016A8C">
        <w:rPr>
          <w:rFonts w:ascii="GHEA Grapalat" w:hAnsi="GHEA Grapalat" w:cs="Sylfaen"/>
          <w:color w:val="FF0000"/>
          <w:sz w:val="24"/>
          <w:szCs w:val="24"/>
          <w:lang w:val="hy-AM"/>
        </w:rPr>
        <w:tab/>
      </w:r>
      <w:r w:rsidRPr="00016A8C">
        <w:rPr>
          <w:rFonts w:ascii="GHEA Grapalat" w:hAnsi="GHEA Grapalat" w:cs="Sylfaen"/>
          <w:color w:val="FF0000"/>
          <w:sz w:val="24"/>
          <w:szCs w:val="24"/>
          <w:u w:val="single"/>
          <w:lang w:val="pt-BR"/>
        </w:rPr>
        <w:br/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     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պաշտոնը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զբաղեցնելու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բավարարող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գործունակ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չափահաս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քաղաքացիները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ովքեր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ունեն՝</w:t>
      </w:r>
      <w:r w:rsidR="00FC6537" w:rsidRPr="00016A8C">
        <w:rPr>
          <w:rFonts w:ascii="GHEA Grapalat" w:hAnsi="GHEA Grapalat" w:cs="Sylfaen"/>
          <w:sz w:val="24"/>
          <w:szCs w:val="24"/>
          <w:lang w:val="pt-BR"/>
        </w:rPr>
        <w:br/>
      </w:r>
      <w:r w:rsidR="00016A8C"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016A8C">
        <w:rPr>
          <w:rFonts w:ascii="GHEA Grapalat" w:hAnsi="GHEA Grapalat" w:cs="Sylfaen"/>
          <w:sz w:val="24"/>
          <w:szCs w:val="24"/>
          <w:lang w:val="fr-FR"/>
        </w:rPr>
        <w:t>.</w:t>
      </w:r>
      <w:r w:rsidR="00FC6537" w:rsidRPr="00016A8C">
        <w:rPr>
          <w:rFonts w:ascii="GHEA Grapalat" w:hAnsi="GHEA Grapalat" w:cs="Sylfaen"/>
          <w:sz w:val="24"/>
          <w:szCs w:val="24"/>
          <w:lang w:val="fr-FR"/>
        </w:rPr>
        <w:tab/>
      </w:r>
      <w:r w:rsidR="00FC6537" w:rsidRPr="00016A8C">
        <w:rPr>
          <w:rFonts w:ascii="GHEA Grapalat" w:hAnsi="GHEA Grapalat" w:cs="Arial Armenian"/>
          <w:sz w:val="24"/>
          <w:szCs w:val="24"/>
          <w:lang w:val="fr-FR"/>
        </w:rPr>
        <w:br/>
      </w:r>
      <w:r w:rsidR="00016A8C"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բնագավառի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ստաժ.</w:t>
      </w:r>
      <w:r w:rsidR="00FC6537" w:rsidRPr="00016A8C">
        <w:rPr>
          <w:rFonts w:ascii="GHEA Grapalat" w:hAnsi="GHEA Grapalat" w:cs="Sylfaen"/>
          <w:sz w:val="24"/>
          <w:szCs w:val="24"/>
          <w:lang w:val="hy-AM"/>
        </w:rPr>
        <w:tab/>
      </w:r>
      <w:r w:rsidR="00FC6537" w:rsidRPr="00016A8C">
        <w:rPr>
          <w:rFonts w:ascii="GHEA Grapalat" w:hAnsi="GHEA Grapalat" w:cs="Arial Armenian"/>
          <w:sz w:val="24"/>
          <w:szCs w:val="24"/>
          <w:lang w:val="hy-AM"/>
        </w:rPr>
        <w:br/>
      </w:r>
      <w:r w:rsidR="00016A8C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016A8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Սահմանադրություն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ոլորտի օրենսդրություն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և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այլ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ակտեր</w:t>
      </w:r>
      <w:r w:rsidRPr="00016A8C">
        <w:rPr>
          <w:rFonts w:ascii="GHEA Grapalat" w:hAnsi="GHEA Grapalat" w:cs="Sylfaen"/>
          <w:sz w:val="24"/>
          <w:szCs w:val="24"/>
          <w:lang w:val="fr-FR"/>
        </w:rPr>
        <w:t>):</w:t>
      </w:r>
      <w:r w:rsidR="00FC6537" w:rsidRPr="00016A8C">
        <w:rPr>
          <w:rFonts w:ascii="GHEA Grapalat" w:hAnsi="GHEA Grapalat" w:cs="Sylfaen"/>
          <w:sz w:val="24"/>
          <w:szCs w:val="24"/>
          <w:lang w:val="fr-FR"/>
        </w:rPr>
        <w:tab/>
      </w:r>
      <w:r w:rsidR="00FC6537" w:rsidRPr="00016A8C">
        <w:rPr>
          <w:rFonts w:ascii="GHEA Grapalat" w:hAnsi="GHEA Grapalat" w:cs="Arial Armenian"/>
          <w:sz w:val="24"/>
          <w:szCs w:val="24"/>
          <w:lang w:val="hy-AM"/>
        </w:rPr>
        <w:br/>
      </w:r>
      <w:r w:rsidRPr="00016A8C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պայմաններն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են</w:t>
      </w:r>
      <w:r w:rsidRPr="00016A8C">
        <w:rPr>
          <w:rFonts w:ascii="GHEA Grapalat" w:hAnsi="GHEA Grapalat" w:cs="Sylfaen"/>
          <w:sz w:val="24"/>
          <w:szCs w:val="24"/>
          <w:lang w:val="fr-FR"/>
        </w:rPr>
        <w:t>`</w:t>
      </w:r>
      <w:r w:rsidR="00FC6537" w:rsidRPr="00016A8C">
        <w:rPr>
          <w:rFonts w:ascii="GHEA Grapalat" w:hAnsi="GHEA Grapalat" w:cs="Sylfaen"/>
          <w:sz w:val="24"/>
          <w:szCs w:val="24"/>
          <w:lang w:val="fr-FR"/>
        </w:rPr>
        <w:tab/>
      </w:r>
      <w:r w:rsidR="00FC6537" w:rsidRPr="00016A8C">
        <w:rPr>
          <w:rFonts w:ascii="GHEA Grapalat" w:hAnsi="GHEA Grapalat" w:cs="Arial Armenian"/>
          <w:sz w:val="24"/>
          <w:szCs w:val="24"/>
          <w:lang w:val="hy-AM"/>
        </w:rPr>
        <w:br/>
      </w:r>
      <w:r w:rsidR="00016A8C" w:rsidRPr="00016A8C">
        <w:rPr>
          <w:rFonts w:ascii="GHEA Grapalat" w:hAnsi="GHEA Grapalat" w:cs="Sylfaen"/>
          <w:sz w:val="24"/>
          <w:szCs w:val="24"/>
          <w:lang w:val="fr-FR"/>
        </w:rPr>
        <w:t xml:space="preserve">      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և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16A8C">
        <w:rPr>
          <w:rFonts w:ascii="GHEA Grapalat" w:hAnsi="GHEA Grapalat" w:cs="Sylfaen"/>
          <w:sz w:val="24"/>
          <w:szCs w:val="24"/>
          <w:lang w:val="fr-FR"/>
        </w:rPr>
        <w:t>.</w:t>
      </w:r>
      <w:r w:rsidR="00FC6537" w:rsidRPr="00016A8C">
        <w:rPr>
          <w:rFonts w:ascii="GHEA Grapalat" w:hAnsi="GHEA Grapalat" w:cs="Arial Armenian"/>
          <w:sz w:val="24"/>
          <w:szCs w:val="24"/>
          <w:lang w:val="hy-AM"/>
        </w:rPr>
        <w:br/>
      </w:r>
      <w:r w:rsidR="00016A8C">
        <w:rPr>
          <w:rFonts w:ascii="GHEA Grapalat" w:hAnsi="GHEA Grapalat" w:cs="Sylfaen"/>
          <w:sz w:val="24"/>
          <w:szCs w:val="24"/>
          <w:lang w:val="fr-FR"/>
        </w:rPr>
        <w:t xml:space="preserve">      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016A8C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016A8C">
        <w:rPr>
          <w:rFonts w:ascii="GHEA Grapalat" w:hAnsi="GHEA Grapalat" w:cs="Sylfaen"/>
          <w:sz w:val="24"/>
          <w:szCs w:val="24"/>
          <w:lang w:val="fr-FR"/>
        </w:rPr>
        <w:t>.</w:t>
      </w:r>
      <w:r w:rsidR="00FC6537" w:rsidRPr="00016A8C">
        <w:rPr>
          <w:rFonts w:ascii="GHEA Grapalat" w:hAnsi="GHEA Grapalat" w:cs="Arial Armenian"/>
          <w:sz w:val="24"/>
          <w:szCs w:val="24"/>
          <w:lang w:val="hy-AM"/>
        </w:rPr>
        <w:br/>
      </w:r>
      <w:r w:rsidR="00016A8C">
        <w:rPr>
          <w:rFonts w:ascii="GHEA Grapalat" w:hAnsi="GHEA Grapalat" w:cs="Sylfaen"/>
          <w:sz w:val="24"/>
          <w:szCs w:val="24"/>
          <w:lang w:val="fr-FR"/>
        </w:rPr>
        <w:t xml:space="preserve">      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և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այլ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16A8C">
        <w:rPr>
          <w:rFonts w:ascii="GHEA Grapalat" w:hAnsi="GHEA Grapalat" w:cs="Sylfaen"/>
          <w:sz w:val="24"/>
          <w:szCs w:val="24"/>
          <w:lang w:val="fr-FR"/>
        </w:rPr>
        <w:t>.</w:t>
      </w:r>
      <w:r w:rsidR="00FC6537" w:rsidRPr="00016A8C">
        <w:rPr>
          <w:rFonts w:ascii="GHEA Grapalat" w:hAnsi="GHEA Grapalat" w:cs="Arial Armenian"/>
          <w:sz w:val="24"/>
          <w:szCs w:val="24"/>
          <w:lang w:val="hy-AM"/>
        </w:rPr>
        <w:br/>
      </w:r>
      <w:r w:rsidR="00016A8C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4)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և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ղեկավարման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 w:rsidRPr="00016A8C">
        <w:rPr>
          <w:rFonts w:ascii="GHEA Grapalat" w:hAnsi="GHEA Grapalat" w:cs="Sylfaen"/>
          <w:sz w:val="24"/>
          <w:szCs w:val="24"/>
          <w:lang w:val="fr-FR"/>
        </w:rPr>
        <w:t>.</w:t>
      </w:r>
      <w:r w:rsidR="00FC6537" w:rsidRPr="00016A8C">
        <w:rPr>
          <w:rFonts w:ascii="GHEA Grapalat" w:hAnsi="GHEA Grapalat" w:cs="Arial Armenian"/>
          <w:sz w:val="24"/>
          <w:szCs w:val="24"/>
          <w:lang w:val="hy-AM"/>
        </w:rPr>
        <w:br/>
      </w:r>
      <w:r w:rsidR="00016A8C" w:rsidRPr="00016A8C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5)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ենթակաների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հետ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վարվելու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էթիկայի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16A8C">
        <w:rPr>
          <w:rFonts w:ascii="GHEA Grapalat" w:hAnsi="GHEA Grapalat" w:cs="Sylfaen"/>
          <w:sz w:val="24"/>
          <w:szCs w:val="24"/>
          <w:lang w:val="fr-FR"/>
        </w:rPr>
        <w:t>.</w:t>
      </w:r>
      <w:r w:rsidR="00FC6537" w:rsidRPr="00016A8C">
        <w:rPr>
          <w:rFonts w:ascii="GHEA Grapalat" w:hAnsi="GHEA Grapalat" w:cs="Arial Armenian"/>
          <w:sz w:val="24"/>
          <w:szCs w:val="24"/>
          <w:lang w:val="hy-AM"/>
        </w:rPr>
        <w:br/>
      </w:r>
      <w:r w:rsidR="00016A8C" w:rsidRPr="00016A8C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6)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մեկ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լեզվի</w:t>
      </w:r>
      <w:r w:rsidRPr="00016A8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16A8C">
        <w:rPr>
          <w:rFonts w:ascii="GHEA Grapalat" w:hAnsi="GHEA Grapalat" w:cs="Sylfaen"/>
          <w:sz w:val="24"/>
          <w:szCs w:val="24"/>
          <w:lang w:val="fr-FR"/>
        </w:rPr>
        <w:t>:</w:t>
      </w:r>
      <w:r w:rsidR="00FC6537" w:rsidRPr="00016A8C">
        <w:rPr>
          <w:rFonts w:ascii="GHEA Grapalat" w:hAnsi="GHEA Grapalat" w:cs="Sylfaen"/>
          <w:sz w:val="24"/>
          <w:szCs w:val="24"/>
          <w:lang w:val="fr-FR"/>
        </w:rPr>
        <w:tab/>
      </w:r>
      <w:r w:rsidR="00FC6537" w:rsidRPr="00016A8C">
        <w:rPr>
          <w:rFonts w:ascii="GHEA Grapalat" w:hAnsi="GHEA Grapalat" w:cs="Arial Armenian"/>
          <w:sz w:val="24"/>
          <w:szCs w:val="24"/>
          <w:lang w:val="hy-AM"/>
        </w:rPr>
        <w:br/>
      </w:r>
      <w:r w:rsidR="00016A8C" w:rsidRPr="00016A8C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202</w:t>
      </w:r>
      <w:r w:rsidRPr="00016A8C">
        <w:rPr>
          <w:rFonts w:ascii="GHEA Grapalat" w:hAnsi="GHEA Grapalat" w:cs="Sylfaen"/>
          <w:sz w:val="24"/>
          <w:szCs w:val="24"/>
          <w:lang w:val="hy-AM"/>
        </w:rPr>
        <w:t>3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C6537" w:rsidRPr="00016A8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դեկտեմբերի</w:t>
      </w:r>
      <w:r w:rsidRPr="00016A8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0</w:t>
      </w:r>
      <w:r w:rsidR="00343364" w:rsidRPr="00016A8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5</w:t>
      </w:r>
      <w:r w:rsidRPr="00016A8C">
        <w:rPr>
          <w:rFonts w:ascii="GHEA Grapalat" w:hAnsi="GHEA Grapalat"/>
          <w:bCs/>
          <w:sz w:val="24"/>
          <w:szCs w:val="24"/>
          <w:lang w:val="hy-AM"/>
        </w:rPr>
        <w:t>-</w:t>
      </w:r>
      <w:r w:rsidRPr="00016A8C">
        <w:rPr>
          <w:rFonts w:ascii="GHEA Grapalat" w:hAnsi="GHEA Grapalat" w:cs="Sylfaen"/>
          <w:sz w:val="24"/>
          <w:szCs w:val="24"/>
          <w:lang w:val="pt-BR"/>
        </w:rPr>
        <w:t>ի</w:t>
      </w:r>
      <w:r w:rsidRPr="00016A8C">
        <w:rPr>
          <w:rFonts w:ascii="GHEA Grapalat" w:hAnsi="GHEA Grapalat" w:cs="Sylfaen"/>
          <w:sz w:val="24"/>
          <w:szCs w:val="24"/>
          <w:lang w:val="hy-AM"/>
        </w:rPr>
        <w:t>ն,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1</w:t>
      </w:r>
      <w:r w:rsidRPr="00016A8C">
        <w:rPr>
          <w:rFonts w:ascii="GHEA Grapalat" w:hAnsi="GHEA Grapalat" w:cs="Sylfaen"/>
          <w:sz w:val="24"/>
          <w:szCs w:val="24"/>
          <w:lang w:val="fr-FR"/>
        </w:rPr>
        <w:t>0</w:t>
      </w:r>
      <w:r w:rsidRPr="00016A8C">
        <w:rPr>
          <w:rFonts w:ascii="GHEA Grapalat" w:hAnsi="GHEA Grapalat" w:cs="Sylfaen"/>
          <w:sz w:val="24"/>
          <w:szCs w:val="24"/>
          <w:lang w:val="pt-BR"/>
        </w:rPr>
        <w:t>:</w:t>
      </w:r>
      <w:r w:rsidRPr="00016A8C">
        <w:rPr>
          <w:rFonts w:ascii="GHEA Grapalat" w:hAnsi="GHEA Grapalat" w:cs="Sylfaen"/>
          <w:sz w:val="24"/>
          <w:szCs w:val="24"/>
          <w:lang w:val="hy-AM"/>
        </w:rPr>
        <w:t>0</w:t>
      </w:r>
      <w:r w:rsidRPr="00016A8C">
        <w:rPr>
          <w:rFonts w:ascii="GHEA Grapalat" w:hAnsi="GHEA Grapalat" w:cs="Sylfaen"/>
          <w:sz w:val="24"/>
          <w:szCs w:val="24"/>
          <w:lang w:val="pt-BR"/>
        </w:rPr>
        <w:t>0-</w:t>
      </w:r>
      <w:r w:rsidRPr="00016A8C">
        <w:rPr>
          <w:rFonts w:ascii="GHEA Grapalat" w:hAnsi="GHEA Grapalat" w:cs="Sylfaen"/>
          <w:sz w:val="24"/>
          <w:szCs w:val="24"/>
          <w:lang w:val="hy-AM"/>
        </w:rPr>
        <w:t>ին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շենքի նիստերի դահլիճում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016A8C">
        <w:rPr>
          <w:rFonts w:ascii="GHEA Grapalat" w:hAnsi="GHEA Grapalat" w:cs="Sylfaen"/>
          <w:sz w:val="24"/>
          <w:szCs w:val="24"/>
          <w:lang w:val="hy-AM"/>
        </w:rPr>
        <w:t>ք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հր</w:t>
      </w:r>
      <w:r w:rsidRPr="00016A8C">
        <w:rPr>
          <w:rFonts w:ascii="GHEA Grapalat" w:hAnsi="GHEA Grapalat" w:cs="Sylfaen"/>
          <w:sz w:val="24"/>
          <w:szCs w:val="24"/>
          <w:lang w:val="pt-BR"/>
        </w:rPr>
        <w:t>ապարակ-1):</w:t>
      </w:r>
      <w:r w:rsidRPr="00016A8C">
        <w:rPr>
          <w:rFonts w:ascii="GHEA Grapalat" w:hAnsi="GHEA Grapalat" w:cs="Sylfaen"/>
          <w:sz w:val="24"/>
          <w:szCs w:val="24"/>
          <w:lang w:val="hy-AM"/>
        </w:rPr>
        <w:tab/>
      </w:r>
      <w:r w:rsidRPr="00016A8C">
        <w:rPr>
          <w:rFonts w:ascii="GHEA Grapalat" w:hAnsi="GHEA Grapalat" w:cs="Sylfaen"/>
          <w:color w:val="FFFFFF"/>
          <w:sz w:val="24"/>
          <w:szCs w:val="24"/>
          <w:lang w:val="pt-BR"/>
        </w:rPr>
        <w:br/>
      </w:r>
      <w:r w:rsidRPr="00016A8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    </w:t>
      </w:r>
      <w:r w:rsidRPr="00016A8C">
        <w:rPr>
          <w:rFonts w:ascii="GHEA Grapalat" w:hAnsi="GHEA Grapalat" w:cs="Sylfaen"/>
          <w:sz w:val="24"/>
          <w:szCs w:val="24"/>
          <w:lang w:val="hy-AM"/>
        </w:rPr>
        <w:t xml:space="preserve"> Մրցույթի համար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է</w:t>
      </w:r>
      <w:r w:rsidRPr="00016A8C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="00FC6537" w:rsidRPr="00016A8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27</w:t>
      </w:r>
      <w:r w:rsidRPr="00016A8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.</w:t>
      </w:r>
      <w:r w:rsidR="00FC6537" w:rsidRPr="00016A8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</w:t>
      </w:r>
      <w:r w:rsidR="003F7AA3" w:rsidRPr="00016A8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</w:t>
      </w:r>
      <w:r w:rsidRPr="00016A8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.</w:t>
      </w:r>
      <w:r w:rsidRPr="00016A8C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202</w:t>
      </w:r>
      <w:r w:rsidRPr="00016A8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3թ.</w:t>
      </w:r>
      <w:r w:rsidR="00F60853" w:rsidRPr="00016A8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:</w:t>
      </w:r>
      <w:r w:rsidR="00F60853" w:rsidRPr="00016A8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F60853" w:rsidRPr="00016A8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br/>
      </w:r>
      <w:r w:rsidR="00BE5EDE" w:rsidRPr="00BE5EDE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     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Մրցույթին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մասնակցելու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քաղաքացիները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Աբովյանի համայնքապետարանի աշխատակազմ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FC6537" w:rsidRPr="00016A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C6537" w:rsidRPr="00016A8C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016A8C" w:rsidRPr="00016A8C">
        <w:rPr>
          <w:rFonts w:ascii="GHEA Grapalat" w:hAnsi="GHEA Grapalat"/>
          <w:color w:val="000000"/>
          <w:sz w:val="24"/>
          <w:szCs w:val="24"/>
          <w:lang w:val="fr-FR"/>
        </w:rPr>
        <w:t xml:space="preserve">   </w:t>
      </w:r>
      <w:r w:rsidR="00016A8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016A8C" w:rsidRPr="00016A8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դիմում</w:t>
      </w:r>
      <w:r w:rsidR="00FC6537"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.</w:t>
      </w:r>
      <w:r w:rsidR="00FC6537"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FC6537"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br/>
      </w:r>
      <w:r w:rsidR="00016A8C" w:rsidRPr="00016A8C">
        <w:rPr>
          <w:rFonts w:ascii="GHEA Grapalat" w:hAnsi="GHEA Grapalat"/>
          <w:color w:val="000000"/>
          <w:sz w:val="24"/>
          <w:szCs w:val="24"/>
          <w:lang w:val="fr-FR"/>
        </w:rPr>
        <w:t xml:space="preserve">     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մեկ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լուսանկար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` 3x4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չափսի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FC6537" w:rsidRPr="00016A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C6537" w:rsidRPr="00016A8C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016A8C" w:rsidRPr="00016A8C">
        <w:rPr>
          <w:rFonts w:ascii="GHEA Grapalat" w:hAnsi="GHEA Grapalat"/>
          <w:color w:val="000000"/>
          <w:sz w:val="24"/>
          <w:szCs w:val="24"/>
          <w:lang w:val="fr-FR"/>
        </w:rPr>
        <w:t xml:space="preserve">    </w:t>
      </w:r>
      <w:r w:rsidR="00016A8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3)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քաղվածք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աշխատանքային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գրքույկից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տեղեկանք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աշխատանքային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գործունեության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FC6537" w:rsidRPr="00016A8C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ինքնակենսագրություն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FC6537" w:rsidRPr="00016A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C6537" w:rsidRPr="00016A8C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5)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անձնագրի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բարձրագույն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կրթության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դիպլոմի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արական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սեռի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անձինք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նաև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զինգրքույկի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դրան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փոխարինող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ժամանակավոր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զորակոչային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տեղամասին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կցագրման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վկայականի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պատճենները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, որոնք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աշխատակազմը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համեմատում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բնօրինակների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ընդունում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դրանք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E21C45" w:rsidRPr="00016A8C" w:rsidRDefault="00E21C45" w:rsidP="00016A8C">
      <w:pPr>
        <w:ind w:left="-284" w:firstLine="568"/>
        <w:jc w:val="both"/>
        <w:divId w:val="193932094"/>
        <w:rPr>
          <w:rFonts w:ascii="GHEA Grapalat" w:hAnsi="GHEA Grapalat" w:cs="Arial Armenian"/>
          <w:sz w:val="24"/>
          <w:szCs w:val="24"/>
          <w:lang w:val="hy-AM"/>
        </w:rPr>
      </w:pP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6)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տեղեկանք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մշտական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բնակության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վայրից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FC6537" w:rsidRPr="00016A8C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FC6537" w:rsidRPr="00016A8C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7)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հրատարակված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հոդվածների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ցանկ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գիտական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կոչումը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հավաստող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փաստաթղթեր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առկայության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Pr="00016A8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016A8C">
        <w:rPr>
          <w:rFonts w:ascii="GHEA Grapalat" w:hAnsi="GHEA Grapalat" w:cs="Tahoma"/>
          <w:color w:val="000000"/>
          <w:sz w:val="24"/>
          <w:szCs w:val="24"/>
          <w:lang w:val="hy-AM"/>
        </w:rPr>
        <w:t>։</w:t>
      </w:r>
      <w:r w:rsidR="00FC6537" w:rsidRPr="00016A8C">
        <w:rPr>
          <w:rFonts w:ascii="GHEA Grapalat" w:hAnsi="GHEA Grapalat" w:cs="Tahoma"/>
          <w:color w:val="000000"/>
          <w:sz w:val="24"/>
          <w:szCs w:val="24"/>
          <w:lang w:val="hy-AM"/>
        </w:rPr>
        <w:tab/>
      </w:r>
      <w:r w:rsidRPr="00016A8C">
        <w:rPr>
          <w:rFonts w:ascii="GHEA Grapalat" w:hAnsi="GHEA Grapalat" w:cs="Tahoma"/>
          <w:color w:val="000000"/>
          <w:sz w:val="24"/>
          <w:szCs w:val="24"/>
          <w:lang w:val="hy-AM"/>
        </w:rPr>
        <w:br/>
      </w:r>
      <w:r w:rsid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GB"/>
        </w:rPr>
        <w:t xml:space="preserve">      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դիմած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փաստաթղթերը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ներկայացնում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անձամբ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անձնագրով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անձը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հաստատող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փաստաթղթով</w:t>
      </w:r>
      <w:r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FC6537" w:rsidRPr="00016A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FC6537" w:rsidRPr="00016A8C">
        <w:rPr>
          <w:rFonts w:ascii="GHEA Grapalat" w:hAnsi="GHEA Grapalat" w:cs="Sylfaen"/>
          <w:sz w:val="24"/>
          <w:szCs w:val="24"/>
          <w:lang w:val="hy-AM"/>
        </w:rPr>
        <w:br/>
      </w:r>
      <w:r w:rsidR="00016A8C">
        <w:rPr>
          <w:rFonts w:ascii="GHEA Grapalat" w:hAnsi="GHEA Grapalat" w:cs="Sylfaen"/>
          <w:sz w:val="24"/>
          <w:szCs w:val="24"/>
          <w:lang w:val="en-GB"/>
        </w:rPr>
        <w:t xml:space="preserve">       </w:t>
      </w:r>
      <w:r w:rsidRPr="00016A8C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016A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016A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են</w:t>
      </w:r>
      <w:r w:rsidRPr="00016A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016A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016A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աշխատակազմում</w:t>
      </w:r>
      <w:r w:rsidRPr="00016A8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16A8C">
        <w:rPr>
          <w:rFonts w:ascii="GHEA Grapalat" w:hAnsi="GHEA Grapalat" w:cs="Sylfaen"/>
          <w:sz w:val="24"/>
          <w:szCs w:val="24"/>
          <w:lang w:val="hy-AM"/>
        </w:rPr>
        <w:t>ք</w:t>
      </w:r>
      <w:r w:rsidRPr="00016A8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016A8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016A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հրապարակ</w:t>
      </w:r>
      <w:r w:rsidRPr="00016A8C">
        <w:rPr>
          <w:rFonts w:ascii="GHEA Grapalat" w:hAnsi="GHEA Grapalat"/>
          <w:sz w:val="24"/>
          <w:szCs w:val="24"/>
          <w:lang w:val="af-ZA"/>
        </w:rPr>
        <w:t>-1</w:t>
      </w:r>
      <w:r w:rsidRPr="00016A8C">
        <w:rPr>
          <w:rFonts w:ascii="GHEA Grapalat" w:hAnsi="GHEA Grapalat"/>
          <w:sz w:val="24"/>
          <w:szCs w:val="24"/>
          <w:lang w:val="hy-AM"/>
        </w:rPr>
        <w:t>, 2-րդ հարկ</w:t>
      </w:r>
      <w:r w:rsidRPr="00016A8C">
        <w:rPr>
          <w:rFonts w:ascii="GHEA Grapalat" w:hAnsi="GHEA Grapalat"/>
          <w:sz w:val="24"/>
          <w:szCs w:val="24"/>
          <w:lang w:val="af-ZA"/>
        </w:rPr>
        <w:t>,</w:t>
      </w:r>
      <w:r w:rsidRPr="00016A8C">
        <w:rPr>
          <w:rFonts w:ascii="GHEA Grapalat" w:hAnsi="GHEA Grapalat"/>
          <w:sz w:val="24"/>
          <w:szCs w:val="24"/>
          <w:lang w:val="hy-AM"/>
        </w:rPr>
        <w:t xml:space="preserve"> իրավաբանական բաժին,</w:t>
      </w:r>
      <w:r w:rsidRPr="00016A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6A8C">
        <w:rPr>
          <w:rFonts w:ascii="GHEA Grapalat" w:hAnsi="GHEA Grapalat" w:cs="Sylfaen"/>
          <w:sz w:val="24"/>
          <w:szCs w:val="24"/>
          <w:lang w:val="hy-AM"/>
        </w:rPr>
        <w:t>հեռ</w:t>
      </w:r>
      <w:r w:rsidRPr="00016A8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16A8C">
        <w:rPr>
          <w:rFonts w:ascii="GHEA Grapalat" w:hAnsi="GHEA Grapalat"/>
          <w:sz w:val="24"/>
          <w:szCs w:val="24"/>
          <w:lang w:val="hy-AM"/>
        </w:rPr>
        <w:t>060 53-64</w:t>
      </w:r>
      <w:r w:rsidRPr="00016A8C">
        <w:rPr>
          <w:rFonts w:ascii="GHEA Grapalat" w:hAnsi="GHEA Grapalat"/>
          <w:sz w:val="24"/>
          <w:szCs w:val="24"/>
          <w:lang w:val="af-ZA"/>
        </w:rPr>
        <w:t>-</w:t>
      </w:r>
      <w:r w:rsidRPr="00016A8C">
        <w:rPr>
          <w:rFonts w:ascii="GHEA Grapalat" w:hAnsi="GHEA Grapalat"/>
          <w:sz w:val="24"/>
          <w:szCs w:val="24"/>
          <w:lang w:val="hy-AM"/>
        </w:rPr>
        <w:t>41</w:t>
      </w:r>
      <w:r w:rsidRPr="00016A8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16A8C">
        <w:rPr>
          <w:rFonts w:ascii="GHEA Grapalat" w:hAnsi="GHEA Grapalat"/>
          <w:sz w:val="24"/>
          <w:szCs w:val="24"/>
          <w:lang w:val="hy-AM"/>
        </w:rPr>
        <w:t>060 53-64</w:t>
      </w:r>
      <w:r w:rsidRPr="00016A8C">
        <w:rPr>
          <w:rFonts w:ascii="GHEA Grapalat" w:hAnsi="GHEA Grapalat"/>
          <w:sz w:val="24"/>
          <w:szCs w:val="24"/>
          <w:lang w:val="af-ZA"/>
        </w:rPr>
        <w:t xml:space="preserve">-27)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ամեն</w:t>
      </w:r>
      <w:r w:rsidRPr="00016A8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օր</w:t>
      </w:r>
      <w:r w:rsidRPr="00016A8C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ժամը</w:t>
      </w:r>
      <w:r w:rsidRPr="00016A8C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Pr="00016A8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016A8C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016A8C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բացի</w:t>
      </w:r>
      <w:r w:rsidRPr="00016A8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շաբաթ</w:t>
      </w:r>
      <w:r w:rsidRPr="00016A8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016A8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կիրակի</w:t>
      </w:r>
      <w:r w:rsidRPr="00016A8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016A8C">
        <w:rPr>
          <w:rFonts w:ascii="GHEA Grapalat" w:hAnsi="GHEA Grapalat" w:cs="Sylfaen"/>
          <w:color w:val="000000"/>
          <w:sz w:val="24"/>
          <w:szCs w:val="24"/>
          <w:lang w:val="hy-AM"/>
        </w:rPr>
        <w:t>օրերից</w:t>
      </w:r>
      <w:r w:rsidRPr="00016A8C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Pr="00016A8C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E21C45" w:rsidRPr="00016A8C" w:rsidRDefault="00E21C45" w:rsidP="00016A8C">
      <w:pPr>
        <w:ind w:left="-284" w:firstLine="568"/>
        <w:jc w:val="both"/>
        <w:divId w:val="193932094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E21C45" w:rsidRPr="00016A8C" w:rsidSect="00016A8C">
      <w:pgSz w:w="11907" w:h="16839"/>
      <w:pgMar w:top="567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37"/>
    <w:rsid w:val="00016A8C"/>
    <w:rsid w:val="001312F5"/>
    <w:rsid w:val="00343364"/>
    <w:rsid w:val="003F7AA3"/>
    <w:rsid w:val="00710293"/>
    <w:rsid w:val="007B1B49"/>
    <w:rsid w:val="007B29E5"/>
    <w:rsid w:val="008B1637"/>
    <w:rsid w:val="009D3DC1"/>
    <w:rsid w:val="00BE5EDE"/>
    <w:rsid w:val="00E21C45"/>
    <w:rsid w:val="00E25D4D"/>
    <w:rsid w:val="00F479E6"/>
    <w:rsid w:val="00F60853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6607-C0C0-40EC-9212-2297166F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</dc:creator>
  <cp:lastModifiedBy>wws</cp:lastModifiedBy>
  <cp:revision>2</cp:revision>
  <cp:lastPrinted>2023-11-01T12:42:00Z</cp:lastPrinted>
  <dcterms:created xsi:type="dcterms:W3CDTF">2023-11-06T13:40:00Z</dcterms:created>
  <dcterms:modified xsi:type="dcterms:W3CDTF">2023-11-06T13:40:00Z</dcterms:modified>
</cp:coreProperties>
</file>