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D5" w:rsidRPr="00DE47D5" w:rsidRDefault="00DE47D5" w:rsidP="00DE47D5">
      <w:pPr>
        <w:spacing w:after="0" w:line="276" w:lineRule="auto"/>
        <w:jc w:val="right"/>
        <w:rPr>
          <w:rFonts w:ascii="GHEA Grapalat" w:eastAsia="Calibri" w:hAnsi="GHEA Grapalat" w:cs="Sylfaen"/>
          <w:lang w:val="hy-AM"/>
        </w:rPr>
      </w:pPr>
      <w:bookmarkStart w:id="0" w:name="_GoBack"/>
      <w:bookmarkEnd w:id="0"/>
      <w:r w:rsidRPr="00DE47D5">
        <w:rPr>
          <w:rFonts w:ascii="GHEA Grapalat" w:eastAsia="Calibri" w:hAnsi="GHEA Grapalat" w:cs="Sylfaen"/>
          <w:lang w:val="hy-AM"/>
        </w:rPr>
        <w:t xml:space="preserve"> </w:t>
      </w:r>
    </w:p>
    <w:p w:rsidR="00DE47D5" w:rsidRPr="00AF6FA7" w:rsidRDefault="00DE47D5" w:rsidP="003A4328">
      <w:pPr>
        <w:spacing w:after="0" w:line="276" w:lineRule="auto"/>
        <w:jc w:val="center"/>
        <w:rPr>
          <w:rFonts w:ascii="GHEA Mariam" w:eastAsia="Calibri" w:hAnsi="GHEA Mariam" w:cs="Sylfaen"/>
          <w:b/>
          <w:sz w:val="24"/>
          <w:szCs w:val="24"/>
          <w:lang w:val="hy-AM"/>
        </w:rPr>
      </w:pPr>
      <w:r w:rsidRPr="00AF6FA7">
        <w:rPr>
          <w:rFonts w:ascii="GHEA Mariam" w:eastAsia="Calibri" w:hAnsi="GHEA Mariam" w:cs="Arial"/>
          <w:b/>
          <w:sz w:val="24"/>
          <w:szCs w:val="24"/>
          <w:lang w:val="hy-AM"/>
        </w:rPr>
        <w:t>ՀԱՅՏԱՐԱՐՈՒԹՅՈՒՆ</w:t>
      </w:r>
    </w:p>
    <w:p w:rsidR="00DE47D5" w:rsidRPr="00B073B0" w:rsidRDefault="00DE47D5" w:rsidP="00DE47D5">
      <w:pPr>
        <w:spacing w:after="0" w:line="276" w:lineRule="auto"/>
        <w:jc w:val="center"/>
        <w:rPr>
          <w:rFonts w:ascii="GHEA Grapalat" w:eastAsia="Calibri" w:hAnsi="GHEA Grapalat" w:cs="Sylfaen"/>
          <w:b/>
          <w:lang w:val="hy-AM"/>
        </w:rPr>
      </w:pPr>
    </w:p>
    <w:p w:rsidR="00DE47D5" w:rsidRPr="00977587" w:rsidRDefault="00DE47D5" w:rsidP="00AF6FA7">
      <w:pPr>
        <w:pStyle w:val="aa"/>
        <w:spacing w:line="276" w:lineRule="auto"/>
        <w:ind w:left="-426" w:right="337" w:firstLine="426"/>
        <w:jc w:val="center"/>
        <w:rPr>
          <w:rFonts w:ascii="GHEA Mariam" w:hAnsi="GHEA Mariam" w:cs="Cambria Math"/>
          <w:b/>
          <w:lang w:val="hy-AM"/>
        </w:rPr>
      </w:pPr>
      <w:r w:rsidRPr="00977587">
        <w:rPr>
          <w:rFonts w:ascii="GHEA Mariam" w:hAnsi="GHEA Mariam"/>
          <w:b/>
          <w:lang w:val="hy-AM"/>
        </w:rPr>
        <w:t>Ծաղկաձորի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համայնքապետարանը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հայտարարում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է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մրցույթ</w:t>
      </w:r>
      <w:r w:rsidRPr="00977587">
        <w:rPr>
          <w:rFonts w:ascii="GHEA Mariam" w:hAnsi="GHEA Mariam" w:cs="Sylfaen"/>
          <w:b/>
          <w:lang w:val="hy-AM"/>
        </w:rPr>
        <w:t xml:space="preserve">` </w:t>
      </w:r>
      <w:r w:rsidRPr="00977587">
        <w:rPr>
          <w:rFonts w:ascii="GHEA Mariam" w:hAnsi="GHEA Mariam"/>
          <w:b/>
          <w:lang w:val="hy-AM"/>
        </w:rPr>
        <w:t>Ծաղկաձորի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համայնքապետարանի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աշխատակազմի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հետևյալ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թափուր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պաշտոնը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զբաղեցնելու</w:t>
      </w:r>
      <w:r w:rsidRPr="00977587">
        <w:rPr>
          <w:rFonts w:ascii="GHEA Mariam" w:hAnsi="GHEA Mariam" w:cs="Sylfaen"/>
          <w:b/>
          <w:lang w:val="hy-AM"/>
        </w:rPr>
        <w:t xml:space="preserve"> </w:t>
      </w:r>
      <w:r w:rsidRPr="00977587">
        <w:rPr>
          <w:rFonts w:ascii="GHEA Mariam" w:hAnsi="GHEA Mariam"/>
          <w:b/>
          <w:lang w:val="hy-AM"/>
        </w:rPr>
        <w:t>համար</w:t>
      </w:r>
    </w:p>
    <w:p w:rsidR="00AF6FA7" w:rsidRPr="00977587" w:rsidRDefault="00AF6FA7" w:rsidP="00AF6FA7">
      <w:pPr>
        <w:pStyle w:val="aa"/>
        <w:spacing w:line="276" w:lineRule="auto"/>
        <w:ind w:left="-426" w:right="337" w:firstLine="426"/>
        <w:jc w:val="center"/>
        <w:rPr>
          <w:rFonts w:ascii="GHEA Mariam" w:hAnsi="GHEA Mariam" w:cs="Sylfaen"/>
          <w:b/>
          <w:lang w:val="hy-AM"/>
        </w:rPr>
      </w:pPr>
    </w:p>
    <w:p w:rsidR="00DE47D5" w:rsidRPr="004A0444" w:rsidRDefault="00DE47D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ՀՀ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Կոտայքի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մարզի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Ծաղկաձորի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համայնքապետարանի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աշխատակազմի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 w:cs="Times New Roman"/>
          <w:lang w:val="hy-AM"/>
        </w:rPr>
        <w:t>իրավաբանական, քարտուղարության, անձնակազմի կառավարման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 w:cs="Sylfaen"/>
          <w:lang w:val="hy-AM"/>
        </w:rPr>
        <w:t>բաժնի</w:t>
      </w:r>
      <w:r w:rsidRPr="004A0444">
        <w:rPr>
          <w:rFonts w:ascii="GHEA Mariam" w:hAnsi="GHEA Mariam" w:cs="Sylfaen"/>
          <w:lang w:val="fr-FR"/>
        </w:rPr>
        <w:t xml:space="preserve">  </w:t>
      </w:r>
      <w:r w:rsidRPr="004A0444">
        <w:rPr>
          <w:rFonts w:ascii="GHEA Mariam" w:hAnsi="GHEA Mariam" w:cs="Times New Roman"/>
          <w:lang w:val="hy-AM"/>
        </w:rPr>
        <w:t>գլխավոր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մասնագետ</w:t>
      </w:r>
      <w:r w:rsidRPr="004A0444">
        <w:rPr>
          <w:rFonts w:ascii="GHEA Mariam" w:hAnsi="GHEA Mariam" w:cs="Sylfaen"/>
          <w:lang w:val="hy-AM"/>
        </w:rPr>
        <w:t>-բարեվարքության հարցերով կազմակերպիչ ՝ (</w:t>
      </w:r>
      <w:r w:rsidRPr="004A0444">
        <w:rPr>
          <w:rFonts w:ascii="GHEA Mariam" w:hAnsi="GHEA Mariam"/>
          <w:lang w:val="hy-AM"/>
        </w:rPr>
        <w:t>ծածկագիր</w:t>
      </w:r>
      <w:r w:rsidRPr="004A0444">
        <w:rPr>
          <w:rFonts w:ascii="GHEA Mariam" w:hAnsi="GHEA Mariam" w:cs="Sylfaen"/>
          <w:lang w:val="hy-AM"/>
        </w:rPr>
        <w:t xml:space="preserve"> 2</w:t>
      </w:r>
      <w:r w:rsidRPr="004A0444">
        <w:rPr>
          <w:rFonts w:ascii="Cambria Math" w:hAnsi="Cambria Math" w:cs="Cambria Math"/>
          <w:lang w:val="hy-AM"/>
        </w:rPr>
        <w:t>․</w:t>
      </w:r>
      <w:r w:rsidRPr="004A0444">
        <w:rPr>
          <w:rFonts w:ascii="GHEA Mariam" w:hAnsi="GHEA Mariam" w:cs="Sylfaen"/>
          <w:lang w:val="hy-AM"/>
        </w:rPr>
        <w:t>3-5)</w:t>
      </w:r>
      <w:r w:rsidR="00071010" w:rsidRPr="004A0444">
        <w:rPr>
          <w:rFonts w:ascii="GHEA Mariam" w:hAnsi="GHEA Mariam" w:cs="Sylfaen"/>
          <w:lang w:val="hy-AM"/>
        </w:rPr>
        <w:t>.</w:t>
      </w:r>
    </w:p>
    <w:p w:rsidR="00DE47D5" w:rsidRPr="004A0444" w:rsidRDefault="00DE47D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/>
          <w:lang w:val="hy-AM"/>
        </w:rPr>
        <w:t>Պաշտոնի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անձնագրով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սահմանված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հիմնական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գործառույթների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համառոտ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նկարագիրը</w:t>
      </w:r>
      <w:r w:rsidRPr="004A0444">
        <w:rPr>
          <w:rFonts w:ascii="GHEA Mariam" w:hAnsi="GHEA Mariam" w:cs="Sylfaen"/>
          <w:lang w:val="hy-AM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Times New Roman"/>
          <w:lang w:val="fr-FR"/>
        </w:rPr>
      </w:pPr>
      <w:r w:rsidRPr="004A0444">
        <w:rPr>
          <w:rFonts w:ascii="GHEA Mariam" w:hAnsi="GHEA Mariam" w:cs="Sylfaen"/>
          <w:lang w:val="hy-AM"/>
        </w:rPr>
        <w:t xml:space="preserve"> ա)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 w:cs="Sylfaen"/>
          <w:lang w:val="fr-FR"/>
        </w:rPr>
        <w:t>կատարում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է</w:t>
      </w:r>
      <w:r w:rsidRPr="004A0444">
        <w:rPr>
          <w:rFonts w:ascii="GHEA Mariam" w:hAnsi="GHEA Mariam" w:cs="Times New Roman"/>
          <w:lang w:val="fr-FR"/>
        </w:rPr>
        <w:t xml:space="preserve"> բաժնի պետի  </w:t>
      </w:r>
      <w:r w:rsidRPr="004A0444">
        <w:rPr>
          <w:rFonts w:ascii="GHEA Mariam" w:hAnsi="GHEA Mariam" w:cs="Sylfaen"/>
          <w:lang w:val="fr-FR"/>
        </w:rPr>
        <w:t>հանձնարարությունները</w:t>
      </w:r>
      <w:r w:rsidRPr="004A0444">
        <w:rPr>
          <w:rFonts w:ascii="GHEA Mariam" w:hAnsi="GHEA Mariam" w:cs="Times New Roman"/>
          <w:lang w:val="fr-FR"/>
        </w:rPr>
        <w:t xml:space="preserve">` </w:t>
      </w:r>
      <w:r w:rsidRPr="004A0444">
        <w:rPr>
          <w:rFonts w:ascii="GHEA Mariam" w:hAnsi="GHEA Mariam" w:cs="Sylfaen"/>
          <w:lang w:val="fr-FR"/>
        </w:rPr>
        <w:t>ժամանակին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և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պատշաճ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որակով</w:t>
      </w:r>
      <w:r w:rsidRPr="004A0444">
        <w:rPr>
          <w:rFonts w:ascii="GHEA Mariam" w:hAnsi="GHEA Mariam" w:cs="Times New Roman"/>
          <w:lang w:val="fr-FR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Times New Roman"/>
          <w:lang w:val="fr-FR"/>
        </w:rPr>
      </w:pPr>
      <w:r w:rsidRPr="004A0444">
        <w:rPr>
          <w:rFonts w:ascii="GHEA Mariam" w:hAnsi="GHEA Mariam"/>
          <w:lang w:val="hy-AM"/>
        </w:rPr>
        <w:t xml:space="preserve"> բ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իր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կողմից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մշակված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իրավական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ակտերի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նախագծերի</w:t>
      </w:r>
      <w:r w:rsidRPr="004A0444">
        <w:rPr>
          <w:rFonts w:ascii="GHEA Mariam" w:hAnsi="GHEA Mariam" w:cs="Times New Roman"/>
          <w:lang w:val="fr-FR"/>
        </w:rPr>
        <w:t xml:space="preserve">, </w:t>
      </w:r>
      <w:r w:rsidRPr="004A0444">
        <w:rPr>
          <w:rFonts w:ascii="GHEA Mariam" w:hAnsi="GHEA Mariam" w:cs="Sylfaen"/>
          <w:lang w:val="fr-FR"/>
        </w:rPr>
        <w:t>ծրագրային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փաստաթղթերի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և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նյութերի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փորձաքննության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ուղարկելու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անհրաժեշտության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մասին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առաջարկություններ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է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ներկայացնում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քարտուղարության և անձնակազմի կառավարման բաժնի պետին</w:t>
      </w:r>
      <w:r w:rsidRPr="004A0444">
        <w:rPr>
          <w:rFonts w:ascii="GHEA Mariam" w:hAnsi="GHEA Mariam" w:cs="Times New Roman"/>
          <w:lang w:val="fr-FR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Times New Roman"/>
          <w:lang w:val="fr-FR"/>
        </w:rPr>
      </w:pPr>
      <w:r w:rsidRPr="004A0444">
        <w:rPr>
          <w:rFonts w:ascii="GHEA Mariam" w:hAnsi="GHEA Mariam"/>
          <w:lang w:val="hy-AM"/>
        </w:rPr>
        <w:t xml:space="preserve">  գ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անհրաժեշտության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դեպքում</w:t>
      </w:r>
      <w:r w:rsidRPr="004A0444">
        <w:rPr>
          <w:rFonts w:ascii="GHEA Mariam" w:hAnsi="GHEA Mariam" w:cs="Times New Roman"/>
          <w:lang w:val="fr-FR"/>
        </w:rPr>
        <w:t xml:space="preserve">, բաժնի պետի </w:t>
      </w:r>
      <w:r w:rsidRPr="004A0444">
        <w:rPr>
          <w:rFonts w:ascii="GHEA Mariam" w:hAnsi="GHEA Mariam" w:cs="Sylfaen"/>
          <w:lang w:val="fr-FR"/>
        </w:rPr>
        <w:t>համաձայնությամբ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կամ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հանձնարարությամբ</w:t>
      </w:r>
      <w:r w:rsidRPr="004A0444">
        <w:rPr>
          <w:rFonts w:ascii="GHEA Mariam" w:hAnsi="GHEA Mariam" w:cs="Times New Roman"/>
          <w:lang w:val="fr-FR"/>
        </w:rPr>
        <w:t xml:space="preserve">, </w:t>
      </w:r>
      <w:r w:rsidRPr="004A0444">
        <w:rPr>
          <w:rFonts w:ascii="GHEA Mariam" w:hAnsi="GHEA Mariam" w:cs="Sylfaen"/>
          <w:lang w:val="fr-FR"/>
        </w:rPr>
        <w:t>մասնակցում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է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համապատասխան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տեղական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ինքնակառավարման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մարմինների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և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այլ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կազմակերպությունների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կողմից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կազմակերպվող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քննարկումներին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և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այլ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միջոցառումներին</w:t>
      </w:r>
      <w:r w:rsidRPr="004A0444">
        <w:rPr>
          <w:rFonts w:ascii="GHEA Mariam" w:hAnsi="GHEA Mariam" w:cs="Times New Roman"/>
          <w:lang w:val="fr-FR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Times New Roman"/>
          <w:lang w:val="fr-FR"/>
        </w:rPr>
      </w:pPr>
      <w:r w:rsidRPr="004A0444">
        <w:rPr>
          <w:rFonts w:ascii="GHEA Mariam" w:hAnsi="GHEA Mariam" w:cs="Sylfaen"/>
          <w:lang w:val="hy-AM"/>
        </w:rPr>
        <w:t xml:space="preserve">  </w:t>
      </w:r>
      <w:r w:rsidRPr="004A0444">
        <w:rPr>
          <w:rFonts w:ascii="GHEA Mariam" w:hAnsi="GHEA Mariam"/>
          <w:lang w:val="hy-AM"/>
        </w:rPr>
        <w:t>դ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 xml:space="preserve">  </w:t>
      </w:r>
      <w:r w:rsidRPr="004A0444">
        <w:rPr>
          <w:rFonts w:ascii="GHEA Mariam" w:hAnsi="GHEA Mariam" w:cs="Sylfaen"/>
          <w:lang w:val="fr-FR"/>
        </w:rPr>
        <w:t>անհրաժեշտության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դեպքում</w:t>
      </w:r>
      <w:r w:rsidRPr="004A0444">
        <w:rPr>
          <w:rFonts w:ascii="GHEA Mariam" w:hAnsi="GHEA Mariam" w:cs="Times New Roman"/>
          <w:lang w:val="fr-FR"/>
        </w:rPr>
        <w:t xml:space="preserve">, </w:t>
      </w:r>
      <w:r w:rsidRPr="004A0444">
        <w:rPr>
          <w:rFonts w:ascii="GHEA Mariam" w:hAnsi="GHEA Mariam" w:cs="Sylfaen"/>
          <w:lang w:val="fr-FR"/>
        </w:rPr>
        <w:t>իր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լիազորությունների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սահմաններում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նախապատրաստում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և</w:t>
      </w:r>
      <w:r w:rsidRPr="004A0444">
        <w:rPr>
          <w:rFonts w:ascii="GHEA Mariam" w:hAnsi="GHEA Mariam" w:cs="Times New Roman"/>
          <w:lang w:val="fr-FR"/>
        </w:rPr>
        <w:t xml:space="preserve"> բաժնի պետին  </w:t>
      </w:r>
      <w:r w:rsidRPr="004A0444">
        <w:rPr>
          <w:rFonts w:ascii="GHEA Mariam" w:hAnsi="GHEA Mariam" w:cs="Sylfaen"/>
          <w:lang w:val="fr-FR"/>
        </w:rPr>
        <w:t>է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ներկայացնում</w:t>
      </w:r>
      <w:r w:rsidRPr="004A0444">
        <w:rPr>
          <w:rFonts w:ascii="GHEA Mariam" w:hAnsi="GHEA Mariam" w:cs="Times New Roman"/>
          <w:lang w:val="fr-FR"/>
        </w:rPr>
        <w:t xml:space="preserve">  </w:t>
      </w:r>
      <w:r w:rsidRPr="004A0444">
        <w:rPr>
          <w:rFonts w:ascii="GHEA Mariam" w:hAnsi="GHEA Mariam" w:cs="Sylfaen"/>
          <w:lang w:val="fr-FR"/>
        </w:rPr>
        <w:t>առաջարկություններ</w:t>
      </w:r>
      <w:r w:rsidRPr="004A0444">
        <w:rPr>
          <w:rFonts w:ascii="GHEA Mariam" w:hAnsi="GHEA Mariam" w:cs="Times New Roman"/>
          <w:lang w:val="fr-FR"/>
        </w:rPr>
        <w:t xml:space="preserve">, </w:t>
      </w:r>
      <w:r w:rsidRPr="004A0444">
        <w:rPr>
          <w:rFonts w:ascii="GHEA Mariam" w:hAnsi="GHEA Mariam" w:cs="Sylfaen"/>
          <w:lang w:val="fr-FR"/>
        </w:rPr>
        <w:t>տեղեկանքներ</w:t>
      </w:r>
      <w:r w:rsidRPr="004A0444">
        <w:rPr>
          <w:rFonts w:ascii="GHEA Mariam" w:hAnsi="GHEA Mariam" w:cs="Times New Roman"/>
          <w:lang w:val="fr-FR"/>
        </w:rPr>
        <w:t xml:space="preserve">, </w:t>
      </w:r>
      <w:r w:rsidRPr="004A0444">
        <w:rPr>
          <w:rFonts w:ascii="GHEA Mariam" w:hAnsi="GHEA Mariam" w:cs="Sylfaen"/>
          <w:lang w:val="fr-FR"/>
        </w:rPr>
        <w:t>հաշվետվություններ</w:t>
      </w:r>
      <w:r w:rsidRPr="004A0444">
        <w:rPr>
          <w:rFonts w:ascii="GHEA Mariam" w:hAnsi="GHEA Mariam" w:cs="Times New Roman"/>
          <w:lang w:val="fr-FR"/>
        </w:rPr>
        <w:t xml:space="preserve">, </w:t>
      </w:r>
      <w:r w:rsidRPr="004A0444">
        <w:rPr>
          <w:rFonts w:ascii="GHEA Mariam" w:hAnsi="GHEA Mariam" w:cs="Sylfaen"/>
          <w:lang w:val="fr-FR"/>
        </w:rPr>
        <w:t>միջնորդագրեր</w:t>
      </w:r>
      <w:r w:rsidRPr="004A0444">
        <w:rPr>
          <w:rFonts w:ascii="GHEA Mariam" w:hAnsi="GHEA Mariam" w:cs="Times New Roman"/>
          <w:lang w:val="fr-FR"/>
        </w:rPr>
        <w:t xml:space="preserve">, </w:t>
      </w:r>
      <w:r w:rsidRPr="004A0444">
        <w:rPr>
          <w:rFonts w:ascii="GHEA Mariam" w:hAnsi="GHEA Mariam" w:cs="Sylfaen"/>
          <w:lang w:val="fr-FR"/>
        </w:rPr>
        <w:t>զեկուցագրեր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և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այլ</w:t>
      </w:r>
      <w:r w:rsidRPr="004A0444">
        <w:rPr>
          <w:rFonts w:ascii="GHEA Mariam" w:hAnsi="GHEA Mariam" w:cs="Times New Roman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գրություններ</w:t>
      </w:r>
      <w:r w:rsidRPr="004A0444">
        <w:rPr>
          <w:rFonts w:ascii="GHEA Mariam" w:hAnsi="GHEA Mariam" w:cs="Times New Roman"/>
          <w:lang w:val="fr-FR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eastAsia="Times New Roman" w:hAnsi="GHEA Mariam" w:cs="Times New Roman"/>
          <w:lang w:val="fr-FR" w:eastAsia="ru-RU"/>
        </w:rPr>
      </w:pPr>
      <w:r w:rsidRPr="004A0444">
        <w:rPr>
          <w:rFonts w:ascii="GHEA Mariam" w:eastAsia="Times New Roman" w:hAnsi="GHEA Mariam" w:cs="Times New Roman"/>
          <w:lang w:val="hy-AM" w:eastAsia="ru-RU"/>
        </w:rPr>
        <w:t xml:space="preserve">    Ե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 xml:space="preserve"> հանրային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ծառայողներին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տրամադրում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է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անհամատեղելիության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պահանջների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, </w:t>
      </w:r>
      <w:r w:rsidRPr="004A0444">
        <w:rPr>
          <w:rFonts w:ascii="GHEA Mariam" w:eastAsia="Times New Roman" w:hAnsi="GHEA Mariam" w:cs="Times New Roman"/>
          <w:lang w:val="hy-AM" w:eastAsia="ru-RU"/>
        </w:rPr>
        <w:t>այլ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սահմանափակումների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, </w:t>
      </w:r>
      <w:r w:rsidRPr="004A0444">
        <w:rPr>
          <w:rFonts w:ascii="GHEA Mariam" w:eastAsia="Times New Roman" w:hAnsi="GHEA Mariam" w:cs="Times New Roman"/>
          <w:lang w:val="hy-AM" w:eastAsia="ru-RU"/>
        </w:rPr>
        <w:t>վարքագծի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կանոնների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վերաբերյալ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մասնագիտական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խորհրդատվություն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, </w:t>
      </w:r>
      <w:r w:rsidRPr="004A0444">
        <w:rPr>
          <w:rFonts w:ascii="GHEA Mariam" w:eastAsia="Times New Roman" w:hAnsi="GHEA Mariam" w:cs="Times New Roman"/>
          <w:lang w:val="hy-AM" w:eastAsia="ru-RU"/>
        </w:rPr>
        <w:t>ներկայացնում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շահերի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բախման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իրավիճակի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լուծմանն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ուղղված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քայլեր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ձեռնարկելու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վերաբերյալ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առաջարկություն</w:t>
      </w:r>
      <w:r w:rsidRPr="004A0444">
        <w:rPr>
          <w:rFonts w:ascii="GHEA Mariam" w:eastAsia="Times New Roman" w:hAnsi="GHEA Mariam" w:cs="Times New Roman"/>
          <w:lang w:val="fr-FR" w:eastAsia="ru-RU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eastAsia="Times New Roman" w:hAnsi="GHEA Mariam" w:cs="Times New Roman"/>
          <w:lang w:val="hy-AM" w:eastAsia="ru-RU"/>
        </w:rPr>
      </w:pPr>
      <w:r w:rsidRPr="004A0444">
        <w:rPr>
          <w:rFonts w:ascii="GHEA Mariam" w:eastAsia="Times New Roman" w:hAnsi="GHEA Mariam" w:cs="Times New Roman"/>
          <w:lang w:val="hy-AM" w:eastAsia="ru-RU"/>
        </w:rPr>
        <w:t xml:space="preserve">   զ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eastAsia="Times New Roman" w:hAnsi="GHEA Mariam" w:cs="Times New Roman"/>
          <w:lang w:val="hy-AM" w:eastAsia="ru-RU"/>
        </w:rPr>
        <w:t>իրականացնում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է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բարեվարքության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հարցերով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վերապատրաստման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կարիքների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բացահայտում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և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վերապատրաստման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ծրագրերի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, </w:t>
      </w:r>
      <w:r w:rsidRPr="004A0444">
        <w:rPr>
          <w:rFonts w:ascii="GHEA Mariam" w:eastAsia="Times New Roman" w:hAnsi="GHEA Mariam" w:cs="Times New Roman"/>
          <w:lang w:val="hy-AM" w:eastAsia="ru-RU"/>
        </w:rPr>
        <w:t>ինչպես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նաև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բարեվարքության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պահանջների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պահպանմանն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</w:p>
    <w:p w:rsidR="00C07085" w:rsidRPr="004A0444" w:rsidRDefault="00AF6FA7" w:rsidP="003A4328">
      <w:pPr>
        <w:pStyle w:val="aa"/>
        <w:spacing w:line="276" w:lineRule="auto"/>
        <w:ind w:left="-426" w:right="337" w:firstLine="426"/>
        <w:jc w:val="both"/>
        <w:rPr>
          <w:rFonts w:ascii="GHEA Mariam" w:eastAsia="Times New Roman" w:hAnsi="GHEA Mariam" w:cs="Times New Roman"/>
          <w:lang w:val="fr-FR" w:eastAsia="ru-RU"/>
        </w:rPr>
      </w:pPr>
      <w:r w:rsidRPr="004A0444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C07085" w:rsidRPr="004A0444">
        <w:rPr>
          <w:rFonts w:ascii="GHEA Mariam" w:eastAsia="Times New Roman" w:hAnsi="GHEA Mariam" w:cs="Times New Roman"/>
          <w:lang w:val="hy-AM" w:eastAsia="ru-RU"/>
        </w:rPr>
        <w:t>այլ</w:t>
      </w:r>
      <w:r w:rsidR="00C07085"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="00C07085" w:rsidRPr="004A0444">
        <w:rPr>
          <w:rFonts w:ascii="GHEA Mariam" w:eastAsia="Times New Roman" w:hAnsi="GHEA Mariam" w:cs="Times New Roman"/>
          <w:lang w:val="hy-AM" w:eastAsia="ru-RU"/>
        </w:rPr>
        <w:t>ծրագրերի</w:t>
      </w:r>
      <w:r w:rsidR="00C07085"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="00C07085" w:rsidRPr="004A0444">
        <w:rPr>
          <w:rFonts w:ascii="GHEA Mariam" w:eastAsia="Times New Roman" w:hAnsi="GHEA Mariam" w:cs="Times New Roman"/>
          <w:lang w:val="hy-AM" w:eastAsia="ru-RU"/>
        </w:rPr>
        <w:t>մշակում</w:t>
      </w:r>
      <w:r w:rsidR="00C07085" w:rsidRPr="004A0444">
        <w:rPr>
          <w:rFonts w:ascii="GHEA Mariam" w:eastAsia="Times New Roman" w:hAnsi="GHEA Mariam" w:cs="Times New Roman"/>
          <w:lang w:val="fr-FR" w:eastAsia="ru-RU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eastAsia="Times New Roman" w:hAnsi="GHEA Mariam" w:cs="Times New Roman"/>
          <w:lang w:val="fr-FR" w:eastAsia="ru-RU"/>
        </w:rPr>
      </w:pPr>
      <w:r w:rsidRPr="004A0444">
        <w:rPr>
          <w:rFonts w:ascii="GHEA Mariam" w:eastAsia="Times New Roman" w:hAnsi="GHEA Mariam" w:cs="Times New Roman"/>
          <w:lang w:val="hy-AM" w:eastAsia="ru-RU"/>
        </w:rPr>
        <w:t xml:space="preserve">   </w:t>
      </w:r>
      <w:r w:rsidR="00AF6FA7" w:rsidRPr="004A0444">
        <w:rPr>
          <w:rFonts w:ascii="GHEA Mariam" w:eastAsia="Times New Roman" w:hAnsi="GHEA Mariam" w:cs="Times New Roman"/>
          <w:lang w:val="hy-AM" w:eastAsia="ru-RU"/>
        </w:rPr>
        <w:t>է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 xml:space="preserve"> համապատասխան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մարմնի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գլխավոր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քարտուղարի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, </w:t>
      </w:r>
      <w:r w:rsidRPr="004A0444">
        <w:rPr>
          <w:rFonts w:ascii="GHEA Mariam" w:eastAsia="Times New Roman" w:hAnsi="GHEA Mariam" w:cs="Times New Roman"/>
          <w:lang w:val="hy-AM" w:eastAsia="ru-RU"/>
        </w:rPr>
        <w:t>էթիկայի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հանձնաժողովի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պահանջով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կամ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Կոռուպցիայի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կանխարգելման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հանձնաժողովի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առաջարկով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կատարում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է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բարեվարքության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համակարգին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առնչվող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ուսումնասիրություններ</w:t>
      </w:r>
      <w:r w:rsidRPr="004A0444">
        <w:rPr>
          <w:rFonts w:ascii="GHEA Mariam" w:eastAsia="Times New Roman" w:hAnsi="GHEA Mariam" w:cs="Times New Roman"/>
          <w:lang w:val="fr-FR" w:eastAsia="ru-RU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eastAsia="Times New Roman" w:hAnsi="GHEA Mariam" w:cs="Times New Roman"/>
          <w:lang w:val="fr-FR" w:eastAsia="ru-RU"/>
        </w:rPr>
      </w:pPr>
      <w:r w:rsidRPr="004A0444">
        <w:rPr>
          <w:rFonts w:ascii="GHEA Mariam" w:eastAsia="Times New Roman" w:hAnsi="GHEA Mariam" w:cs="Times New Roman"/>
          <w:lang w:val="hy-AM" w:eastAsia="ru-RU"/>
        </w:rPr>
        <w:t xml:space="preserve">  ը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 xml:space="preserve"> մշակում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է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հանրային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ծառայողների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բարեվարքության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պլանների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նախագծերը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, </w:t>
      </w:r>
      <w:r w:rsidRPr="004A0444">
        <w:rPr>
          <w:rFonts w:ascii="GHEA Mariam" w:eastAsia="Times New Roman" w:hAnsi="GHEA Mariam" w:cs="Times New Roman"/>
          <w:lang w:val="hy-AM" w:eastAsia="ru-RU"/>
        </w:rPr>
        <w:t>դրանք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ներկայացնում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տվյալ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մարմնում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հաստատման</w:t>
      </w:r>
      <w:r w:rsidRPr="004A0444">
        <w:rPr>
          <w:rFonts w:ascii="GHEA Mariam" w:eastAsia="Times New Roman" w:hAnsi="GHEA Mariam" w:cs="Times New Roman"/>
          <w:lang w:val="fr-FR" w:eastAsia="ru-RU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eastAsia="Times New Roman" w:hAnsi="GHEA Mariam" w:cs="Times New Roman"/>
          <w:iCs/>
          <w:lang w:val="fr-FR" w:eastAsia="ru-RU"/>
        </w:rPr>
      </w:pPr>
      <w:r w:rsidRPr="004A0444">
        <w:rPr>
          <w:rFonts w:ascii="GHEA Mariam" w:eastAsia="Times New Roman" w:hAnsi="GHEA Mariam" w:cs="Times New Roman"/>
          <w:lang w:val="hy-AM" w:eastAsia="ru-RU"/>
        </w:rPr>
        <w:t xml:space="preserve"> թ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 xml:space="preserve"> վարում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է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հանրային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ծառայողների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կողմից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անհամատեղելիության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պահանջների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, </w:t>
      </w:r>
      <w:r w:rsidRPr="004A0444">
        <w:rPr>
          <w:rFonts w:ascii="GHEA Mariam" w:eastAsia="Times New Roman" w:hAnsi="GHEA Mariam" w:cs="Times New Roman"/>
          <w:lang w:val="hy-AM" w:eastAsia="ru-RU"/>
        </w:rPr>
        <w:t>այլ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սահմանափակումների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, </w:t>
      </w:r>
      <w:r w:rsidRPr="004A0444">
        <w:rPr>
          <w:rFonts w:ascii="GHEA Mariam" w:eastAsia="Times New Roman" w:hAnsi="GHEA Mariam" w:cs="Times New Roman"/>
          <w:lang w:val="hy-AM" w:eastAsia="ru-RU"/>
        </w:rPr>
        <w:t>վարքագծի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կանոնների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խախտումների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և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շահերի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բախման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դեպքերի</w:t>
      </w:r>
      <w:r w:rsidRPr="004A0444">
        <w:rPr>
          <w:rFonts w:ascii="GHEA Mariam" w:eastAsia="Times New Roman" w:hAnsi="GHEA Mariam" w:cs="Times New Roman"/>
          <w:lang w:val="fr-FR" w:eastAsia="ru-RU"/>
        </w:rPr>
        <w:t xml:space="preserve"> </w:t>
      </w:r>
      <w:r w:rsidRPr="004A0444">
        <w:rPr>
          <w:rFonts w:ascii="GHEA Mariam" w:eastAsia="Times New Roman" w:hAnsi="GHEA Mariam" w:cs="Times New Roman"/>
          <w:lang w:val="hy-AM" w:eastAsia="ru-RU"/>
        </w:rPr>
        <w:t>վիճակագրություն</w:t>
      </w:r>
      <w:r w:rsidRPr="004A0444">
        <w:rPr>
          <w:rFonts w:ascii="GHEA Mariam" w:eastAsia="Times New Roman" w:hAnsi="GHEA Mariam" w:cs="Times New Roman"/>
          <w:lang w:val="fr-FR" w:eastAsia="ru-RU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/>
          <w:lang w:val="hy-AM"/>
        </w:rPr>
      </w:pPr>
      <w:r w:rsidRPr="004A0444">
        <w:rPr>
          <w:rFonts w:ascii="GHEA Mariam" w:hAnsi="GHEA Mariam" w:cs="Arial"/>
          <w:lang w:val="hy-AM"/>
        </w:rPr>
        <w:t>ժ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Բ</w:t>
      </w:r>
      <w:r w:rsidRPr="004A0444">
        <w:rPr>
          <w:rFonts w:ascii="GHEA Mariam" w:hAnsi="GHEA Mariam" w:cs="Sylfaen"/>
          <w:lang w:val="fr-FR"/>
        </w:rPr>
        <w:t xml:space="preserve">աժնի պետի 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հանձնարարությամբ</w:t>
      </w:r>
      <w:r w:rsidRPr="004A0444">
        <w:rPr>
          <w:rFonts w:ascii="GHEA Mariam" w:hAnsi="GHEA Mariam"/>
          <w:lang w:val="hy-AM"/>
        </w:rPr>
        <w:t xml:space="preserve"> մասնակցում է 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proofErr w:type="spellStart"/>
      <w:r w:rsidRPr="004A0444">
        <w:rPr>
          <w:rFonts w:ascii="GHEA Mariam" w:eastAsia="Times New Roman" w:hAnsi="GHEA Mariam" w:cs="Sylfaen"/>
          <w:iCs/>
          <w:lang w:val="en-US"/>
        </w:rPr>
        <w:t>իրավական</w:t>
      </w:r>
      <w:proofErr w:type="spellEnd"/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proofErr w:type="spellStart"/>
      <w:r w:rsidRPr="004A0444">
        <w:rPr>
          <w:rFonts w:ascii="GHEA Mariam" w:eastAsia="Times New Roman" w:hAnsi="GHEA Mariam" w:cs="Sylfaen"/>
          <w:iCs/>
          <w:lang w:val="en-US"/>
        </w:rPr>
        <w:t>ակտերի</w:t>
      </w:r>
      <w:proofErr w:type="spellEnd"/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proofErr w:type="spellStart"/>
      <w:r w:rsidRPr="004A0444">
        <w:rPr>
          <w:rFonts w:ascii="GHEA Mariam" w:eastAsia="Times New Roman" w:hAnsi="GHEA Mariam" w:cs="Sylfaen"/>
          <w:iCs/>
          <w:lang w:val="en-US"/>
        </w:rPr>
        <w:t>նախագծերի</w:t>
      </w:r>
      <w:proofErr w:type="spellEnd"/>
      <w:r w:rsidRPr="004A0444">
        <w:rPr>
          <w:rFonts w:ascii="GHEA Mariam" w:eastAsia="Times New Roman" w:hAnsi="GHEA Mariam" w:cs="Times New Roman"/>
          <w:iCs/>
          <w:lang w:val="fr-FR"/>
        </w:rPr>
        <w:t xml:space="preserve">, </w:t>
      </w:r>
      <w:proofErr w:type="spellStart"/>
      <w:r w:rsidRPr="004A0444">
        <w:rPr>
          <w:rFonts w:ascii="GHEA Mariam" w:eastAsia="Times New Roman" w:hAnsi="GHEA Mariam" w:cs="Sylfaen"/>
          <w:iCs/>
          <w:lang w:val="en-US"/>
        </w:rPr>
        <w:t>ծրագրային</w:t>
      </w:r>
      <w:proofErr w:type="spellEnd"/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proofErr w:type="spellStart"/>
      <w:r w:rsidRPr="004A0444">
        <w:rPr>
          <w:rFonts w:ascii="GHEA Mariam" w:eastAsia="Times New Roman" w:hAnsi="GHEA Mariam" w:cs="Sylfaen"/>
          <w:iCs/>
          <w:lang w:val="en-US"/>
        </w:rPr>
        <w:t>փաստաթղթերի</w:t>
      </w:r>
      <w:proofErr w:type="spellEnd"/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proofErr w:type="spellStart"/>
      <w:r w:rsidRPr="004A0444">
        <w:rPr>
          <w:rFonts w:ascii="GHEA Mariam" w:eastAsia="Times New Roman" w:hAnsi="GHEA Mariam" w:cs="Sylfaen"/>
          <w:iCs/>
          <w:lang w:val="en-US"/>
        </w:rPr>
        <w:t>մշակման</w:t>
      </w:r>
      <w:proofErr w:type="spellEnd"/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en-US"/>
        </w:rPr>
        <w:t>և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proofErr w:type="spellStart"/>
      <w:r w:rsidRPr="004A0444">
        <w:rPr>
          <w:rFonts w:ascii="GHEA Mariam" w:eastAsia="Times New Roman" w:hAnsi="GHEA Mariam" w:cs="Sylfaen"/>
          <w:iCs/>
          <w:lang w:val="en-US"/>
        </w:rPr>
        <w:t>նյութերի</w:t>
      </w:r>
      <w:proofErr w:type="spellEnd"/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proofErr w:type="spellStart"/>
      <w:r w:rsidRPr="004A0444">
        <w:rPr>
          <w:rFonts w:ascii="GHEA Mariam" w:eastAsia="Times New Roman" w:hAnsi="GHEA Mariam" w:cs="Sylfaen"/>
          <w:iCs/>
          <w:lang w:val="en-US"/>
        </w:rPr>
        <w:t>փորձաքննություն</w:t>
      </w:r>
      <w:proofErr w:type="spellEnd"/>
      <w:r w:rsidRPr="004A0444">
        <w:rPr>
          <w:rFonts w:ascii="GHEA Mariam" w:eastAsia="Times New Roman" w:hAnsi="GHEA Mariam" w:cs="Sylfaen"/>
          <w:iCs/>
          <w:lang w:val="fr-FR"/>
        </w:rPr>
        <w:t xml:space="preserve"> </w:t>
      </w:r>
      <w:proofErr w:type="spellStart"/>
      <w:r w:rsidRPr="004A0444">
        <w:rPr>
          <w:rFonts w:ascii="GHEA Mariam" w:eastAsia="Times New Roman" w:hAnsi="GHEA Mariam" w:cs="Sylfaen"/>
          <w:iCs/>
          <w:lang w:val="en-US"/>
        </w:rPr>
        <w:t>աշխատանքներին</w:t>
      </w:r>
      <w:proofErr w:type="spellEnd"/>
      <w:r w:rsidRPr="004A0444">
        <w:rPr>
          <w:rFonts w:ascii="GHEA Mariam" w:hAnsi="GHEA Mariam" w:cs="Cambria Math"/>
          <w:lang w:val="hy-AM"/>
        </w:rPr>
        <w:t xml:space="preserve"> </w:t>
      </w:r>
      <w:r w:rsidRPr="004A0444">
        <w:rPr>
          <w:rFonts w:ascii="Cambria Math" w:hAnsi="Cambria Math" w:cs="Cambria Math"/>
          <w:lang w:val="hy-AM"/>
        </w:rPr>
        <w:t>․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Arial"/>
          <w:lang w:val="hy-AM"/>
        </w:rPr>
      </w:pP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 w:cs="Arial"/>
          <w:lang w:val="hy-AM"/>
        </w:rPr>
        <w:t>ի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Բ</w:t>
      </w:r>
      <w:r w:rsidRPr="004A0444">
        <w:rPr>
          <w:rFonts w:ascii="GHEA Mariam" w:hAnsi="GHEA Mariam" w:cs="Sylfaen"/>
          <w:lang w:val="fr-FR"/>
        </w:rPr>
        <w:t xml:space="preserve">աժնի պետի 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հանձնարարությամբ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eastAsia="Times New Roman" w:hAnsi="GHEA Mariam" w:cs="Times New Roman"/>
          <w:lang w:val="fr-FR"/>
        </w:rPr>
        <w:t>ապահովում է հայցադիմումների պատասխանների կատարումը, որպես համայնքապետարանի ներկայացուցիչ հանդես է գալիս դատական ատյաններում.</w:t>
      </w:r>
      <w:r w:rsidRPr="004A0444">
        <w:rPr>
          <w:rFonts w:ascii="Cambria Math" w:hAnsi="Cambria Math" w:cs="Cambria Math"/>
          <w:lang w:val="hy-AM"/>
        </w:rPr>
        <w:t>․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Times New Roman"/>
          <w:lang w:val="fr-FR"/>
        </w:rPr>
      </w:pPr>
      <w:r w:rsidRPr="004A0444">
        <w:rPr>
          <w:rFonts w:ascii="GHEA Mariam" w:hAnsi="GHEA Mariam" w:cs="Times New Roman"/>
          <w:lang w:val="hy-AM"/>
        </w:rPr>
        <w:t xml:space="preserve">   լ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Բ</w:t>
      </w:r>
      <w:r w:rsidRPr="004A0444">
        <w:rPr>
          <w:rFonts w:ascii="GHEA Mariam" w:hAnsi="GHEA Mariam" w:cs="Sylfaen"/>
          <w:lang w:val="fr-FR"/>
        </w:rPr>
        <w:t xml:space="preserve">աժնի պետի 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հանձնարարությամբ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eastAsia="Times New Roman" w:hAnsi="GHEA Mariam" w:cs="Times New Roman"/>
          <w:lang w:val="fr-FR"/>
        </w:rPr>
        <w:t>մասնակցում է քաղաքացիական, վարչական, սնանկության իրավահարաբերություններից բխող դատական նիստերին</w:t>
      </w:r>
      <w:r w:rsidRPr="004A0444">
        <w:rPr>
          <w:rFonts w:ascii="Cambria Math" w:eastAsia="Times New Roman" w:hAnsi="Cambria Math" w:cs="Cambria Math"/>
          <w:lang w:val="hy-AM"/>
        </w:rPr>
        <w:t>․</w:t>
      </w:r>
      <w:r w:rsidRPr="004A0444">
        <w:rPr>
          <w:rFonts w:ascii="GHEA Mariam" w:hAnsi="GHEA Mariam" w:cs="Times New Roman"/>
          <w:iCs/>
          <w:lang w:val="fr-FR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/>
          <w:lang w:val="fr-FR"/>
        </w:rPr>
      </w:pPr>
      <w:r w:rsidRPr="004A0444">
        <w:rPr>
          <w:rFonts w:ascii="GHEA Mariam" w:hAnsi="GHEA Mariam"/>
          <w:lang w:val="hy-AM"/>
        </w:rPr>
        <w:lastRenderedPageBreak/>
        <w:t xml:space="preserve"> խ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/>
          <w:lang w:val="hy-AM"/>
        </w:rPr>
        <w:t xml:space="preserve"> </w:t>
      </w:r>
      <w:r w:rsidRPr="004A0444">
        <w:rPr>
          <w:rFonts w:ascii="GHEA Mariam" w:hAnsi="GHEA Mariam"/>
          <w:lang w:val="fr-FR"/>
        </w:rPr>
        <w:t>Բ</w:t>
      </w:r>
      <w:r w:rsidRPr="004A0444">
        <w:rPr>
          <w:rFonts w:ascii="GHEA Mariam" w:hAnsi="GHEA Mariam" w:cs="Sylfaen"/>
          <w:lang w:val="fr-FR"/>
        </w:rPr>
        <w:t xml:space="preserve">աժնի պետի 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հանձնարարությամբ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ուսումնասիրում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է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դիմումներում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և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բողոքներում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բարձրացված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հարցերը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և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Հայաստանի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Հանրապետության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օրենսդրությամբ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սահմանված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կարգով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և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ժամկետներում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նախապատրաստում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fr-FR"/>
        </w:rPr>
        <w:t>պատասխան</w:t>
      </w:r>
      <w:r w:rsidRPr="004A0444">
        <w:rPr>
          <w:rFonts w:ascii="GHEA Mariam" w:hAnsi="GHEA Mariam"/>
          <w:lang w:val="fr-FR"/>
        </w:rPr>
        <w:t>.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/>
          <w:lang w:val="fr-FR"/>
        </w:rPr>
      </w:pPr>
      <w:r w:rsidRPr="004A0444">
        <w:rPr>
          <w:rFonts w:ascii="GHEA Mariam" w:hAnsi="GHEA Mariam" w:cs="Times New Roman"/>
          <w:lang w:val="hy-AM"/>
        </w:rPr>
        <w:t>ծ</w:t>
      </w:r>
      <w:r w:rsidRPr="004A0444">
        <w:rPr>
          <w:rFonts w:ascii="GHEA Mariam" w:hAnsi="GHEA Mariam" w:cs="Times New Roman"/>
          <w:lang w:val="fr-FR"/>
        </w:rPr>
        <w:t>) Բ</w:t>
      </w:r>
      <w:r w:rsidRPr="004A0444">
        <w:rPr>
          <w:rFonts w:ascii="GHEA Mariam" w:hAnsi="GHEA Mariam" w:cs="Sylfaen"/>
          <w:lang w:val="fr-FR"/>
        </w:rPr>
        <w:t>աժնի</w:t>
      </w:r>
      <w:r w:rsidRPr="004A0444">
        <w:rPr>
          <w:rFonts w:ascii="GHEA Mariam" w:hAnsi="GHEA Mariam" w:cs="Sylfaen"/>
          <w:iCs/>
          <w:lang w:val="fr-FR"/>
        </w:rPr>
        <w:t xml:space="preserve"> պետի հանձնարարությամբ</w:t>
      </w:r>
      <w:r w:rsidRPr="004A0444">
        <w:rPr>
          <w:rFonts w:ascii="GHEA Mariam" w:hAnsi="GHEA Mariam" w:cs="Times New Roman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մասնակցում</w:t>
      </w:r>
      <w:r w:rsidRPr="004A0444">
        <w:rPr>
          <w:rFonts w:ascii="GHEA Mariam" w:hAnsi="GHEA Mariam" w:cs="Times New Roman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է</w:t>
      </w:r>
      <w:r w:rsidRPr="004A0444">
        <w:rPr>
          <w:rFonts w:ascii="GHEA Mariam" w:hAnsi="GHEA Mariam" w:cs="Times New Roman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բաժնի</w:t>
      </w:r>
      <w:r w:rsidRPr="004A0444">
        <w:rPr>
          <w:rFonts w:ascii="GHEA Mariam" w:hAnsi="GHEA Mariam" w:cs="Times New Roman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աշխատանքային</w:t>
      </w:r>
      <w:r w:rsidRPr="004A0444">
        <w:rPr>
          <w:rFonts w:ascii="GHEA Mariam" w:hAnsi="GHEA Mariam" w:cs="Times New Roman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ծրագրերի</w:t>
      </w:r>
      <w:r w:rsidRPr="004A0444">
        <w:rPr>
          <w:rFonts w:ascii="GHEA Mariam" w:hAnsi="GHEA Mariam" w:cs="Times New Roman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մշակման</w:t>
      </w:r>
      <w:r w:rsidRPr="004A0444">
        <w:rPr>
          <w:rFonts w:ascii="GHEA Mariam" w:hAnsi="GHEA Mariam" w:cs="Times New Roman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աշխատանքներին</w:t>
      </w:r>
    </w:p>
    <w:p w:rsidR="00C07085" w:rsidRPr="004A0444" w:rsidRDefault="00C0708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/>
          <w:iCs/>
          <w:lang w:val="fr-FR"/>
        </w:rPr>
      </w:pPr>
      <w:r w:rsidRPr="004A0444">
        <w:rPr>
          <w:rFonts w:ascii="GHEA Mariam" w:hAnsi="GHEA Mariam" w:cs="Sylfaen"/>
          <w:iCs/>
          <w:lang w:val="hy-AM"/>
        </w:rPr>
        <w:t>կ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hy-AM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իրականացնում</w:t>
      </w:r>
      <w:r w:rsidRPr="004A0444">
        <w:rPr>
          <w:rFonts w:ascii="GHEA Mariam" w:hAnsi="GHEA Mariam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է</w:t>
      </w:r>
      <w:r w:rsidRPr="004A0444">
        <w:rPr>
          <w:rFonts w:ascii="GHEA Mariam" w:hAnsi="GHEA Mariam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սույն</w:t>
      </w:r>
      <w:r w:rsidRPr="004A0444">
        <w:rPr>
          <w:rFonts w:ascii="GHEA Mariam" w:hAnsi="GHEA Mariam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պաշտոնի</w:t>
      </w:r>
      <w:r w:rsidRPr="004A0444">
        <w:rPr>
          <w:rFonts w:ascii="GHEA Mariam" w:hAnsi="GHEA Mariam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անձնագրով</w:t>
      </w:r>
      <w:r w:rsidRPr="004A0444">
        <w:rPr>
          <w:rFonts w:ascii="GHEA Mariam" w:hAnsi="GHEA Mariam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սահմանված</w:t>
      </w:r>
      <w:r w:rsidRPr="004A0444">
        <w:rPr>
          <w:rFonts w:ascii="GHEA Mariam" w:hAnsi="GHEA Mariam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այլ</w:t>
      </w:r>
      <w:r w:rsidRPr="004A0444">
        <w:rPr>
          <w:rFonts w:ascii="GHEA Mariam" w:hAnsi="GHEA Mariam"/>
          <w:iCs/>
          <w:lang w:val="fr-FR"/>
        </w:rPr>
        <w:t xml:space="preserve"> </w:t>
      </w:r>
      <w:r w:rsidRPr="004A0444">
        <w:rPr>
          <w:rFonts w:ascii="GHEA Mariam" w:hAnsi="GHEA Mariam" w:cs="Sylfaen"/>
          <w:iCs/>
          <w:lang w:val="fr-FR"/>
        </w:rPr>
        <w:t>լիազորություններ</w:t>
      </w:r>
      <w:r w:rsidRPr="004A0444">
        <w:rPr>
          <w:rFonts w:ascii="GHEA Mariam" w:hAnsi="GHEA Mariam" w:cs="Arial Armenian"/>
          <w:iCs/>
          <w:lang w:val="fr-FR"/>
        </w:rPr>
        <w:t>։</w:t>
      </w:r>
    </w:p>
    <w:p w:rsidR="00C07085" w:rsidRPr="004A0444" w:rsidRDefault="00C07085" w:rsidP="003A4328">
      <w:pPr>
        <w:shd w:val="clear" w:color="auto" w:fill="FFFFFF"/>
        <w:spacing w:after="0" w:line="276" w:lineRule="auto"/>
        <w:ind w:left="-426" w:right="337" w:firstLine="426"/>
        <w:jc w:val="both"/>
        <w:rPr>
          <w:rFonts w:ascii="GHEA Mariam" w:eastAsia="Times New Roman" w:hAnsi="GHEA Mariam" w:cs="Times New Roman"/>
          <w:iCs/>
          <w:lang w:val="fr-FR"/>
        </w:rPr>
      </w:pPr>
      <w:r w:rsidRPr="004A0444">
        <w:rPr>
          <w:rFonts w:ascii="GHEA Mariam" w:eastAsia="Times New Roman" w:hAnsi="GHEA Mariam" w:cs="Times New Roman"/>
          <w:lang w:val="fr-FR"/>
        </w:rPr>
        <w:t xml:space="preserve">  </w:t>
      </w:r>
      <w:r w:rsidRPr="004A0444">
        <w:rPr>
          <w:rFonts w:ascii="GHEA Mariam" w:eastAsia="Times New Roman" w:hAnsi="GHEA Mariam" w:cs="Sylfaen"/>
          <w:lang w:val="hy-AM"/>
        </w:rPr>
        <w:t>հ</w:t>
      </w:r>
      <w:r w:rsidRPr="004A0444">
        <w:rPr>
          <w:rFonts w:ascii="GHEA Mariam" w:eastAsia="Times New Roman" w:hAnsi="GHEA Mariam" w:cs="Times New Roman"/>
          <w:lang w:val="fr-FR"/>
        </w:rPr>
        <w:t xml:space="preserve">) Իրավաբանական, քարտուղարության և անձնակազմի կառավարման բաժնի   </w:t>
      </w:r>
      <w:r w:rsidRPr="004A0444">
        <w:rPr>
          <w:rFonts w:ascii="GHEA Mariam" w:eastAsia="Times New Roman" w:hAnsi="GHEA Mariam" w:cs="Sylfaen"/>
          <w:iCs/>
          <w:lang w:val="fr-FR"/>
        </w:rPr>
        <w:t>գլխավոր մասնագետ-բարեվարքության հարցերով կազմակերպիչն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ունի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o</w:t>
      </w:r>
      <w:r w:rsidRPr="004A0444">
        <w:rPr>
          <w:rFonts w:ascii="GHEA Mariam" w:eastAsia="Times New Roman" w:hAnsi="GHEA Mariam" w:cs="Sylfaen"/>
          <w:iCs/>
          <w:lang w:val="fr-FR"/>
        </w:rPr>
        <w:t>րենքով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, </w:t>
      </w:r>
      <w:r w:rsidRPr="004A0444">
        <w:rPr>
          <w:rFonts w:ascii="GHEA Mariam" w:eastAsia="Times New Roman" w:hAnsi="GHEA Mariam" w:cs="Sylfaen"/>
          <w:iCs/>
          <w:lang w:val="fr-FR"/>
        </w:rPr>
        <w:t>իրավական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այլ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ակտերով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նախատեսված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այլ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իրավունքներ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և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կրում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է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այդ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ակտերով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նախատեսված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այլ</w:t>
      </w:r>
      <w:r w:rsidRPr="004A0444">
        <w:rPr>
          <w:rFonts w:ascii="GHEA Mariam" w:eastAsia="Times New Roman" w:hAnsi="GHEA Mariam" w:cs="Times New Roman"/>
          <w:iCs/>
          <w:lang w:val="fr-FR"/>
        </w:rPr>
        <w:t xml:space="preserve"> </w:t>
      </w:r>
      <w:r w:rsidRPr="004A0444">
        <w:rPr>
          <w:rFonts w:ascii="GHEA Mariam" w:eastAsia="Times New Roman" w:hAnsi="GHEA Mariam" w:cs="Sylfaen"/>
          <w:iCs/>
          <w:lang w:val="fr-FR"/>
        </w:rPr>
        <w:t>պարտականություններ</w:t>
      </w:r>
      <w:r w:rsidRPr="004A0444">
        <w:rPr>
          <w:rFonts w:ascii="GHEA Mariam" w:eastAsia="Times New Roman" w:hAnsi="GHEA Mariam" w:cs="Arial Armenian"/>
          <w:iCs/>
          <w:lang w:val="fr-FR"/>
        </w:rPr>
        <w:t>։</w:t>
      </w:r>
    </w:p>
    <w:p w:rsidR="00DE47D5" w:rsidRPr="004A0444" w:rsidRDefault="00DE47D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/>
          <w:lang w:val="hy-AM"/>
        </w:rPr>
        <w:t>Նշված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թափուր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պաշտոնը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զբաղեցնելու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համար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պահանջվում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է</w:t>
      </w:r>
      <w:r w:rsidRPr="004A0444">
        <w:rPr>
          <w:rFonts w:ascii="GHEA Mariam" w:hAnsi="GHEA Mariam" w:cs="Sylfaen"/>
          <w:lang w:val="hy-AM"/>
        </w:rPr>
        <w:t>`</w:t>
      </w:r>
      <w:r w:rsidRPr="004A0444">
        <w:rPr>
          <w:rFonts w:ascii="GHEA Mariam" w:hAnsi="GHEA Mariam" w:cs="Sylfaen"/>
          <w:lang w:val="hy-AM"/>
        </w:rPr>
        <w:tab/>
      </w:r>
    </w:p>
    <w:p w:rsidR="00DE47D5" w:rsidRPr="004A0444" w:rsidRDefault="00DE47D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/>
          <w:lang w:val="hy-AM"/>
        </w:rPr>
        <w:t>ա</w:t>
      </w:r>
      <w:r w:rsidRPr="004A0444">
        <w:rPr>
          <w:rFonts w:ascii="GHEA Mariam" w:hAnsi="GHEA Mariam" w:cs="Sylfaen"/>
          <w:lang w:val="hy-AM"/>
        </w:rPr>
        <w:t xml:space="preserve">) </w:t>
      </w:r>
      <w:r w:rsidRPr="004A0444">
        <w:rPr>
          <w:rFonts w:ascii="GHEA Mariam" w:hAnsi="GHEA Mariam"/>
          <w:lang w:val="hy-AM"/>
        </w:rPr>
        <w:t>բարձրագույն կրթություն</w:t>
      </w:r>
      <w:r w:rsidRPr="004A0444">
        <w:rPr>
          <w:rFonts w:ascii="GHEA Mariam" w:hAnsi="GHEA Mariam" w:cs="Sylfaen"/>
          <w:lang w:val="hy-AM"/>
        </w:rPr>
        <w:t>,</w:t>
      </w:r>
    </w:p>
    <w:p w:rsidR="00AF6FA7" w:rsidRPr="004A0444" w:rsidRDefault="00DE47D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/>
          <w:shd w:val="clear" w:color="auto" w:fill="FFFFFF"/>
          <w:lang w:val="hy-AM"/>
        </w:rPr>
      </w:pPr>
      <w:r w:rsidRPr="004A0444">
        <w:rPr>
          <w:rFonts w:ascii="GHEA Mariam" w:hAnsi="GHEA Mariam"/>
          <w:lang w:val="hy-AM"/>
        </w:rPr>
        <w:t>բ</w:t>
      </w:r>
      <w:r w:rsidRPr="004A0444">
        <w:rPr>
          <w:rFonts w:ascii="GHEA Mariam" w:hAnsi="GHEA Mariam" w:cs="Sylfaen"/>
          <w:lang w:val="hy-AM"/>
        </w:rPr>
        <w:t>)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համայնքային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ծառայության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կամ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պետական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ծառայության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պաշտոններում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առնվազն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երկու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տարվա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ստաժ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կամ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վերջին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երեք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տարվա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ընթացքում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քաղաքական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կամ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վարչական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կամ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հայեցողական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կամ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ինքնավար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պաշտոններում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առնվազն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մեկ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տարվա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աշխատանքային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ստաժ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կամ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վերջին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ութ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տարվա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ընթացքում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համայնքի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ավագանու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անդամի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աշխատանքային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գործունեության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առնվազն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երկու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տարվա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փորձ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կամ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առնվազն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երեք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տարվա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մասնագիտական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աշխատանքային</w:t>
      </w:r>
      <w:r w:rsidRPr="004A0444">
        <w:rPr>
          <w:rFonts w:ascii="GHEA Mariam" w:hAnsi="GHEA Mariam"/>
          <w:shd w:val="clear" w:color="auto" w:fill="FFFFFF"/>
          <w:lang w:val="fr-FR"/>
        </w:rPr>
        <w:t xml:space="preserve"> </w:t>
      </w:r>
      <w:r w:rsidRPr="004A0444">
        <w:rPr>
          <w:rFonts w:ascii="GHEA Mariam" w:hAnsi="GHEA Mariam"/>
          <w:shd w:val="clear" w:color="auto" w:fill="FFFFFF"/>
          <w:lang w:val="hy-AM"/>
        </w:rPr>
        <w:t>ստաժ</w:t>
      </w:r>
      <w:r w:rsidR="00AF6FA7" w:rsidRPr="004A0444">
        <w:rPr>
          <w:rFonts w:ascii="GHEA Mariam" w:hAnsi="GHEA Mariam"/>
          <w:shd w:val="clear" w:color="auto" w:fill="FFFFFF"/>
          <w:lang w:val="hy-AM"/>
        </w:rPr>
        <w:t>,</w:t>
      </w:r>
    </w:p>
    <w:p w:rsidR="00DE47D5" w:rsidRPr="004A0444" w:rsidRDefault="00DE47D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/>
          <w:lang w:val="fr-FR"/>
        </w:rPr>
      </w:pPr>
      <w:r w:rsidRPr="004A0444">
        <w:rPr>
          <w:rFonts w:ascii="GHEA Mariam" w:hAnsi="GHEA Mariam" w:cs="Sylfaen"/>
          <w:lang w:val="hy-AM"/>
        </w:rPr>
        <w:t>գ)</w:t>
      </w:r>
      <w:r w:rsidR="005812D7" w:rsidRPr="004A0444">
        <w:rPr>
          <w:rFonts w:ascii="GHEA Mariam" w:hAnsi="GHEA Mariam" w:cs="Sylfaen"/>
          <w:lang w:val="hy-AM"/>
        </w:rPr>
        <w:t>ու</w:t>
      </w:r>
      <w:r w:rsidR="00FA39D6" w:rsidRPr="004A0444">
        <w:rPr>
          <w:rFonts w:ascii="GHEA Mariam" w:hAnsi="GHEA Mariam"/>
          <w:lang w:val="hy-AM"/>
        </w:rPr>
        <w:t xml:space="preserve">նի </w:t>
      </w:r>
      <w:r w:rsidRPr="004A0444">
        <w:rPr>
          <w:rFonts w:ascii="GHEA Mariam" w:hAnsi="GHEA Mariam" w:cs="Sylfaen"/>
          <w:lang w:val="hy-AM"/>
        </w:rPr>
        <w:t>ՀՀ</w:t>
      </w:r>
      <w:r w:rsidRPr="004A0444">
        <w:rPr>
          <w:rFonts w:ascii="GHEA Mariam" w:hAnsi="GHEA Mariam" w:cs="Sylfaen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Սահմանադրության</w:t>
      </w:r>
      <w:r w:rsidRPr="004A0444">
        <w:rPr>
          <w:rFonts w:ascii="GHEA Mariam" w:hAnsi="GHEA Mariam" w:cs="Sylfaen"/>
          <w:lang w:val="fr-FR"/>
        </w:rPr>
        <w:t xml:space="preserve">, </w:t>
      </w:r>
      <w:r w:rsidRPr="004A0444">
        <w:rPr>
          <w:rFonts w:ascii="GHEA Mariam" w:hAnsi="GHEA Mariam"/>
          <w:lang w:val="fr-FR"/>
        </w:rPr>
        <w:t xml:space="preserve">ՀՀ Աշխատանքային  օրենսգրքի, </w:t>
      </w:r>
      <w:r w:rsidRPr="004A0444">
        <w:rPr>
          <w:rFonts w:ascii="GHEA Mariam" w:hAnsi="GHEA Mariam"/>
          <w:lang w:val="hy-AM"/>
        </w:rPr>
        <w:t xml:space="preserve">Վարչական իրավախախտումներ վերաբերյալ օրենսգրքի, </w:t>
      </w:r>
      <w:r w:rsidRPr="004A0444">
        <w:rPr>
          <w:rFonts w:ascii="GHEA Mariam" w:hAnsi="GHEA Mariam"/>
          <w:lang w:val="fr-FR"/>
        </w:rPr>
        <w:t>«</w:t>
      </w:r>
      <w:r w:rsidRPr="004A0444">
        <w:rPr>
          <w:rFonts w:ascii="GHEA Mariam" w:hAnsi="GHEA Mariam" w:cs="Sylfaen"/>
          <w:lang w:val="hy-AM"/>
        </w:rPr>
        <w:t>Համայնքային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ծառայության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մասին»</w:t>
      </w:r>
      <w:r w:rsidRPr="004A0444">
        <w:rPr>
          <w:rFonts w:ascii="GHEA Mariam" w:hAnsi="GHEA Mariam"/>
          <w:lang w:val="fr-FR"/>
        </w:rPr>
        <w:t>, «</w:t>
      </w:r>
      <w:r w:rsidRPr="004A0444">
        <w:rPr>
          <w:rFonts w:ascii="GHEA Mariam" w:hAnsi="GHEA Mariam" w:cs="Sylfaen"/>
          <w:lang w:val="hy-AM"/>
        </w:rPr>
        <w:t>Տեղական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ինքնակառավարման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մասին</w:t>
      </w:r>
      <w:r w:rsidRPr="004A0444">
        <w:rPr>
          <w:rFonts w:ascii="GHEA Mariam" w:hAnsi="GHEA Mariam" w:cs="Sylfaen"/>
          <w:lang w:val="fr-FR"/>
        </w:rPr>
        <w:t>»</w:t>
      </w:r>
      <w:r w:rsidRPr="004A0444">
        <w:rPr>
          <w:rFonts w:ascii="GHEA Mariam" w:hAnsi="GHEA Mariam"/>
          <w:lang w:val="fr-FR"/>
        </w:rPr>
        <w:t>, «</w:t>
      </w:r>
      <w:r w:rsidRPr="004A0444">
        <w:rPr>
          <w:rFonts w:ascii="GHEA Mariam" w:hAnsi="GHEA Mariam" w:cs="Sylfaen"/>
          <w:lang w:val="hy-AM"/>
        </w:rPr>
        <w:t>Հանրային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ծառայության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մասին</w:t>
      </w:r>
      <w:r w:rsidRPr="004A0444">
        <w:rPr>
          <w:rFonts w:ascii="GHEA Mariam" w:hAnsi="GHEA Mariam" w:cs="Sylfaen"/>
          <w:lang w:val="fr-FR"/>
        </w:rPr>
        <w:t>»</w:t>
      </w:r>
      <w:r w:rsidRPr="004A0444">
        <w:rPr>
          <w:rFonts w:ascii="GHEA Mariam" w:hAnsi="GHEA Mariam"/>
          <w:lang w:val="fr-FR"/>
        </w:rPr>
        <w:t>, «</w:t>
      </w:r>
      <w:r w:rsidRPr="004A0444">
        <w:rPr>
          <w:rFonts w:ascii="GHEA Mariam" w:hAnsi="GHEA Mariam"/>
          <w:lang w:val="hy-AM"/>
        </w:rPr>
        <w:t>Նորմատիվ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/>
          <w:lang w:val="hy-AM"/>
        </w:rPr>
        <w:t>ի</w:t>
      </w:r>
      <w:r w:rsidRPr="004A0444">
        <w:rPr>
          <w:rFonts w:ascii="GHEA Mariam" w:hAnsi="GHEA Mariam" w:cs="Sylfaen"/>
          <w:lang w:val="hy-AM"/>
        </w:rPr>
        <w:t>րավական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ակտերի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մասին</w:t>
      </w:r>
      <w:r w:rsidRPr="004A0444">
        <w:rPr>
          <w:rFonts w:ascii="GHEA Mariam" w:hAnsi="GHEA Mariam" w:cs="Sylfaen"/>
          <w:lang w:val="fr-FR"/>
        </w:rPr>
        <w:t>»</w:t>
      </w:r>
      <w:r w:rsidRPr="004A0444">
        <w:rPr>
          <w:rFonts w:ascii="GHEA Mariam" w:hAnsi="GHEA Mariam"/>
          <w:lang w:val="fr-FR"/>
        </w:rPr>
        <w:t>, «</w:t>
      </w:r>
      <w:r w:rsidRPr="004A0444">
        <w:rPr>
          <w:rFonts w:ascii="GHEA Mariam" w:hAnsi="GHEA Mariam" w:cs="Sylfaen"/>
          <w:lang w:val="hy-AM"/>
        </w:rPr>
        <w:t>Վարչարարության</w:t>
      </w:r>
      <w:r w:rsidRPr="004A0444">
        <w:rPr>
          <w:rFonts w:ascii="GHEA Mariam" w:hAnsi="GHEA Mariam" w:cs="Sylfaen"/>
          <w:lang w:val="fr-FR"/>
        </w:rPr>
        <w:t xml:space="preserve">  </w:t>
      </w:r>
      <w:r w:rsidRPr="004A0444">
        <w:rPr>
          <w:rFonts w:ascii="GHEA Mariam" w:hAnsi="GHEA Mariam" w:cs="Sylfaen"/>
          <w:lang w:val="hy-AM"/>
        </w:rPr>
        <w:t>հիմունքների</w:t>
      </w:r>
      <w:r w:rsidRPr="004A0444">
        <w:rPr>
          <w:rFonts w:ascii="GHEA Mariam" w:hAnsi="GHEA Mariam" w:cs="Sylfaen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և</w:t>
      </w:r>
      <w:r w:rsidRPr="004A0444">
        <w:rPr>
          <w:rFonts w:ascii="GHEA Mariam" w:hAnsi="GHEA Mariam" w:cs="Sylfaen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վարչական</w:t>
      </w:r>
      <w:r w:rsidRPr="004A0444">
        <w:rPr>
          <w:rFonts w:ascii="GHEA Mariam" w:hAnsi="GHEA Mariam" w:cs="Sylfaen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վարույթի</w:t>
      </w:r>
      <w:r w:rsidRPr="004A0444">
        <w:rPr>
          <w:rFonts w:ascii="GHEA Mariam" w:hAnsi="GHEA Mariam" w:cs="Sylfaen"/>
          <w:lang w:val="fr-FR"/>
        </w:rPr>
        <w:t xml:space="preserve"> 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մասին</w:t>
      </w:r>
      <w:r w:rsidRPr="004A0444">
        <w:rPr>
          <w:rFonts w:ascii="GHEA Mariam" w:hAnsi="GHEA Mariam" w:cs="Sylfaen"/>
          <w:lang w:val="fr-FR"/>
        </w:rPr>
        <w:t>»</w:t>
      </w:r>
      <w:r w:rsidRPr="004A0444">
        <w:rPr>
          <w:rFonts w:ascii="GHEA Mariam" w:hAnsi="GHEA Mariam"/>
          <w:lang w:val="fr-FR"/>
        </w:rPr>
        <w:t xml:space="preserve">  «</w:t>
      </w:r>
      <w:r w:rsidRPr="004A0444">
        <w:rPr>
          <w:rFonts w:ascii="GHEA Mariam" w:hAnsi="GHEA Mariam" w:cs="Sylfaen"/>
          <w:lang w:val="hy-AM"/>
        </w:rPr>
        <w:t>Արխիվային</w:t>
      </w:r>
      <w:r w:rsidRPr="004A0444">
        <w:rPr>
          <w:rFonts w:ascii="GHEA Mariam" w:hAnsi="GHEA Mariam" w:cs="Sylfaen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գործի</w:t>
      </w:r>
      <w:r w:rsidRPr="004A0444">
        <w:rPr>
          <w:rFonts w:ascii="GHEA Mariam" w:hAnsi="GHEA Mariam" w:cs="Sylfaen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մասին</w:t>
      </w:r>
      <w:r w:rsidRPr="004A0444">
        <w:rPr>
          <w:rFonts w:ascii="GHEA Mariam" w:hAnsi="GHEA Mariam"/>
          <w:lang w:val="fr-FR"/>
        </w:rPr>
        <w:t xml:space="preserve">» </w:t>
      </w:r>
      <w:r w:rsidRPr="004A0444">
        <w:rPr>
          <w:rFonts w:ascii="GHEA Mariam" w:hAnsi="GHEA Mariam" w:cs="Sylfaen"/>
          <w:lang w:val="hy-AM"/>
        </w:rPr>
        <w:t>օրենքների</w:t>
      </w:r>
      <w:r w:rsidRPr="004A0444">
        <w:rPr>
          <w:rFonts w:ascii="GHEA Mariam" w:hAnsi="GHEA Mariam"/>
          <w:lang w:val="fr-FR"/>
        </w:rPr>
        <w:t xml:space="preserve">,  </w:t>
      </w:r>
      <w:r w:rsidRPr="004A0444">
        <w:rPr>
          <w:rFonts w:ascii="GHEA Mariam" w:hAnsi="GHEA Mariam" w:cs="Sylfaen"/>
          <w:lang w:val="hy-AM"/>
        </w:rPr>
        <w:t>աշխատակազմի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կանոնադրության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և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իր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լիազորությունների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հետ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կապված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այլ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իրավական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ակտերի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անհրաժեշտ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իմացություն</w:t>
      </w:r>
      <w:r w:rsidRPr="004A0444">
        <w:rPr>
          <w:rFonts w:ascii="GHEA Mariam" w:hAnsi="GHEA Mariam"/>
          <w:lang w:val="fr-FR"/>
        </w:rPr>
        <w:t xml:space="preserve">, </w:t>
      </w:r>
      <w:r w:rsidRPr="004A0444">
        <w:rPr>
          <w:rFonts w:ascii="GHEA Mariam" w:hAnsi="GHEA Mariam" w:cs="Sylfaen"/>
          <w:lang w:val="hy-AM"/>
        </w:rPr>
        <w:t>ինչպես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նաև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տրամաբանելու</w:t>
      </w:r>
      <w:r w:rsidRPr="004A0444">
        <w:rPr>
          <w:rFonts w:ascii="GHEA Mariam" w:hAnsi="GHEA Mariam"/>
          <w:lang w:val="fr-FR"/>
        </w:rPr>
        <w:t xml:space="preserve">, </w:t>
      </w:r>
      <w:r w:rsidRPr="004A0444">
        <w:rPr>
          <w:rFonts w:ascii="GHEA Mariam" w:hAnsi="GHEA Mariam" w:cs="Sylfaen"/>
          <w:lang w:val="hy-AM"/>
        </w:rPr>
        <w:t>տարբեր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իրավիճակներում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կողմնորոշվելու</w:t>
      </w:r>
      <w:r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>ունակություն</w:t>
      </w:r>
      <w:r w:rsidRPr="004A0444">
        <w:rPr>
          <w:rFonts w:ascii="GHEA Mariam" w:hAnsi="GHEA Mariam"/>
          <w:lang w:val="fr-FR"/>
        </w:rPr>
        <w:t>.</w:t>
      </w:r>
      <w:r w:rsidRPr="004A0444">
        <w:rPr>
          <w:rFonts w:ascii="GHEA Mariam" w:hAnsi="GHEA Mariam"/>
          <w:iCs/>
          <w:lang w:val="fr-FR"/>
        </w:rPr>
        <w:t xml:space="preserve">  </w:t>
      </w:r>
    </w:p>
    <w:p w:rsidR="00DE47D5" w:rsidRPr="004A0444" w:rsidRDefault="00DE47D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/>
          <w:lang w:val="hy-AM"/>
        </w:rPr>
        <w:t xml:space="preserve">  դ</w:t>
      </w:r>
      <w:r w:rsidRPr="004A0444">
        <w:rPr>
          <w:rFonts w:ascii="GHEA Mariam" w:hAnsi="GHEA Mariam" w:cs="Sylfaen"/>
          <w:lang w:val="hy-AM"/>
        </w:rPr>
        <w:t>)</w:t>
      </w:r>
      <w:r w:rsidR="00325BC8" w:rsidRPr="004A0444">
        <w:rPr>
          <w:rFonts w:ascii="GHEA Mariam" w:hAnsi="GHEA Mariam" w:cs="Sylfaen"/>
          <w:lang w:val="hy-AM"/>
        </w:rPr>
        <w:t xml:space="preserve"> )</w:t>
      </w:r>
      <w:r w:rsidR="00325BC8" w:rsidRPr="004A0444">
        <w:rPr>
          <w:rFonts w:ascii="GHEA Mariam" w:hAnsi="GHEA Mariam"/>
          <w:lang w:val="fr-FR"/>
        </w:rPr>
        <w:t xml:space="preserve"> 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տիրապետում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է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անհրաժեշտ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տեղեկատվությանը</w:t>
      </w:r>
      <w:r w:rsidRPr="004A0444">
        <w:rPr>
          <w:rFonts w:ascii="GHEA Mariam" w:hAnsi="GHEA Mariam" w:cs="Sylfaen"/>
          <w:lang w:val="hy-AM"/>
        </w:rPr>
        <w:t>.</w:t>
      </w:r>
    </w:p>
    <w:p w:rsidR="00380FC2" w:rsidRPr="004A0444" w:rsidRDefault="00DE47D5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/>
          <w:lang w:val="en-GB"/>
        </w:rPr>
      </w:pPr>
      <w:r w:rsidRPr="004A0444">
        <w:rPr>
          <w:rFonts w:ascii="GHEA Mariam" w:hAnsi="GHEA Mariam" w:cs="Sylfaen"/>
          <w:lang w:val="hy-AM"/>
        </w:rPr>
        <w:t xml:space="preserve">  </w:t>
      </w:r>
      <w:r w:rsidRPr="004A0444">
        <w:rPr>
          <w:rFonts w:ascii="GHEA Mariam" w:hAnsi="GHEA Mariam"/>
          <w:lang w:val="hy-AM"/>
        </w:rPr>
        <w:t>ե</w:t>
      </w:r>
      <w:r w:rsidRPr="004A0444">
        <w:rPr>
          <w:rFonts w:ascii="GHEA Mariam" w:hAnsi="GHEA Mariam" w:cs="Sylfaen"/>
          <w:lang w:val="hy-AM"/>
        </w:rPr>
        <w:t xml:space="preserve">)  </w:t>
      </w:r>
      <w:r w:rsidRPr="004A0444">
        <w:rPr>
          <w:rFonts w:ascii="GHEA Mariam" w:hAnsi="GHEA Mariam"/>
          <w:lang w:val="hy-AM"/>
        </w:rPr>
        <w:t>համակարգչով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և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ժամանակակից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այլ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տեխնիկական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միջոցներով</w:t>
      </w:r>
      <w:r w:rsidRPr="004A0444">
        <w:rPr>
          <w:rFonts w:ascii="GHEA Mariam" w:hAnsi="GHEA Mariam" w:cs="Sylfaen"/>
          <w:lang w:val="hy-AM"/>
        </w:rPr>
        <w:t xml:space="preserve">  </w:t>
      </w:r>
      <w:r w:rsidRPr="004A0444">
        <w:rPr>
          <w:rFonts w:ascii="GHEA Mariam" w:hAnsi="GHEA Mariam"/>
          <w:lang w:val="hy-AM"/>
        </w:rPr>
        <w:t>աշխատելու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ունակություն։</w:t>
      </w:r>
      <w:r w:rsidR="001F1F3C" w:rsidRPr="004A0444">
        <w:rPr>
          <w:rFonts w:ascii="GHEA Mariam" w:hAnsi="GHEA Mariam"/>
          <w:lang w:val="hy-AM"/>
        </w:rPr>
        <w:t xml:space="preserve"> </w:t>
      </w:r>
    </w:p>
    <w:p w:rsidR="00977587" w:rsidRPr="004A0444" w:rsidRDefault="00977587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/>
          <w:lang w:val="en-GB"/>
        </w:rPr>
      </w:pP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Sylfaen"/>
          <w:lang w:val="hy-AM"/>
        </w:rPr>
        <w:t xml:space="preserve">    </w:t>
      </w:r>
      <w:r w:rsidRPr="004A0444">
        <w:rPr>
          <w:rFonts w:ascii="GHEA Mariam" w:hAnsi="GHEA Mariam"/>
          <w:lang w:val="hy-AM"/>
        </w:rPr>
        <w:t>Մրցույթ</w:t>
      </w:r>
      <w:r w:rsidR="00952C0D" w:rsidRPr="004A0444">
        <w:rPr>
          <w:rFonts w:ascii="GHEA Mariam" w:hAnsi="GHEA Mariam"/>
          <w:lang w:val="hy-AM"/>
        </w:rPr>
        <w:t>ին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կարող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են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դիմել</w:t>
      </w:r>
      <w:r w:rsidRPr="004A0444">
        <w:rPr>
          <w:rFonts w:ascii="GHEA Mariam" w:hAnsi="GHEA Mariam" w:cs="Sylfaen"/>
          <w:lang w:val="hy-AM"/>
        </w:rPr>
        <w:t xml:space="preserve"> 18 </w:t>
      </w:r>
      <w:r w:rsidRPr="004A0444">
        <w:rPr>
          <w:rFonts w:ascii="GHEA Mariam" w:hAnsi="GHEA Mariam"/>
          <w:lang w:val="hy-AM"/>
        </w:rPr>
        <w:t>տարին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լրացած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Հայաստանի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Հանրապետության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քաղաքացիները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և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Հայաստանի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Հանրապետությունում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փախստականի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կարգավիճակ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ունեցող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անձինք</w:t>
      </w:r>
      <w:r w:rsidRPr="004A0444">
        <w:rPr>
          <w:rFonts w:ascii="Cambria Math" w:hAnsi="Cambria Math" w:cs="Cambria Math"/>
          <w:lang w:val="hy-AM"/>
        </w:rPr>
        <w:t>․</w:t>
      </w: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Sylfaen"/>
          <w:lang w:val="hy-AM"/>
        </w:rPr>
        <w:t xml:space="preserve">  </w:t>
      </w:r>
      <w:r w:rsidRPr="004A0444">
        <w:rPr>
          <w:rFonts w:ascii="GHEA Mariam" w:hAnsi="GHEA Mariam"/>
          <w:lang w:val="hy-AM"/>
        </w:rPr>
        <w:t>Դիմող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ՀՀ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քաղաքացիները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և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փախստականի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կարգավիճակ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ունեցող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անձիք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պետք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է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ներկայացնեն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հետևյալ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փաստաթղթերը</w:t>
      </w:r>
      <w:r w:rsidRPr="004A0444">
        <w:rPr>
          <w:rFonts w:ascii="GHEA Mariam" w:hAnsi="GHEA Mariam" w:cs="Sylfaen"/>
          <w:lang w:val="hy-AM"/>
        </w:rPr>
        <w:t>`</w:t>
      </w:r>
    </w:p>
    <w:p w:rsidR="00B31B7F" w:rsidRPr="004A0444" w:rsidRDefault="00904163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Cambria Math"/>
          <w:lang w:val="hy-AM"/>
        </w:rPr>
        <w:t>1</w:t>
      </w:r>
      <w:r w:rsidR="00B31B7F" w:rsidRPr="004A0444">
        <w:rPr>
          <w:rFonts w:ascii="Cambria Math" w:hAnsi="Cambria Math" w:cs="Cambria Math"/>
          <w:lang w:val="hy-AM"/>
        </w:rPr>
        <w:t>․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Դիմում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մրցութային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հանձնաժողովի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անունով</w:t>
      </w:r>
      <w:r w:rsidR="00B31B7F" w:rsidRPr="004A0444">
        <w:rPr>
          <w:rFonts w:ascii="GHEA Mariam" w:hAnsi="GHEA Mariam" w:cs="Sylfaen"/>
          <w:lang w:val="hy-AM"/>
        </w:rPr>
        <w:t xml:space="preserve"> (</w:t>
      </w:r>
      <w:r w:rsidR="00B31B7F" w:rsidRPr="004A0444">
        <w:rPr>
          <w:rFonts w:ascii="GHEA Mariam" w:hAnsi="GHEA Mariam"/>
          <w:lang w:val="hy-AM"/>
        </w:rPr>
        <w:t>լրացվում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է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փաստաթղթեր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ներկայացնելիս</w:t>
      </w:r>
      <w:r w:rsidR="00B31B7F" w:rsidRPr="004A0444">
        <w:rPr>
          <w:rFonts w:ascii="GHEA Mariam" w:hAnsi="GHEA Mariam" w:cs="Sylfaen"/>
          <w:lang w:val="hy-AM"/>
        </w:rPr>
        <w:t>)</w:t>
      </w:r>
    </w:p>
    <w:p w:rsidR="00B31B7F" w:rsidRPr="004A0444" w:rsidRDefault="00904163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Cambria Math"/>
          <w:lang w:val="hy-AM"/>
        </w:rPr>
        <w:t>2</w:t>
      </w:r>
      <w:r w:rsidR="00B31B7F" w:rsidRPr="004A0444">
        <w:rPr>
          <w:rFonts w:ascii="Cambria Math" w:hAnsi="Cambria Math" w:cs="Cambria Math"/>
          <w:lang w:val="hy-AM"/>
        </w:rPr>
        <w:t>․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Տվյալ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պաշտոնը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զբաղեցնելու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համար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մասնագիտական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գիտելիքների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ու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աշխատանքային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ունակությունների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տիրապետման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տեսանկյունից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ներկայացվող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պահանջների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բավարարումը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հավաստող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փաստաթղթերի՝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դիպլոմի</w:t>
      </w:r>
      <w:r w:rsidR="00B31B7F" w:rsidRPr="004A0444">
        <w:rPr>
          <w:rFonts w:ascii="GHEA Mariam" w:hAnsi="GHEA Mariam" w:cs="Sylfaen"/>
          <w:lang w:val="hy-AM"/>
        </w:rPr>
        <w:t xml:space="preserve">, </w:t>
      </w:r>
      <w:r w:rsidR="00B31B7F" w:rsidRPr="004A0444">
        <w:rPr>
          <w:rFonts w:ascii="GHEA Mariam" w:hAnsi="GHEA Mariam"/>
          <w:lang w:val="hy-AM"/>
        </w:rPr>
        <w:t>վկայականների</w:t>
      </w:r>
      <w:r w:rsidR="00B31B7F" w:rsidRPr="004A0444">
        <w:rPr>
          <w:rFonts w:ascii="GHEA Mariam" w:hAnsi="GHEA Mariam" w:cs="Sylfaen"/>
          <w:lang w:val="hy-AM"/>
        </w:rPr>
        <w:t xml:space="preserve">, </w:t>
      </w:r>
      <w:r w:rsidR="00B31B7F" w:rsidRPr="004A0444">
        <w:rPr>
          <w:rFonts w:ascii="GHEA Mariam" w:hAnsi="GHEA Mariam"/>
          <w:lang w:val="hy-AM"/>
        </w:rPr>
        <w:t>աշխատանքային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գրքույկի</w:t>
      </w:r>
      <w:r w:rsidR="00C07085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պատճենները՝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բնօրինակի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հետ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միասին</w:t>
      </w:r>
    </w:p>
    <w:p w:rsidR="00B31B7F" w:rsidRPr="004A0444" w:rsidRDefault="00904163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Cambria Math"/>
          <w:lang w:val="hy-AM"/>
        </w:rPr>
        <w:t>3</w:t>
      </w:r>
      <w:r w:rsidR="002D38E5" w:rsidRPr="004A0444">
        <w:rPr>
          <w:rFonts w:ascii="Cambria Math" w:hAnsi="Cambria Math" w:cs="Cambria Math"/>
          <w:lang w:val="hy-AM"/>
        </w:rPr>
        <w:t>․</w:t>
      </w:r>
      <w:r w:rsidR="00B31B7F" w:rsidRPr="004A0444">
        <w:rPr>
          <w:rFonts w:ascii="GHEA Mariam" w:hAnsi="GHEA Mariam"/>
          <w:lang w:val="hy-AM"/>
        </w:rPr>
        <w:t>Արական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սեռի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անձիք՝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նաև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զինգրքույկի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կամ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դրան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փոխարինող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ժամանակավոր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զորակոչային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տեղամասին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կցագրման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վկայականի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պատճենը՝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բնօրինակի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հետ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միասին</w:t>
      </w:r>
    </w:p>
    <w:p w:rsidR="00B31B7F" w:rsidRPr="004A0444" w:rsidRDefault="00904163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Cambria Math"/>
          <w:lang w:val="hy-AM"/>
        </w:rPr>
        <w:t>4</w:t>
      </w:r>
      <w:r w:rsidR="00B31B7F" w:rsidRPr="004A0444">
        <w:rPr>
          <w:rFonts w:ascii="Cambria Math" w:hAnsi="Cambria Math" w:cs="Cambria Math"/>
          <w:lang w:val="hy-AM"/>
        </w:rPr>
        <w:t>․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Մեկ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լուսանկար</w:t>
      </w:r>
      <w:r w:rsidR="00B31B7F" w:rsidRPr="004A0444">
        <w:rPr>
          <w:rFonts w:ascii="GHEA Mariam" w:hAnsi="GHEA Mariam" w:cs="Sylfaen"/>
          <w:lang w:val="hy-AM"/>
        </w:rPr>
        <w:t xml:space="preserve"> 3x4 </w:t>
      </w:r>
      <w:r w:rsidR="00B31B7F" w:rsidRPr="004A0444">
        <w:rPr>
          <w:rFonts w:ascii="GHEA Mariam" w:hAnsi="GHEA Mariam"/>
          <w:lang w:val="hy-AM"/>
        </w:rPr>
        <w:t>սմ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չափսի</w:t>
      </w:r>
    </w:p>
    <w:p w:rsidR="00B31B7F" w:rsidRDefault="00904163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/>
          <w:lang w:val="en-GB"/>
        </w:rPr>
      </w:pPr>
      <w:r w:rsidRPr="004A0444">
        <w:rPr>
          <w:rFonts w:ascii="GHEA Mariam" w:hAnsi="GHEA Mariam" w:cs="Cambria Math"/>
          <w:lang w:val="hy-AM"/>
        </w:rPr>
        <w:t>5</w:t>
      </w:r>
      <w:r w:rsidR="00B31B7F" w:rsidRPr="004A0444">
        <w:rPr>
          <w:rFonts w:ascii="Cambria Math" w:hAnsi="Cambria Math" w:cs="Cambria Math"/>
          <w:lang w:val="hy-AM"/>
        </w:rPr>
        <w:t>․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B31B7F" w:rsidRPr="004A0444">
        <w:rPr>
          <w:rFonts w:ascii="GHEA Mariam" w:hAnsi="GHEA Mariam"/>
          <w:lang w:val="hy-AM"/>
        </w:rPr>
        <w:t>Անձնագրի</w:t>
      </w:r>
      <w:r w:rsidR="00B31B7F" w:rsidRPr="004A0444">
        <w:rPr>
          <w:rFonts w:ascii="GHEA Mariam" w:hAnsi="GHEA Mariam" w:cs="Sylfaen"/>
          <w:lang w:val="hy-AM"/>
        </w:rPr>
        <w:t xml:space="preserve"> </w:t>
      </w:r>
      <w:r w:rsidR="00E26EB1" w:rsidRPr="004A0444">
        <w:rPr>
          <w:rFonts w:ascii="GHEA Mariam" w:hAnsi="GHEA Mariam" w:cs="Sylfaen"/>
          <w:lang w:val="hy-AM"/>
        </w:rPr>
        <w:t xml:space="preserve"> և սոց քարտի կամ նույնականացման քարտի </w:t>
      </w:r>
      <w:r w:rsidR="00B31B7F" w:rsidRPr="004A0444">
        <w:rPr>
          <w:rFonts w:ascii="GHEA Mariam" w:hAnsi="GHEA Mariam"/>
          <w:lang w:val="hy-AM"/>
        </w:rPr>
        <w:t>պատճենը։</w:t>
      </w:r>
    </w:p>
    <w:p w:rsidR="004A0444" w:rsidRPr="004A0444" w:rsidRDefault="004A0444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en-GB"/>
        </w:rPr>
      </w:pP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  </w:t>
      </w:r>
      <w:r w:rsidRPr="004A0444">
        <w:rPr>
          <w:rFonts w:ascii="GHEA Mariam" w:hAnsi="GHEA Mariam"/>
          <w:bCs/>
          <w:color w:val="000000"/>
          <w:lang w:val="hy-AM"/>
        </w:rPr>
        <w:t>Մրցույթին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մասնակցելու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համար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փաստաթղթերը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ներկայացնել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անձամբ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` </w:t>
      </w:r>
      <w:r w:rsidRPr="004A0444">
        <w:rPr>
          <w:rFonts w:ascii="GHEA Mariam" w:hAnsi="GHEA Mariam"/>
          <w:bCs/>
          <w:color w:val="000000"/>
          <w:lang w:val="hy-AM"/>
        </w:rPr>
        <w:t>անձնագրով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կամ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անձը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հաստատող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փաստաթղթով</w:t>
      </w:r>
      <w:r w:rsidRPr="004A0444">
        <w:rPr>
          <w:rFonts w:ascii="GHEA Mariam" w:hAnsi="GHEA Mariam" w:cs="Times New Roman"/>
          <w:bCs/>
          <w:color w:val="000000"/>
          <w:lang w:val="hy-AM"/>
        </w:rPr>
        <w:t>:</w:t>
      </w: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Sylfaen"/>
          <w:lang w:val="hy-AM"/>
        </w:rPr>
        <w:lastRenderedPageBreak/>
        <w:t xml:space="preserve">   </w:t>
      </w:r>
      <w:r w:rsidRPr="004A0444">
        <w:rPr>
          <w:rFonts w:ascii="GHEA Mariam" w:hAnsi="GHEA Mariam"/>
          <w:lang w:val="hy-AM"/>
        </w:rPr>
        <w:t>Փաստաթղթերը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ընդունվում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են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Ծաղկաձորի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համայնքապետարանի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աշխատակազմում</w:t>
      </w:r>
      <w:r w:rsidRPr="004A0444">
        <w:rPr>
          <w:rFonts w:ascii="GHEA Mariam" w:hAnsi="GHEA Mariam" w:cs="Sylfaen"/>
          <w:lang w:val="hy-AM"/>
        </w:rPr>
        <w:t xml:space="preserve">  /</w:t>
      </w:r>
      <w:r w:rsidRPr="004A0444">
        <w:rPr>
          <w:rFonts w:ascii="GHEA Mariam" w:hAnsi="GHEA Mariam"/>
          <w:lang w:val="hy-AM"/>
        </w:rPr>
        <w:t>ք</w:t>
      </w:r>
      <w:r w:rsidRPr="004A0444">
        <w:rPr>
          <w:rFonts w:ascii="GHEA Mariam" w:hAnsi="GHEA Mariam" w:cs="Sylfaen"/>
          <w:lang w:val="hy-AM"/>
        </w:rPr>
        <w:t xml:space="preserve">. </w:t>
      </w:r>
      <w:r w:rsidRPr="004A0444">
        <w:rPr>
          <w:rFonts w:ascii="GHEA Mariam" w:hAnsi="GHEA Mariam"/>
          <w:lang w:val="hy-AM"/>
        </w:rPr>
        <w:t>Ծաղկաձոր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Օրբելի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եղբայրների</w:t>
      </w:r>
      <w:r w:rsidR="00045892" w:rsidRPr="004A0444">
        <w:rPr>
          <w:rFonts w:ascii="GHEA Mariam" w:hAnsi="GHEA Mariam" w:cs="Sylfaen"/>
          <w:lang w:val="hy-AM"/>
        </w:rPr>
        <w:t xml:space="preserve"> 09</w:t>
      </w:r>
      <w:r w:rsidRPr="004A0444">
        <w:rPr>
          <w:rFonts w:ascii="GHEA Mariam" w:hAnsi="GHEA Mariam" w:cs="Sylfaen"/>
          <w:lang w:val="hy-AM"/>
        </w:rPr>
        <w:t xml:space="preserve">, </w:t>
      </w:r>
      <w:r w:rsidRPr="004A0444">
        <w:rPr>
          <w:rFonts w:ascii="GHEA Mariam" w:hAnsi="GHEA Mariam"/>
          <w:lang w:val="hy-AM"/>
        </w:rPr>
        <w:t>վարչական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շենք</w:t>
      </w:r>
      <w:r w:rsidRPr="004A0444">
        <w:rPr>
          <w:rFonts w:ascii="GHEA Mariam" w:hAnsi="GHEA Mariam" w:cs="Sylfaen"/>
          <w:lang w:val="hy-AM"/>
        </w:rPr>
        <w:t xml:space="preserve">, </w:t>
      </w:r>
      <w:r w:rsidRPr="004A0444">
        <w:rPr>
          <w:rFonts w:ascii="GHEA Mariam" w:hAnsi="GHEA Mariam"/>
          <w:lang w:val="hy-AM"/>
        </w:rPr>
        <w:t>հեռ</w:t>
      </w:r>
      <w:r w:rsidRPr="004A0444">
        <w:rPr>
          <w:rFonts w:ascii="GHEA Mariam" w:hAnsi="GHEA Mariam" w:cs="Sylfaen"/>
          <w:lang w:val="hy-AM"/>
        </w:rPr>
        <w:t xml:space="preserve">. </w:t>
      </w:r>
      <w:r w:rsidR="00045892" w:rsidRPr="004A0444">
        <w:rPr>
          <w:rFonts w:ascii="GHEA Mariam" w:hAnsi="GHEA Mariam" w:cs="Sylfaen"/>
          <w:lang w:val="hy-AM"/>
        </w:rPr>
        <w:t>060703000</w:t>
      </w:r>
      <w:r w:rsidRPr="004A0444">
        <w:rPr>
          <w:rFonts w:ascii="GHEA Mariam" w:hAnsi="GHEA Mariam" w:cs="Sylfaen"/>
          <w:lang w:val="hy-AM"/>
        </w:rPr>
        <w:t xml:space="preserve">/ </w:t>
      </w:r>
      <w:r w:rsidRPr="004A0444">
        <w:rPr>
          <w:rFonts w:ascii="GHEA Mariam" w:hAnsi="GHEA Mariam"/>
          <w:lang w:val="hy-AM"/>
        </w:rPr>
        <w:t>կամ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Կոտայքի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մարզպետի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աշխատակազմի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Տ</w:t>
      </w:r>
      <w:r w:rsidR="00A61C0B" w:rsidRPr="004A0444">
        <w:rPr>
          <w:rFonts w:ascii="GHEA Mariam" w:hAnsi="GHEA Mariam"/>
          <w:lang w:val="hy-AM"/>
        </w:rPr>
        <w:t>Կ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և</w:t>
      </w:r>
      <w:r w:rsidRPr="004A0444">
        <w:rPr>
          <w:rFonts w:ascii="GHEA Mariam" w:hAnsi="GHEA Mariam" w:cs="Sylfaen"/>
          <w:lang w:val="hy-AM"/>
        </w:rPr>
        <w:t xml:space="preserve"> </w:t>
      </w:r>
      <w:r w:rsidR="00A61C0B" w:rsidRPr="004A0444">
        <w:rPr>
          <w:rFonts w:ascii="GHEA Mariam" w:hAnsi="GHEA Mariam" w:cs="Sylfaen"/>
          <w:lang w:val="hy-AM"/>
        </w:rPr>
        <w:t>ՏԻ</w:t>
      </w:r>
      <w:r w:rsidRPr="004A0444">
        <w:rPr>
          <w:rFonts w:ascii="GHEA Mariam" w:hAnsi="GHEA Mariam" w:cs="Sylfaen"/>
          <w:lang w:val="hy-AM"/>
        </w:rPr>
        <w:t xml:space="preserve"> </w:t>
      </w:r>
      <w:r w:rsidR="00A61C0B" w:rsidRPr="004A0444">
        <w:rPr>
          <w:rFonts w:ascii="GHEA Mariam" w:hAnsi="GHEA Mariam" w:cs="Sylfaen"/>
          <w:lang w:val="hy-AM"/>
        </w:rPr>
        <w:t xml:space="preserve">հարցերի </w:t>
      </w:r>
      <w:r w:rsidRPr="004A0444">
        <w:rPr>
          <w:rFonts w:ascii="GHEA Mariam" w:hAnsi="GHEA Mariam"/>
          <w:lang w:val="hy-AM"/>
        </w:rPr>
        <w:t>վարչությ</w:t>
      </w:r>
      <w:r w:rsidR="00A61C0B" w:rsidRPr="004A0444">
        <w:rPr>
          <w:rFonts w:ascii="GHEA Mariam" w:hAnsi="GHEA Mariam"/>
          <w:lang w:val="hy-AM"/>
        </w:rPr>
        <w:t>ու</w:t>
      </w:r>
      <w:r w:rsidRPr="004A0444">
        <w:rPr>
          <w:rFonts w:ascii="GHEA Mariam" w:hAnsi="GHEA Mariam"/>
          <w:lang w:val="hy-AM"/>
        </w:rPr>
        <w:t>ն</w:t>
      </w:r>
      <w:r w:rsidRPr="004A0444">
        <w:rPr>
          <w:rFonts w:ascii="GHEA Mariam" w:hAnsi="GHEA Mariam" w:cs="Sylfaen"/>
          <w:lang w:val="hy-AM"/>
        </w:rPr>
        <w:t xml:space="preserve">, </w:t>
      </w:r>
      <w:r w:rsidRPr="004A0444">
        <w:rPr>
          <w:rFonts w:ascii="GHEA Mariam" w:hAnsi="GHEA Mariam"/>
          <w:lang w:val="hy-AM"/>
        </w:rPr>
        <w:t>հեռ</w:t>
      </w:r>
      <w:r w:rsidRPr="004A0444">
        <w:rPr>
          <w:rFonts w:ascii="GHEA Mariam" w:hAnsi="GHEA Mariam" w:cs="Sylfaen"/>
          <w:lang w:val="hy-AM"/>
        </w:rPr>
        <w:t xml:space="preserve">. 0223 2-34-13, 2-73-01, </w:t>
      </w:r>
      <w:r w:rsidRPr="004A0444">
        <w:rPr>
          <w:rFonts w:ascii="GHEA Mariam" w:hAnsi="GHEA Mariam"/>
          <w:lang w:val="hy-AM"/>
        </w:rPr>
        <w:t>ժամը</w:t>
      </w:r>
      <w:r w:rsidRPr="004A0444">
        <w:rPr>
          <w:rFonts w:ascii="GHEA Mariam" w:hAnsi="GHEA Mariam" w:cs="Sylfaen"/>
          <w:lang w:val="hy-AM"/>
        </w:rPr>
        <w:t xml:space="preserve"> 10:00- </w:t>
      </w:r>
      <w:r w:rsidRPr="004A0444">
        <w:rPr>
          <w:rFonts w:ascii="GHEA Mariam" w:hAnsi="GHEA Mariam"/>
          <w:lang w:val="hy-AM"/>
        </w:rPr>
        <w:t>ից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մինչև</w:t>
      </w:r>
      <w:r w:rsidRPr="004A0444">
        <w:rPr>
          <w:rFonts w:ascii="GHEA Mariam" w:hAnsi="GHEA Mariam" w:cs="Sylfaen"/>
          <w:lang w:val="hy-AM"/>
        </w:rPr>
        <w:t xml:space="preserve"> 17:00-</w:t>
      </w:r>
      <w:r w:rsidRPr="004A0444">
        <w:rPr>
          <w:rFonts w:ascii="GHEA Mariam" w:hAnsi="GHEA Mariam"/>
          <w:lang w:val="hy-AM"/>
        </w:rPr>
        <w:t>ը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բացի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շաբաթ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և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կիրակի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օրերից</w:t>
      </w:r>
      <w:r w:rsidRPr="004A0444">
        <w:rPr>
          <w:rFonts w:ascii="GHEA Mariam" w:hAnsi="GHEA Mariam" w:cs="Sylfaen"/>
          <w:lang w:val="hy-AM"/>
        </w:rPr>
        <w:t>:</w:t>
      </w: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Times New Roman"/>
          <w:lang w:val="hy-AM"/>
        </w:rPr>
      </w:pPr>
      <w:r w:rsidRPr="004A0444">
        <w:rPr>
          <w:rFonts w:ascii="GHEA Mariam" w:hAnsi="GHEA Mariam" w:cs="Sylfaen"/>
          <w:lang w:val="hy-AM"/>
        </w:rPr>
        <w:t xml:space="preserve">   </w:t>
      </w:r>
      <w:r w:rsidRPr="004A0444">
        <w:rPr>
          <w:rFonts w:ascii="GHEA Mariam" w:hAnsi="GHEA Mariam"/>
          <w:lang w:val="hy-AM"/>
        </w:rPr>
        <w:t>Ներկայացվող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փաստաթղթերի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պատճենների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հետ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միասին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անհրաժեշտ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է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ներկայացնել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նաև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դրանց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բնօրինակները</w:t>
      </w:r>
      <w:r w:rsidRPr="004A0444">
        <w:rPr>
          <w:rFonts w:ascii="GHEA Mariam" w:hAnsi="GHEA Mariam" w:cs="Times New Roman"/>
          <w:lang w:val="hy-AM"/>
        </w:rPr>
        <w:t>:</w:t>
      </w:r>
      <w:r w:rsidR="004539D9"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Ներկայացված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պատճենները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ետ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չեն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վերադարձվում</w:t>
      </w:r>
      <w:r w:rsidRPr="004A0444">
        <w:rPr>
          <w:rFonts w:ascii="GHEA Mariam" w:hAnsi="GHEA Mariam" w:cs="Times New Roman"/>
          <w:lang w:val="hy-AM"/>
        </w:rPr>
        <w:t>:</w:t>
      </w: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Times New Roman"/>
          <w:lang w:val="hy-AM"/>
        </w:rPr>
      </w:pPr>
      <w:r w:rsidRPr="004A0444">
        <w:rPr>
          <w:rFonts w:ascii="GHEA Mariam" w:hAnsi="GHEA Mariam" w:cs="Times New Roman"/>
          <w:lang w:val="hy-AM"/>
        </w:rPr>
        <w:t xml:space="preserve">     </w:t>
      </w:r>
      <w:r w:rsidRPr="004A0444">
        <w:rPr>
          <w:rFonts w:ascii="GHEA Mariam" w:hAnsi="GHEA Mariam"/>
          <w:lang w:val="hy-AM"/>
        </w:rPr>
        <w:t>Մրցույթին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մասնակցել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ցանկացողները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լրացուցիչ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տեղեկություններ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ստանալու</w:t>
      </w:r>
      <w:r w:rsidRPr="004A0444">
        <w:rPr>
          <w:rFonts w:ascii="GHEA Mariam" w:hAnsi="GHEA Mariam" w:cs="Times New Roman"/>
          <w:lang w:val="hy-AM"/>
        </w:rPr>
        <w:t xml:space="preserve">, </w:t>
      </w:r>
      <w:r w:rsidRPr="004A0444">
        <w:rPr>
          <w:rFonts w:ascii="GHEA Mariam" w:hAnsi="GHEA Mariam"/>
          <w:lang w:val="hy-AM"/>
        </w:rPr>
        <w:t>ինչպես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նաև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պաշտոնի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անձնագրին</w:t>
      </w:r>
      <w:r w:rsidRPr="004A0444">
        <w:rPr>
          <w:rFonts w:ascii="GHEA Mariam" w:hAnsi="GHEA Mariam" w:cs="Times New Roman"/>
          <w:lang w:val="hy-AM"/>
        </w:rPr>
        <w:t xml:space="preserve">  </w:t>
      </w:r>
      <w:r w:rsidRPr="004A0444">
        <w:rPr>
          <w:rFonts w:ascii="GHEA Mariam" w:hAnsi="GHEA Mariam"/>
          <w:lang w:val="hy-AM"/>
        </w:rPr>
        <w:t>և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հարցաշարին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ծանոթանալու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համար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կարող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են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դիմել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Ծաղկաձորի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համայնքապետարանի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աշխատակազմ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և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Կոտայքի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մարզպետի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աշխատակազմի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Տ</w:t>
      </w:r>
      <w:r w:rsidR="00A61C0B" w:rsidRPr="004A0444">
        <w:rPr>
          <w:rFonts w:ascii="GHEA Mariam" w:hAnsi="GHEA Mariam"/>
          <w:lang w:val="hy-AM"/>
        </w:rPr>
        <w:t>Կ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և</w:t>
      </w:r>
      <w:r w:rsidRPr="004A0444">
        <w:rPr>
          <w:rFonts w:ascii="GHEA Mariam" w:hAnsi="GHEA Mariam" w:cs="Times New Roman"/>
          <w:lang w:val="hy-AM"/>
        </w:rPr>
        <w:t xml:space="preserve"> </w:t>
      </w:r>
      <w:r w:rsidR="00A61C0B" w:rsidRPr="004A0444">
        <w:rPr>
          <w:rFonts w:ascii="GHEA Mariam" w:hAnsi="GHEA Mariam" w:cs="Times New Roman"/>
          <w:lang w:val="hy-AM"/>
        </w:rPr>
        <w:t xml:space="preserve">ՏԻ հարցերի </w:t>
      </w:r>
      <w:r w:rsidRPr="004A0444">
        <w:rPr>
          <w:rFonts w:ascii="GHEA Mariam" w:hAnsi="GHEA Mariam"/>
          <w:lang w:val="hy-AM"/>
        </w:rPr>
        <w:t>վարչությ</w:t>
      </w:r>
      <w:r w:rsidR="00A61C0B" w:rsidRPr="004A0444">
        <w:rPr>
          <w:rFonts w:ascii="GHEA Mariam" w:hAnsi="GHEA Mariam"/>
          <w:lang w:val="hy-AM"/>
        </w:rPr>
        <w:t>ու</w:t>
      </w:r>
      <w:r w:rsidRPr="004A0444">
        <w:rPr>
          <w:rFonts w:ascii="GHEA Mariam" w:hAnsi="GHEA Mariam"/>
          <w:lang w:val="hy-AM"/>
        </w:rPr>
        <w:t>ն</w:t>
      </w:r>
      <w:r w:rsidRPr="004A0444">
        <w:rPr>
          <w:rFonts w:ascii="GHEA Mariam" w:hAnsi="GHEA Mariam" w:cs="Times New Roman"/>
          <w:lang w:val="hy-AM"/>
        </w:rPr>
        <w:t>:</w:t>
      </w: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Sylfaen"/>
          <w:lang w:val="hy-AM"/>
        </w:rPr>
        <w:t xml:space="preserve">   </w:t>
      </w:r>
      <w:r w:rsidRPr="004A0444">
        <w:rPr>
          <w:rFonts w:ascii="GHEA Mariam" w:hAnsi="GHEA Mariam"/>
          <w:b/>
          <w:lang w:val="hy-AM"/>
        </w:rPr>
        <w:t>Մրցույթը</w:t>
      </w:r>
      <w:r w:rsidRPr="004A0444">
        <w:rPr>
          <w:rFonts w:ascii="GHEA Mariam" w:hAnsi="GHEA Mariam" w:cs="Sylfaen"/>
          <w:b/>
          <w:lang w:val="hy-AM"/>
        </w:rPr>
        <w:t xml:space="preserve"> </w:t>
      </w:r>
      <w:r w:rsidRPr="004A0444">
        <w:rPr>
          <w:rFonts w:ascii="GHEA Mariam" w:hAnsi="GHEA Mariam"/>
          <w:b/>
          <w:lang w:val="hy-AM"/>
        </w:rPr>
        <w:t>կկայանա</w:t>
      </w:r>
      <w:r w:rsidR="001F1F3C" w:rsidRPr="004A0444">
        <w:rPr>
          <w:rFonts w:ascii="GHEA Mariam" w:hAnsi="GHEA Mariam" w:cs="Sylfaen"/>
          <w:b/>
          <w:lang w:val="hy-AM"/>
        </w:rPr>
        <w:t xml:space="preserve"> 2023</w:t>
      </w:r>
      <w:r w:rsidRPr="004A0444">
        <w:rPr>
          <w:rFonts w:ascii="GHEA Mariam" w:hAnsi="GHEA Mariam" w:cs="Sylfaen"/>
          <w:b/>
          <w:lang w:val="hy-AM"/>
        </w:rPr>
        <w:t xml:space="preserve"> </w:t>
      </w:r>
      <w:r w:rsidRPr="004A0444">
        <w:rPr>
          <w:rFonts w:ascii="GHEA Mariam" w:hAnsi="GHEA Mariam"/>
          <w:b/>
          <w:lang w:val="hy-AM"/>
        </w:rPr>
        <w:t>թվականի</w:t>
      </w:r>
      <w:r w:rsidRPr="004A0444">
        <w:rPr>
          <w:rFonts w:ascii="GHEA Mariam" w:hAnsi="GHEA Mariam" w:cs="Sylfaen"/>
          <w:b/>
          <w:lang w:val="hy-AM"/>
        </w:rPr>
        <w:t xml:space="preserve"> </w:t>
      </w:r>
      <w:r w:rsidR="00C07085" w:rsidRPr="004A0444">
        <w:rPr>
          <w:rFonts w:ascii="GHEA Mariam" w:hAnsi="GHEA Mariam"/>
          <w:b/>
          <w:lang w:val="hy-AM"/>
        </w:rPr>
        <w:t>հոկ</w:t>
      </w:r>
      <w:r w:rsidR="001F1F3C" w:rsidRPr="004A0444">
        <w:rPr>
          <w:rFonts w:ascii="GHEA Mariam" w:hAnsi="GHEA Mariam"/>
          <w:b/>
          <w:lang w:val="hy-AM"/>
        </w:rPr>
        <w:t>տեմբերի</w:t>
      </w:r>
      <w:r w:rsidR="00C07085" w:rsidRPr="004A0444">
        <w:rPr>
          <w:rFonts w:ascii="GHEA Mariam" w:hAnsi="GHEA Mariam" w:cs="Sylfaen"/>
          <w:b/>
          <w:lang w:val="hy-AM"/>
        </w:rPr>
        <w:t xml:space="preserve"> 03</w:t>
      </w:r>
      <w:r w:rsidRPr="004A0444">
        <w:rPr>
          <w:rFonts w:ascii="GHEA Mariam" w:hAnsi="GHEA Mariam" w:cs="Sylfaen"/>
          <w:b/>
          <w:lang w:val="hy-AM"/>
        </w:rPr>
        <w:t>-</w:t>
      </w:r>
      <w:r w:rsidRPr="004A0444">
        <w:rPr>
          <w:rFonts w:ascii="GHEA Mariam" w:hAnsi="GHEA Mariam"/>
          <w:b/>
          <w:lang w:val="hy-AM"/>
        </w:rPr>
        <w:t>ին</w:t>
      </w:r>
      <w:r w:rsidRPr="004A0444">
        <w:rPr>
          <w:rFonts w:ascii="GHEA Mariam" w:hAnsi="GHEA Mariam" w:cs="Sylfaen"/>
          <w:b/>
          <w:lang w:val="hy-AM"/>
        </w:rPr>
        <w:t xml:space="preserve"> </w:t>
      </w:r>
      <w:r w:rsidRPr="004A0444">
        <w:rPr>
          <w:rFonts w:ascii="GHEA Mariam" w:hAnsi="GHEA Mariam"/>
          <w:b/>
          <w:lang w:val="hy-AM"/>
        </w:rPr>
        <w:t>ժամը</w:t>
      </w:r>
      <w:r w:rsidRPr="004A0444">
        <w:rPr>
          <w:rFonts w:ascii="GHEA Mariam" w:hAnsi="GHEA Mariam" w:cs="Sylfaen"/>
          <w:b/>
          <w:lang w:val="hy-AM"/>
        </w:rPr>
        <w:t xml:space="preserve"> 11:00-</w:t>
      </w:r>
      <w:r w:rsidRPr="004A0444">
        <w:rPr>
          <w:rFonts w:ascii="GHEA Mariam" w:hAnsi="GHEA Mariam"/>
          <w:b/>
          <w:lang w:val="hy-AM"/>
        </w:rPr>
        <w:t>ին</w:t>
      </w:r>
      <w:r w:rsidRPr="004A0444">
        <w:rPr>
          <w:rFonts w:ascii="GHEA Mariam" w:hAnsi="GHEA Mariam" w:cs="Sylfaen"/>
          <w:lang w:val="hy-AM"/>
        </w:rPr>
        <w:t xml:space="preserve">, </w:t>
      </w:r>
      <w:r w:rsidRPr="004A0444">
        <w:rPr>
          <w:rFonts w:ascii="GHEA Mariam" w:hAnsi="GHEA Mariam"/>
          <w:lang w:val="hy-AM"/>
        </w:rPr>
        <w:t>Ծաղկաձորի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համայնքապետարանի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վարչական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/>
          <w:bCs/>
          <w:color w:val="000000"/>
          <w:lang w:val="hy-AM"/>
        </w:rPr>
        <w:t>շենքում</w:t>
      </w:r>
      <w:r w:rsidRPr="004A0444">
        <w:rPr>
          <w:rFonts w:ascii="GHEA Mariam" w:hAnsi="GHEA Mariam" w:cs="Times New Roman"/>
          <w:bCs/>
          <w:color w:val="000000"/>
          <w:lang w:val="hy-AM"/>
        </w:rPr>
        <w:t xml:space="preserve"> </w:t>
      </w:r>
      <w:r w:rsidRPr="004A0444">
        <w:rPr>
          <w:rFonts w:ascii="GHEA Mariam" w:hAnsi="GHEA Mariam" w:cs="Sylfaen"/>
          <w:lang w:val="hy-AM"/>
        </w:rPr>
        <w:t>/</w:t>
      </w:r>
      <w:r w:rsidRPr="004A0444">
        <w:rPr>
          <w:rFonts w:ascii="GHEA Mariam" w:hAnsi="GHEA Mariam"/>
          <w:lang w:val="hy-AM"/>
        </w:rPr>
        <w:t>ՀՀ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Կոտայքի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մարզ</w:t>
      </w:r>
      <w:r w:rsidRPr="004A0444">
        <w:rPr>
          <w:rFonts w:ascii="GHEA Mariam" w:hAnsi="GHEA Mariam" w:cs="Sylfaen"/>
          <w:lang w:val="hy-AM"/>
        </w:rPr>
        <w:t xml:space="preserve">, </w:t>
      </w:r>
      <w:r w:rsidRPr="004A0444">
        <w:rPr>
          <w:rFonts w:ascii="GHEA Mariam" w:hAnsi="GHEA Mariam"/>
          <w:lang w:val="hy-AM"/>
        </w:rPr>
        <w:t>Քաղաք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Ծաղկաձոր</w:t>
      </w:r>
      <w:r w:rsidRPr="004A0444">
        <w:rPr>
          <w:rFonts w:ascii="GHEA Mariam" w:hAnsi="GHEA Mariam" w:cs="Sylfaen"/>
          <w:lang w:val="hy-AM"/>
        </w:rPr>
        <w:t xml:space="preserve">, </w:t>
      </w:r>
      <w:r w:rsidRPr="004A0444">
        <w:rPr>
          <w:rFonts w:ascii="GHEA Mariam" w:hAnsi="GHEA Mariam"/>
          <w:lang w:val="hy-AM"/>
        </w:rPr>
        <w:t>Օրբելի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եղբայրների</w:t>
      </w:r>
      <w:r w:rsidRPr="004A0444">
        <w:rPr>
          <w:rFonts w:ascii="GHEA Mariam" w:hAnsi="GHEA Mariam" w:cs="Sylfaen"/>
          <w:lang w:val="hy-AM"/>
        </w:rPr>
        <w:t xml:space="preserve"> 9 </w:t>
      </w:r>
      <w:r w:rsidRPr="004A0444">
        <w:rPr>
          <w:rFonts w:ascii="GHEA Mariam" w:hAnsi="GHEA Mariam"/>
          <w:lang w:val="hy-AM"/>
        </w:rPr>
        <w:t>հեռ</w:t>
      </w:r>
      <w:r w:rsidR="002E7455" w:rsidRPr="004A0444">
        <w:rPr>
          <w:rFonts w:ascii="GHEA Mariam" w:hAnsi="GHEA Mariam" w:cs="Sylfaen"/>
          <w:lang w:val="hy-AM"/>
        </w:rPr>
        <w:t>. 060703000</w:t>
      </w:r>
      <w:r w:rsidRPr="004A0444">
        <w:rPr>
          <w:rFonts w:ascii="GHEA Mariam" w:hAnsi="GHEA Mariam" w:cs="Sylfaen"/>
          <w:lang w:val="hy-AM"/>
        </w:rPr>
        <w:t>/:</w:t>
      </w: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  <w:r w:rsidRPr="004A0444">
        <w:rPr>
          <w:rFonts w:ascii="GHEA Mariam" w:hAnsi="GHEA Mariam" w:cs="Sylfaen"/>
          <w:lang w:val="hy-AM"/>
        </w:rPr>
        <w:t xml:space="preserve">  </w:t>
      </w:r>
      <w:r w:rsidRPr="004A0444">
        <w:rPr>
          <w:rFonts w:ascii="GHEA Mariam" w:hAnsi="GHEA Mariam"/>
          <w:lang w:val="hy-AM"/>
        </w:rPr>
        <w:t>Փաստաթղթերի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ընդունման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վերջնաժամկետն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է</w:t>
      </w:r>
      <w:r w:rsidRPr="004A0444">
        <w:rPr>
          <w:rFonts w:ascii="GHEA Mariam" w:hAnsi="GHEA Mariam" w:cs="Sylfaen"/>
          <w:lang w:val="hy-AM"/>
        </w:rPr>
        <w:t xml:space="preserve"> 2023 </w:t>
      </w:r>
      <w:r w:rsidRPr="004A0444">
        <w:rPr>
          <w:rFonts w:ascii="GHEA Mariam" w:hAnsi="GHEA Mariam"/>
          <w:lang w:val="hy-AM"/>
        </w:rPr>
        <w:t>թվականի</w:t>
      </w:r>
      <w:r w:rsidRPr="004A0444">
        <w:rPr>
          <w:rFonts w:ascii="GHEA Mariam" w:hAnsi="GHEA Mariam" w:cs="Sylfaen"/>
          <w:lang w:val="hy-AM"/>
        </w:rPr>
        <w:t xml:space="preserve"> </w:t>
      </w:r>
      <w:r w:rsidR="001F1F3C" w:rsidRPr="004A0444">
        <w:rPr>
          <w:rFonts w:ascii="GHEA Mariam" w:hAnsi="GHEA Mariam"/>
          <w:lang w:val="hy-AM"/>
        </w:rPr>
        <w:t>սեպտեմբերի</w:t>
      </w:r>
      <w:r w:rsidR="00195DE0" w:rsidRPr="004A0444">
        <w:rPr>
          <w:rFonts w:ascii="GHEA Mariam" w:hAnsi="GHEA Mariam"/>
          <w:lang w:val="hy-AM"/>
        </w:rPr>
        <w:t xml:space="preserve"> 18</w:t>
      </w:r>
      <w:r w:rsidRPr="004A0444">
        <w:rPr>
          <w:rFonts w:ascii="GHEA Mariam" w:hAnsi="GHEA Mariam" w:cs="Sylfaen"/>
          <w:lang w:val="hy-AM"/>
        </w:rPr>
        <w:t>-</w:t>
      </w:r>
      <w:r w:rsidRPr="004A0444">
        <w:rPr>
          <w:rFonts w:ascii="GHEA Mariam" w:hAnsi="GHEA Mariam"/>
          <w:lang w:val="hy-AM"/>
        </w:rPr>
        <w:t>ը</w:t>
      </w:r>
      <w:r w:rsidRPr="004A0444">
        <w:rPr>
          <w:rFonts w:ascii="GHEA Mariam" w:hAnsi="GHEA Mariam" w:cs="Sylfaen"/>
          <w:lang w:val="hy-AM"/>
        </w:rPr>
        <w:t xml:space="preserve"> </w:t>
      </w:r>
      <w:r w:rsidRPr="004A0444">
        <w:rPr>
          <w:rFonts w:ascii="GHEA Mariam" w:hAnsi="GHEA Mariam"/>
          <w:lang w:val="hy-AM"/>
        </w:rPr>
        <w:t>ներառյալ։</w:t>
      </w: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</w:p>
    <w:p w:rsidR="00B31B7F" w:rsidRPr="004A0444" w:rsidRDefault="00B31B7F" w:rsidP="003A4328">
      <w:pPr>
        <w:pStyle w:val="aa"/>
        <w:spacing w:line="276" w:lineRule="auto"/>
        <w:ind w:left="-426" w:right="337" w:firstLine="426"/>
        <w:jc w:val="both"/>
        <w:rPr>
          <w:rFonts w:ascii="GHEA Mariam" w:hAnsi="GHEA Mariam" w:cs="Sylfaen"/>
          <w:lang w:val="hy-AM"/>
        </w:rPr>
      </w:pPr>
    </w:p>
    <w:sectPr w:rsidR="00B31B7F" w:rsidRPr="004A0444" w:rsidSect="00AF6FA7">
      <w:pgSz w:w="11906" w:h="16838"/>
      <w:pgMar w:top="720" w:right="296" w:bottom="568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2F" w:rsidRDefault="00EA712F" w:rsidP="00DE47D5">
      <w:pPr>
        <w:spacing w:after="0" w:line="240" w:lineRule="auto"/>
      </w:pPr>
      <w:r>
        <w:separator/>
      </w:r>
    </w:p>
  </w:endnote>
  <w:endnote w:type="continuationSeparator" w:id="0">
    <w:p w:rsidR="00EA712F" w:rsidRDefault="00EA712F" w:rsidP="00DE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2F" w:rsidRDefault="00EA712F" w:rsidP="00DE47D5">
      <w:pPr>
        <w:spacing w:after="0" w:line="240" w:lineRule="auto"/>
      </w:pPr>
      <w:r>
        <w:separator/>
      </w:r>
    </w:p>
  </w:footnote>
  <w:footnote w:type="continuationSeparator" w:id="0">
    <w:p w:rsidR="00EA712F" w:rsidRDefault="00EA712F" w:rsidP="00DE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835"/>
    <w:multiLevelType w:val="hybridMultilevel"/>
    <w:tmpl w:val="7D64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B4A37"/>
    <w:multiLevelType w:val="hybridMultilevel"/>
    <w:tmpl w:val="F6D86290"/>
    <w:lvl w:ilvl="0" w:tplc="E30837B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90E463F"/>
    <w:multiLevelType w:val="hybridMultilevel"/>
    <w:tmpl w:val="32FE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4"/>
    <w:rsid w:val="00027737"/>
    <w:rsid w:val="00045892"/>
    <w:rsid w:val="00071010"/>
    <w:rsid w:val="000B0D3B"/>
    <w:rsid w:val="00195DE0"/>
    <w:rsid w:val="001E7485"/>
    <w:rsid w:val="001F1F3C"/>
    <w:rsid w:val="0027144C"/>
    <w:rsid w:val="002D38E5"/>
    <w:rsid w:val="002E7455"/>
    <w:rsid w:val="0030077D"/>
    <w:rsid w:val="00325BC8"/>
    <w:rsid w:val="00326F17"/>
    <w:rsid w:val="00342C55"/>
    <w:rsid w:val="00343A6D"/>
    <w:rsid w:val="00377702"/>
    <w:rsid w:val="00380FC2"/>
    <w:rsid w:val="003831F5"/>
    <w:rsid w:val="003A4328"/>
    <w:rsid w:val="004539D9"/>
    <w:rsid w:val="00486F93"/>
    <w:rsid w:val="00494AE3"/>
    <w:rsid w:val="004A0444"/>
    <w:rsid w:val="00554A11"/>
    <w:rsid w:val="005812D7"/>
    <w:rsid w:val="005D70F0"/>
    <w:rsid w:val="005F32D1"/>
    <w:rsid w:val="006539A1"/>
    <w:rsid w:val="006806CB"/>
    <w:rsid w:val="006F4738"/>
    <w:rsid w:val="00703BFE"/>
    <w:rsid w:val="00710A69"/>
    <w:rsid w:val="0074237C"/>
    <w:rsid w:val="00800AFB"/>
    <w:rsid w:val="008F65F6"/>
    <w:rsid w:val="00904163"/>
    <w:rsid w:val="00952C0D"/>
    <w:rsid w:val="00977587"/>
    <w:rsid w:val="009C1752"/>
    <w:rsid w:val="009D0D9D"/>
    <w:rsid w:val="00A337FD"/>
    <w:rsid w:val="00A46173"/>
    <w:rsid w:val="00A61C0B"/>
    <w:rsid w:val="00A84721"/>
    <w:rsid w:val="00A905D6"/>
    <w:rsid w:val="00A950E0"/>
    <w:rsid w:val="00AF6FA7"/>
    <w:rsid w:val="00B073B0"/>
    <w:rsid w:val="00B31B7F"/>
    <w:rsid w:val="00C07085"/>
    <w:rsid w:val="00CB4CE4"/>
    <w:rsid w:val="00CD526B"/>
    <w:rsid w:val="00CD79B0"/>
    <w:rsid w:val="00D97375"/>
    <w:rsid w:val="00DA51B2"/>
    <w:rsid w:val="00DE47D5"/>
    <w:rsid w:val="00DF0D3D"/>
    <w:rsid w:val="00E26EB1"/>
    <w:rsid w:val="00EA712F"/>
    <w:rsid w:val="00F17928"/>
    <w:rsid w:val="00F668FB"/>
    <w:rsid w:val="00F86194"/>
    <w:rsid w:val="00FA39D6"/>
    <w:rsid w:val="00FA6411"/>
    <w:rsid w:val="00FB3082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7D5"/>
  </w:style>
  <w:style w:type="paragraph" w:styleId="a6">
    <w:name w:val="footer"/>
    <w:basedOn w:val="a"/>
    <w:link w:val="a7"/>
    <w:uiPriority w:val="99"/>
    <w:unhideWhenUsed/>
    <w:rsid w:val="00DE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7D5"/>
  </w:style>
  <w:style w:type="paragraph" w:styleId="a8">
    <w:name w:val="Balloon Text"/>
    <w:basedOn w:val="a"/>
    <w:link w:val="a9"/>
    <w:uiPriority w:val="99"/>
    <w:semiHidden/>
    <w:unhideWhenUsed/>
    <w:rsid w:val="00A3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7F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F1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7D5"/>
  </w:style>
  <w:style w:type="paragraph" w:styleId="a6">
    <w:name w:val="footer"/>
    <w:basedOn w:val="a"/>
    <w:link w:val="a7"/>
    <w:uiPriority w:val="99"/>
    <w:unhideWhenUsed/>
    <w:rsid w:val="00DE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7D5"/>
  </w:style>
  <w:style w:type="paragraph" w:styleId="a8">
    <w:name w:val="Balloon Text"/>
    <w:basedOn w:val="a"/>
    <w:link w:val="a9"/>
    <w:uiPriority w:val="99"/>
    <w:semiHidden/>
    <w:unhideWhenUsed/>
    <w:rsid w:val="00A3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7F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F1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F59D-E562-4E1F-A3BB-EB6A03B6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https:/mul2-kotayk.gov.am/tasks/543880/oneclick/Th238311137399143_Th238311135228143_Tu238291458230143_Tu238291051401143_221.docx?token=81ac6ed122721455641182a5bd5fe3f5</cp:keywords>
  <cp:lastModifiedBy>wws</cp:lastModifiedBy>
  <cp:revision>2</cp:revision>
  <cp:lastPrinted>2023-08-29T06:44:00Z</cp:lastPrinted>
  <dcterms:created xsi:type="dcterms:W3CDTF">2023-09-04T07:06:00Z</dcterms:created>
  <dcterms:modified xsi:type="dcterms:W3CDTF">2023-09-04T07:06:00Z</dcterms:modified>
</cp:coreProperties>
</file>