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5B" w:rsidRPr="002E315B" w:rsidRDefault="002E315B" w:rsidP="002E315B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2E315B">
        <w:rPr>
          <w:rFonts w:ascii="Sylfaen" w:hAnsi="Sylfaen"/>
          <w:b/>
          <w:sz w:val="28"/>
          <w:szCs w:val="28"/>
        </w:rPr>
        <w:t>Կոտայքի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E315B">
        <w:rPr>
          <w:rFonts w:ascii="Sylfaen" w:hAnsi="Sylfaen"/>
          <w:b/>
          <w:sz w:val="28"/>
          <w:szCs w:val="28"/>
        </w:rPr>
        <w:t>մարզպետն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E315B">
        <w:rPr>
          <w:rFonts w:ascii="Sylfaen" w:hAnsi="Sylfaen"/>
          <w:b/>
          <w:sz w:val="28"/>
          <w:szCs w:val="28"/>
        </w:rPr>
        <w:t>ընդունել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է ՀՀ–</w:t>
      </w:r>
      <w:proofErr w:type="spellStart"/>
      <w:r w:rsidRPr="002E315B">
        <w:rPr>
          <w:rFonts w:ascii="Sylfaen" w:hAnsi="Sylfaen"/>
          <w:b/>
          <w:sz w:val="28"/>
          <w:szCs w:val="28"/>
        </w:rPr>
        <w:t>ում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E315B">
        <w:rPr>
          <w:rFonts w:ascii="Sylfaen" w:hAnsi="Sylfaen"/>
          <w:b/>
          <w:sz w:val="28"/>
          <w:szCs w:val="28"/>
        </w:rPr>
        <w:t>Իրանի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E315B">
        <w:rPr>
          <w:rFonts w:ascii="Sylfaen" w:hAnsi="Sylfaen"/>
          <w:b/>
          <w:sz w:val="28"/>
          <w:szCs w:val="28"/>
        </w:rPr>
        <w:t>Իսլամական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E315B">
        <w:rPr>
          <w:rFonts w:ascii="Sylfaen" w:hAnsi="Sylfaen"/>
          <w:b/>
          <w:sz w:val="28"/>
          <w:szCs w:val="28"/>
        </w:rPr>
        <w:t>Հանրապետության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E315B">
        <w:rPr>
          <w:rFonts w:ascii="Sylfaen" w:hAnsi="Sylfaen"/>
          <w:b/>
          <w:sz w:val="28"/>
          <w:szCs w:val="28"/>
        </w:rPr>
        <w:t>արտակարգ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և </w:t>
      </w:r>
      <w:proofErr w:type="spellStart"/>
      <w:r w:rsidRPr="002E315B">
        <w:rPr>
          <w:rFonts w:ascii="Sylfaen" w:hAnsi="Sylfaen"/>
          <w:b/>
          <w:sz w:val="28"/>
          <w:szCs w:val="28"/>
        </w:rPr>
        <w:t>լիազոր</w:t>
      </w:r>
      <w:proofErr w:type="spellEnd"/>
      <w:r w:rsidRPr="002E315B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E315B">
        <w:rPr>
          <w:rFonts w:ascii="Sylfaen" w:hAnsi="Sylfaen"/>
          <w:b/>
          <w:sz w:val="28"/>
          <w:szCs w:val="28"/>
        </w:rPr>
        <w:t>դեսպանին</w:t>
      </w:r>
      <w:proofErr w:type="spellEnd"/>
    </w:p>
    <w:p w:rsidR="002E315B" w:rsidRPr="002E315B" w:rsidRDefault="008753A8" w:rsidP="002E315B">
      <w:pPr>
        <w:spacing w:after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k</w:t>
      </w:r>
      <w:bookmarkStart w:id="0" w:name="_GoBack"/>
      <w:bookmarkEnd w:id="0"/>
      <w:r w:rsidR="002E315B">
        <w:rPr>
          <w:rFonts w:ascii="Sylfaen" w:hAnsi="Sylfaen"/>
          <w:b/>
          <w:sz w:val="28"/>
          <w:szCs w:val="28"/>
          <w:lang w:val="en-US"/>
        </w:rPr>
        <w:t>otayk</w:t>
      </w:r>
      <w:r w:rsidR="002E315B" w:rsidRPr="002E315B">
        <w:rPr>
          <w:rFonts w:ascii="Sylfaen" w:hAnsi="Sylfaen"/>
          <w:b/>
          <w:sz w:val="28"/>
          <w:szCs w:val="28"/>
        </w:rPr>
        <w:t>.</w:t>
      </w:r>
      <w:r w:rsidR="002E315B">
        <w:rPr>
          <w:rFonts w:ascii="Sylfaen" w:hAnsi="Sylfaen"/>
          <w:b/>
          <w:sz w:val="28"/>
          <w:szCs w:val="28"/>
          <w:lang w:val="en-US"/>
        </w:rPr>
        <w:t>mtad</w:t>
      </w:r>
      <w:r w:rsidR="002E315B" w:rsidRPr="002E315B">
        <w:rPr>
          <w:rFonts w:ascii="Sylfaen" w:hAnsi="Sylfaen"/>
          <w:b/>
          <w:sz w:val="28"/>
          <w:szCs w:val="28"/>
        </w:rPr>
        <w:t>.</w:t>
      </w:r>
      <w:r w:rsidR="002E315B">
        <w:rPr>
          <w:rFonts w:ascii="Sylfaen" w:hAnsi="Sylfaen"/>
          <w:b/>
          <w:sz w:val="28"/>
          <w:szCs w:val="28"/>
          <w:lang w:val="en-US"/>
        </w:rPr>
        <w:t>am</w:t>
      </w:r>
    </w:p>
    <w:p w:rsidR="002E315B" w:rsidRPr="002E315B" w:rsidRDefault="002E315B" w:rsidP="002E315B">
      <w:pPr>
        <w:spacing w:after="0"/>
        <w:rPr>
          <w:rFonts w:ascii="Sylfaen" w:hAnsi="Sylfaen"/>
          <w:b/>
          <w:sz w:val="28"/>
          <w:szCs w:val="28"/>
        </w:rPr>
      </w:pPr>
      <w:r w:rsidRPr="002E315B">
        <w:rPr>
          <w:rFonts w:ascii="Sylfaen" w:hAnsi="Sylfaen"/>
          <w:b/>
          <w:sz w:val="28"/>
          <w:szCs w:val="28"/>
        </w:rPr>
        <w:t>02.08.2022</w:t>
      </w:r>
    </w:p>
    <w:p w:rsidR="002E315B" w:rsidRPr="002E315B" w:rsidRDefault="002E315B" w:rsidP="002E315B">
      <w:pPr>
        <w:rPr>
          <w:rFonts w:ascii="Sylfaen" w:hAnsi="Sylfaen"/>
          <w:sz w:val="24"/>
          <w:szCs w:val="24"/>
        </w:rPr>
      </w:pPr>
      <w:r w:rsidRPr="002E315B">
        <w:rPr>
          <w:rFonts w:ascii="Sylfaen" w:hAnsi="Sylfaen"/>
          <w:sz w:val="24"/>
          <w:szCs w:val="24"/>
        </w:rPr>
        <w:t xml:space="preserve">  </w:t>
      </w:r>
      <w:proofErr w:type="spellStart"/>
      <w:r w:rsidRPr="002E315B">
        <w:rPr>
          <w:rFonts w:ascii="Sylfaen" w:hAnsi="Sylfaen"/>
          <w:sz w:val="24"/>
          <w:szCs w:val="24"/>
        </w:rPr>
        <w:t>Կոտայքի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մարզպետ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Ահարոն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Սահակյանն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այսօր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ընդունել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է ՀՀ–</w:t>
      </w:r>
      <w:proofErr w:type="spellStart"/>
      <w:r w:rsidRPr="002E315B">
        <w:rPr>
          <w:rFonts w:ascii="Sylfaen" w:hAnsi="Sylfaen"/>
          <w:sz w:val="24"/>
          <w:szCs w:val="24"/>
        </w:rPr>
        <w:t>ում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Իրանի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Իսլամական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Հանրապետության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արտակարգ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լիազոր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դեսպան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Ն.Գ. </w:t>
      </w:r>
      <w:proofErr w:type="spellStart"/>
      <w:r w:rsidRPr="002E315B">
        <w:rPr>
          <w:rFonts w:ascii="Sylfaen" w:hAnsi="Sylfaen"/>
          <w:sz w:val="24"/>
          <w:szCs w:val="24"/>
        </w:rPr>
        <w:t>պարոն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Աբբաս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Բադախշան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Զոհուրիին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նրա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գլխավորած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պատվիրակությանը</w:t>
      </w:r>
      <w:proofErr w:type="spellEnd"/>
      <w:r w:rsidRPr="002E315B">
        <w:rPr>
          <w:rFonts w:ascii="Sylfaen" w:hAnsi="Sylfaen"/>
          <w:sz w:val="24"/>
          <w:szCs w:val="24"/>
        </w:rPr>
        <w:t>։</w:t>
      </w:r>
    </w:p>
    <w:p w:rsidR="002E315B" w:rsidRPr="002E315B" w:rsidRDefault="002E315B" w:rsidP="002E315B">
      <w:pPr>
        <w:rPr>
          <w:rFonts w:ascii="Sylfaen" w:hAnsi="Sylfaen"/>
          <w:sz w:val="24"/>
          <w:szCs w:val="24"/>
        </w:rPr>
      </w:pPr>
      <w:r w:rsidRPr="002E315B">
        <w:rPr>
          <w:rFonts w:ascii="Sylfaen" w:hAnsi="Sylfaen"/>
          <w:sz w:val="24"/>
          <w:szCs w:val="24"/>
        </w:rPr>
        <w:t xml:space="preserve">  </w:t>
      </w:r>
      <w:proofErr w:type="spellStart"/>
      <w:r w:rsidRPr="002E315B">
        <w:rPr>
          <w:rFonts w:ascii="Sylfaen" w:hAnsi="Sylfaen"/>
          <w:sz w:val="24"/>
          <w:szCs w:val="24"/>
        </w:rPr>
        <w:t>Հանդիպմանը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մասնակցել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են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նաև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Կոտայքի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մարզպետարանի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գլխավոր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քարտուղար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Լևոն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Պետրոսյանը</w:t>
      </w:r>
      <w:proofErr w:type="spellEnd"/>
      <w:r w:rsidRPr="002E315B">
        <w:rPr>
          <w:rFonts w:ascii="Sylfaen" w:hAnsi="Sylfaen"/>
          <w:sz w:val="24"/>
          <w:szCs w:val="24"/>
        </w:rPr>
        <w:t xml:space="preserve">, </w:t>
      </w:r>
      <w:proofErr w:type="spellStart"/>
      <w:r w:rsidRPr="002E315B">
        <w:rPr>
          <w:rFonts w:ascii="Sylfaen" w:hAnsi="Sylfaen"/>
          <w:sz w:val="24"/>
          <w:szCs w:val="24"/>
        </w:rPr>
        <w:t>կրթության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, </w:t>
      </w:r>
      <w:proofErr w:type="spellStart"/>
      <w:r w:rsidRPr="002E315B">
        <w:rPr>
          <w:rFonts w:ascii="Sylfaen" w:hAnsi="Sylfaen"/>
          <w:sz w:val="24"/>
          <w:szCs w:val="24"/>
        </w:rPr>
        <w:t>մշակույթի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սպորտի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վարչության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պետ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Կարեն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Հունանյանը</w:t>
      </w:r>
      <w:proofErr w:type="spellEnd"/>
      <w:r w:rsidRPr="002E315B">
        <w:rPr>
          <w:rFonts w:ascii="Sylfaen" w:hAnsi="Sylfaen"/>
          <w:sz w:val="24"/>
          <w:szCs w:val="24"/>
        </w:rPr>
        <w:t xml:space="preserve">, </w:t>
      </w:r>
      <w:proofErr w:type="spellStart"/>
      <w:r w:rsidRPr="002E315B">
        <w:rPr>
          <w:rFonts w:ascii="Sylfaen" w:hAnsi="Sylfaen"/>
          <w:sz w:val="24"/>
          <w:szCs w:val="24"/>
        </w:rPr>
        <w:t>մարզպետի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օգնական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Ստեփան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Բաղդասարյանը</w:t>
      </w:r>
      <w:proofErr w:type="spellEnd"/>
      <w:r w:rsidRPr="002E315B">
        <w:rPr>
          <w:rFonts w:ascii="Sylfaen" w:hAnsi="Sylfaen"/>
          <w:sz w:val="24"/>
          <w:szCs w:val="24"/>
        </w:rPr>
        <w:t>:</w:t>
      </w:r>
    </w:p>
    <w:p w:rsidR="002E315B" w:rsidRPr="002E315B" w:rsidRDefault="002E315B" w:rsidP="002E315B">
      <w:pPr>
        <w:rPr>
          <w:rFonts w:ascii="Sylfaen" w:hAnsi="Sylfaen"/>
          <w:sz w:val="24"/>
          <w:szCs w:val="24"/>
        </w:rPr>
      </w:pPr>
      <w:r w:rsidRPr="002E315B">
        <w:rPr>
          <w:rFonts w:ascii="Sylfaen" w:hAnsi="Sylfaen"/>
          <w:sz w:val="24"/>
          <w:szCs w:val="24"/>
        </w:rPr>
        <w:t xml:space="preserve">  </w:t>
      </w:r>
      <w:proofErr w:type="spellStart"/>
      <w:r w:rsidRPr="002E315B">
        <w:rPr>
          <w:rFonts w:ascii="Sylfaen" w:hAnsi="Sylfaen"/>
          <w:sz w:val="24"/>
          <w:szCs w:val="24"/>
        </w:rPr>
        <w:t>Ողջունելով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շնորհակալություն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հայտնելով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դեսպանին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Կոտայքի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մարզ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այցելության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համար</w:t>
      </w:r>
      <w:proofErr w:type="spellEnd"/>
      <w:r w:rsidRPr="002E315B">
        <w:rPr>
          <w:rFonts w:ascii="Sylfaen" w:hAnsi="Sylfaen"/>
          <w:sz w:val="24"/>
          <w:szCs w:val="24"/>
        </w:rPr>
        <w:t xml:space="preserve">՝ </w:t>
      </w:r>
      <w:proofErr w:type="spellStart"/>
      <w:r w:rsidRPr="002E315B">
        <w:rPr>
          <w:rFonts w:ascii="Sylfaen" w:hAnsi="Sylfaen"/>
          <w:sz w:val="24"/>
          <w:szCs w:val="24"/>
        </w:rPr>
        <w:t>մարզպետը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կարևորել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է </w:t>
      </w:r>
      <w:proofErr w:type="spellStart"/>
      <w:r w:rsidRPr="002E315B">
        <w:rPr>
          <w:rFonts w:ascii="Sylfaen" w:hAnsi="Sylfaen"/>
          <w:sz w:val="24"/>
          <w:szCs w:val="24"/>
        </w:rPr>
        <w:t>երկկողմ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հարաբերությունների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խորացումը</w:t>
      </w:r>
      <w:proofErr w:type="spellEnd"/>
      <w:r w:rsidRPr="002E315B">
        <w:rPr>
          <w:rFonts w:ascii="Sylfaen" w:hAnsi="Sylfaen"/>
          <w:sz w:val="24"/>
          <w:szCs w:val="24"/>
        </w:rPr>
        <w:t xml:space="preserve">՝ ի </w:t>
      </w:r>
      <w:proofErr w:type="spellStart"/>
      <w:r w:rsidRPr="002E315B">
        <w:rPr>
          <w:rFonts w:ascii="Sylfaen" w:hAnsi="Sylfaen"/>
          <w:sz w:val="24"/>
          <w:szCs w:val="24"/>
        </w:rPr>
        <w:t>նպաստ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հազարամյակների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պատմական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կապեր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ունեցող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հարևան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ազգերի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պետությունների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զարգացման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հզորացման</w:t>
      </w:r>
      <w:proofErr w:type="spellEnd"/>
      <w:r w:rsidRPr="002E315B">
        <w:rPr>
          <w:rFonts w:ascii="Sylfaen" w:hAnsi="Sylfaen"/>
          <w:sz w:val="24"/>
          <w:szCs w:val="24"/>
        </w:rPr>
        <w:t>:</w:t>
      </w:r>
    </w:p>
    <w:p w:rsidR="002E315B" w:rsidRPr="002E315B" w:rsidRDefault="002E315B" w:rsidP="002E315B">
      <w:pPr>
        <w:rPr>
          <w:rFonts w:ascii="Sylfaen" w:hAnsi="Sylfaen"/>
          <w:sz w:val="24"/>
          <w:szCs w:val="24"/>
        </w:rPr>
      </w:pPr>
      <w:r w:rsidRPr="002E315B">
        <w:rPr>
          <w:rFonts w:ascii="Sylfaen" w:hAnsi="Sylfaen"/>
          <w:sz w:val="24"/>
          <w:szCs w:val="24"/>
        </w:rPr>
        <w:t xml:space="preserve">  </w:t>
      </w:r>
      <w:proofErr w:type="spellStart"/>
      <w:r w:rsidRPr="002E315B">
        <w:rPr>
          <w:rFonts w:ascii="Sylfaen" w:hAnsi="Sylfaen"/>
          <w:sz w:val="24"/>
          <w:szCs w:val="24"/>
        </w:rPr>
        <w:t>Դեսպանն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իր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հերթին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ընդգծել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է, </w:t>
      </w:r>
      <w:proofErr w:type="spellStart"/>
      <w:r w:rsidRPr="002E315B">
        <w:rPr>
          <w:rFonts w:ascii="Sylfaen" w:hAnsi="Sylfaen"/>
          <w:sz w:val="24"/>
          <w:szCs w:val="24"/>
        </w:rPr>
        <w:t>որ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ուսումնասիրել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է </w:t>
      </w:r>
      <w:proofErr w:type="spellStart"/>
      <w:r w:rsidRPr="002E315B">
        <w:rPr>
          <w:rFonts w:ascii="Sylfaen" w:hAnsi="Sylfaen"/>
          <w:sz w:val="24"/>
          <w:szCs w:val="24"/>
        </w:rPr>
        <w:t>Կոտայքի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մարզի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ունեցած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պոտենցիալն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հնարավորությունները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համոզված</w:t>
      </w:r>
      <w:proofErr w:type="spellEnd"/>
      <w:r w:rsidRPr="002E315B">
        <w:rPr>
          <w:rFonts w:ascii="Sylfaen" w:hAnsi="Sylfaen"/>
          <w:sz w:val="24"/>
          <w:szCs w:val="24"/>
        </w:rPr>
        <w:t xml:space="preserve"> է, </w:t>
      </w:r>
      <w:proofErr w:type="spellStart"/>
      <w:r w:rsidRPr="002E315B">
        <w:rPr>
          <w:rFonts w:ascii="Sylfaen" w:hAnsi="Sylfaen"/>
          <w:sz w:val="24"/>
          <w:szCs w:val="24"/>
        </w:rPr>
        <w:t>որ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պետք</w:t>
      </w:r>
      <w:proofErr w:type="spellEnd"/>
      <w:r w:rsidRPr="002E315B">
        <w:rPr>
          <w:rFonts w:ascii="Sylfaen" w:hAnsi="Sylfaen"/>
          <w:sz w:val="24"/>
          <w:szCs w:val="24"/>
        </w:rPr>
        <w:t xml:space="preserve"> է </w:t>
      </w:r>
      <w:proofErr w:type="spellStart"/>
      <w:r w:rsidRPr="002E315B">
        <w:rPr>
          <w:rFonts w:ascii="Sylfaen" w:hAnsi="Sylfaen"/>
          <w:sz w:val="24"/>
          <w:szCs w:val="24"/>
        </w:rPr>
        <w:t>ամրապնդել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հնարավորինս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սերտացնել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փոխադարձ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շփումներն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համագործակցությունը</w:t>
      </w:r>
      <w:proofErr w:type="spellEnd"/>
      <w:r w:rsidRPr="002E315B">
        <w:rPr>
          <w:rFonts w:ascii="Sylfaen" w:hAnsi="Sylfaen"/>
          <w:sz w:val="24"/>
          <w:szCs w:val="24"/>
        </w:rPr>
        <w:t xml:space="preserve">՝ </w:t>
      </w:r>
      <w:proofErr w:type="spellStart"/>
      <w:r w:rsidRPr="002E315B">
        <w:rPr>
          <w:rFonts w:ascii="Sylfaen" w:hAnsi="Sylfaen"/>
          <w:sz w:val="24"/>
          <w:szCs w:val="24"/>
        </w:rPr>
        <w:t>այդ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հնարավորությունները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դարձնելով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զարգացման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ռեալ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գործողություններ</w:t>
      </w:r>
      <w:proofErr w:type="spellEnd"/>
      <w:r w:rsidRPr="002E315B">
        <w:rPr>
          <w:rFonts w:ascii="Sylfaen" w:hAnsi="Sylfaen"/>
          <w:sz w:val="24"/>
          <w:szCs w:val="24"/>
        </w:rPr>
        <w:t>:</w:t>
      </w:r>
      <w:r w:rsidRPr="002E315B">
        <w:rPr>
          <w:rFonts w:ascii="Sylfaen" w:hAnsi="Sylfaen"/>
          <w:sz w:val="24"/>
          <w:szCs w:val="24"/>
        </w:rPr>
        <w:br/>
      </w:r>
      <w:proofErr w:type="spellStart"/>
      <w:r w:rsidRPr="002E315B">
        <w:rPr>
          <w:rFonts w:ascii="Sylfaen" w:hAnsi="Sylfaen"/>
          <w:sz w:val="24"/>
          <w:szCs w:val="24"/>
        </w:rPr>
        <w:t>Մի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շարք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ուղղություններով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քննարկումներ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են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ծավալվել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, </w:t>
      </w:r>
      <w:proofErr w:type="spellStart"/>
      <w:r w:rsidRPr="002E315B">
        <w:rPr>
          <w:rFonts w:ascii="Sylfaen" w:hAnsi="Sylfaen"/>
          <w:sz w:val="24"/>
          <w:szCs w:val="24"/>
        </w:rPr>
        <w:t>նախանշվել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այն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ուղիները</w:t>
      </w:r>
      <w:proofErr w:type="spellEnd"/>
      <w:r w:rsidRPr="002E315B">
        <w:rPr>
          <w:rFonts w:ascii="Sylfaen" w:hAnsi="Sylfaen"/>
          <w:sz w:val="24"/>
          <w:szCs w:val="24"/>
        </w:rPr>
        <w:t xml:space="preserve">, </w:t>
      </w:r>
      <w:proofErr w:type="spellStart"/>
      <w:r w:rsidRPr="002E315B">
        <w:rPr>
          <w:rFonts w:ascii="Sylfaen" w:hAnsi="Sylfaen"/>
          <w:sz w:val="24"/>
          <w:szCs w:val="24"/>
        </w:rPr>
        <w:t>որոնք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օղակ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կդառնան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Իրանի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տարբեր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նահանգների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մարզի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միջև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հարաբերությունների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հաստատման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գործում</w:t>
      </w:r>
      <w:proofErr w:type="spellEnd"/>
      <w:r w:rsidRPr="002E315B">
        <w:rPr>
          <w:rFonts w:ascii="Sylfaen" w:hAnsi="Sylfaen"/>
          <w:sz w:val="24"/>
          <w:szCs w:val="24"/>
        </w:rPr>
        <w:t>:</w:t>
      </w:r>
    </w:p>
    <w:p w:rsidR="002E315B" w:rsidRPr="002E315B" w:rsidRDefault="002E315B" w:rsidP="002E315B">
      <w:pPr>
        <w:rPr>
          <w:rFonts w:ascii="Sylfaen" w:hAnsi="Sylfaen"/>
          <w:sz w:val="24"/>
          <w:szCs w:val="24"/>
        </w:rPr>
      </w:pPr>
      <w:r w:rsidRPr="002E315B">
        <w:rPr>
          <w:rFonts w:ascii="Sylfaen" w:hAnsi="Sylfaen"/>
          <w:sz w:val="24"/>
          <w:szCs w:val="24"/>
        </w:rPr>
        <w:t xml:space="preserve">  </w:t>
      </w:r>
      <w:proofErr w:type="spellStart"/>
      <w:r w:rsidRPr="002E315B">
        <w:rPr>
          <w:rFonts w:ascii="Sylfaen" w:hAnsi="Sylfaen"/>
          <w:sz w:val="24"/>
          <w:szCs w:val="24"/>
        </w:rPr>
        <w:t>Մարզպետն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դեսպանն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ընդգծել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են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կոնկրետ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կետեր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ոլորտներ</w:t>
      </w:r>
      <w:proofErr w:type="spellEnd"/>
      <w:r w:rsidRPr="002E315B">
        <w:rPr>
          <w:rFonts w:ascii="Sylfaen" w:hAnsi="Sylfaen"/>
          <w:sz w:val="24"/>
          <w:szCs w:val="24"/>
        </w:rPr>
        <w:t xml:space="preserve">, </w:t>
      </w:r>
      <w:proofErr w:type="spellStart"/>
      <w:r w:rsidRPr="002E315B">
        <w:rPr>
          <w:rFonts w:ascii="Sylfaen" w:hAnsi="Sylfaen"/>
          <w:sz w:val="24"/>
          <w:szCs w:val="24"/>
        </w:rPr>
        <w:t>որոնք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մեկնարկ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կդառնան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առաջիկա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համագործակցության</w:t>
      </w:r>
      <w:proofErr w:type="spellEnd"/>
      <w:r w:rsidRPr="002E315B">
        <w:rPr>
          <w:rFonts w:ascii="Sylfaen" w:hAnsi="Sylfaen"/>
          <w:sz w:val="24"/>
          <w:szCs w:val="24"/>
        </w:rPr>
        <w:t>՝</w:t>
      </w:r>
      <w:r w:rsidRPr="002E315B">
        <w:rPr>
          <w:rFonts w:ascii="Sylfaen" w:hAnsi="Sylfaen"/>
          <w:sz w:val="24"/>
          <w:szCs w:val="24"/>
        </w:rPr>
        <w:br/>
        <w:t xml:space="preserve">• </w:t>
      </w:r>
      <w:proofErr w:type="spellStart"/>
      <w:r w:rsidRPr="002E315B">
        <w:rPr>
          <w:rFonts w:ascii="Sylfaen" w:hAnsi="Sylfaen"/>
          <w:sz w:val="24"/>
          <w:szCs w:val="24"/>
        </w:rPr>
        <w:t>Զբոսաշրջություն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հյուրընկալություն</w:t>
      </w:r>
      <w:proofErr w:type="spellEnd"/>
      <w:r w:rsidRPr="002E315B">
        <w:rPr>
          <w:rFonts w:ascii="Sylfaen" w:hAnsi="Sylfaen"/>
          <w:sz w:val="24"/>
          <w:szCs w:val="24"/>
        </w:rPr>
        <w:br/>
        <w:t xml:space="preserve">• </w:t>
      </w:r>
      <w:proofErr w:type="spellStart"/>
      <w:r w:rsidRPr="002E315B">
        <w:rPr>
          <w:rFonts w:ascii="Sylfaen" w:hAnsi="Sylfaen"/>
          <w:sz w:val="24"/>
          <w:szCs w:val="24"/>
        </w:rPr>
        <w:t>Գյուղատնտեսություն</w:t>
      </w:r>
      <w:proofErr w:type="spellEnd"/>
      <w:r w:rsidRPr="002E315B">
        <w:rPr>
          <w:rFonts w:ascii="Sylfaen" w:hAnsi="Sylfaen"/>
          <w:sz w:val="24"/>
          <w:szCs w:val="24"/>
        </w:rPr>
        <w:t xml:space="preserve"> (</w:t>
      </w:r>
      <w:proofErr w:type="spellStart"/>
      <w:r w:rsidRPr="002E315B">
        <w:rPr>
          <w:rFonts w:ascii="Sylfaen" w:hAnsi="Sylfaen"/>
          <w:sz w:val="24"/>
          <w:szCs w:val="24"/>
        </w:rPr>
        <w:t>անասնաբուծություն</w:t>
      </w:r>
      <w:proofErr w:type="spellEnd"/>
      <w:r w:rsidRPr="002E315B">
        <w:rPr>
          <w:rFonts w:ascii="Sylfaen" w:hAnsi="Sylfaen"/>
          <w:sz w:val="24"/>
          <w:szCs w:val="24"/>
        </w:rPr>
        <w:t>)</w:t>
      </w:r>
      <w:r w:rsidRPr="002E315B">
        <w:rPr>
          <w:rFonts w:ascii="Sylfaen" w:hAnsi="Sylfaen"/>
          <w:sz w:val="24"/>
          <w:szCs w:val="24"/>
        </w:rPr>
        <w:br/>
        <w:t xml:space="preserve">• </w:t>
      </w:r>
      <w:proofErr w:type="spellStart"/>
      <w:r w:rsidRPr="002E315B">
        <w:rPr>
          <w:rFonts w:ascii="Sylfaen" w:hAnsi="Sylfaen"/>
          <w:sz w:val="24"/>
          <w:szCs w:val="24"/>
        </w:rPr>
        <w:t>Ինտենսիվ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այգիների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հիմնում</w:t>
      </w:r>
      <w:proofErr w:type="spellEnd"/>
      <w:r w:rsidRPr="002E315B">
        <w:rPr>
          <w:rFonts w:ascii="Sylfaen" w:hAnsi="Sylfaen"/>
          <w:sz w:val="24"/>
          <w:szCs w:val="24"/>
        </w:rPr>
        <w:br/>
        <w:t xml:space="preserve">• </w:t>
      </w:r>
      <w:proofErr w:type="spellStart"/>
      <w:r w:rsidRPr="002E315B">
        <w:rPr>
          <w:rFonts w:ascii="Sylfaen" w:hAnsi="Sylfaen"/>
          <w:sz w:val="24"/>
          <w:szCs w:val="24"/>
        </w:rPr>
        <w:t>Կրթություն</w:t>
      </w:r>
      <w:proofErr w:type="spellEnd"/>
      <w:r w:rsidRPr="002E315B">
        <w:rPr>
          <w:rFonts w:ascii="Sylfaen" w:hAnsi="Sylfaen"/>
          <w:sz w:val="24"/>
          <w:szCs w:val="24"/>
        </w:rPr>
        <w:t xml:space="preserve">, </w:t>
      </w:r>
      <w:proofErr w:type="spellStart"/>
      <w:r w:rsidRPr="002E315B">
        <w:rPr>
          <w:rFonts w:ascii="Sylfaen" w:hAnsi="Sylfaen"/>
          <w:sz w:val="24"/>
          <w:szCs w:val="24"/>
        </w:rPr>
        <w:t>մշակույթ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սպորտ</w:t>
      </w:r>
      <w:proofErr w:type="spellEnd"/>
      <w:r w:rsidRPr="002E315B">
        <w:rPr>
          <w:rFonts w:ascii="Sylfaen" w:hAnsi="Sylfaen"/>
          <w:sz w:val="24"/>
          <w:szCs w:val="24"/>
        </w:rPr>
        <w:br/>
        <w:t xml:space="preserve">• </w:t>
      </w:r>
      <w:proofErr w:type="spellStart"/>
      <w:r w:rsidRPr="002E315B">
        <w:rPr>
          <w:rFonts w:ascii="Sylfaen" w:hAnsi="Sylfaen"/>
          <w:sz w:val="24"/>
          <w:szCs w:val="24"/>
        </w:rPr>
        <w:t>Ցուցահանդեսների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կազմակերպում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մարզում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Իրանի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որևէ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նահանգում</w:t>
      </w:r>
      <w:proofErr w:type="spellEnd"/>
      <w:r w:rsidRPr="002E315B">
        <w:rPr>
          <w:rFonts w:ascii="Sylfaen" w:hAnsi="Sylfaen"/>
          <w:sz w:val="24"/>
          <w:szCs w:val="24"/>
        </w:rPr>
        <w:br/>
        <w:t xml:space="preserve">• </w:t>
      </w:r>
      <w:proofErr w:type="spellStart"/>
      <w:r w:rsidRPr="002E315B">
        <w:rPr>
          <w:rFonts w:ascii="Sylfaen" w:hAnsi="Sylfaen"/>
          <w:sz w:val="24"/>
          <w:szCs w:val="24"/>
        </w:rPr>
        <w:t>Փորձի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փոխանակման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անհրաժեշտություն</w:t>
      </w:r>
      <w:proofErr w:type="spellEnd"/>
      <w:r w:rsidRPr="002E315B">
        <w:rPr>
          <w:rFonts w:ascii="Sylfaen" w:hAnsi="Sylfaen"/>
          <w:sz w:val="24"/>
          <w:szCs w:val="24"/>
        </w:rPr>
        <w:t>:</w:t>
      </w:r>
    </w:p>
    <w:p w:rsidR="002E315B" w:rsidRPr="002E315B" w:rsidRDefault="002E315B" w:rsidP="002E315B">
      <w:pPr>
        <w:rPr>
          <w:rFonts w:ascii="Sylfaen" w:hAnsi="Sylfaen"/>
          <w:sz w:val="24"/>
          <w:szCs w:val="24"/>
        </w:rPr>
      </w:pPr>
      <w:r w:rsidRPr="002E315B">
        <w:rPr>
          <w:rFonts w:ascii="Sylfaen" w:hAnsi="Sylfaen"/>
          <w:sz w:val="24"/>
          <w:szCs w:val="24"/>
        </w:rPr>
        <w:t xml:space="preserve">   </w:t>
      </w:r>
      <w:proofErr w:type="spellStart"/>
      <w:r w:rsidRPr="002E315B">
        <w:rPr>
          <w:rFonts w:ascii="Sylfaen" w:hAnsi="Sylfaen"/>
          <w:sz w:val="24"/>
          <w:szCs w:val="24"/>
        </w:rPr>
        <w:t>Այս</w:t>
      </w:r>
      <w:proofErr w:type="spellEnd"/>
      <w:r w:rsidRPr="002E315B">
        <w:rPr>
          <w:rFonts w:ascii="Sylfaen" w:hAnsi="Sylfaen"/>
          <w:sz w:val="24"/>
          <w:szCs w:val="24"/>
        </w:rPr>
        <w:t xml:space="preserve"> և </w:t>
      </w:r>
      <w:proofErr w:type="spellStart"/>
      <w:r w:rsidRPr="002E315B">
        <w:rPr>
          <w:rFonts w:ascii="Sylfaen" w:hAnsi="Sylfaen"/>
          <w:sz w:val="24"/>
          <w:szCs w:val="24"/>
        </w:rPr>
        <w:t>այլ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ուղղություններով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հաջողություններ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գրանցելու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համար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զրուցակիցները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կարևորել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են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համատեղ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ջանքերի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ներդրումը</w:t>
      </w:r>
      <w:proofErr w:type="spellEnd"/>
      <w:r w:rsidRPr="002E315B">
        <w:rPr>
          <w:rFonts w:ascii="Sylfaen" w:hAnsi="Sylfaen"/>
          <w:sz w:val="24"/>
          <w:szCs w:val="24"/>
        </w:rPr>
        <w:t>:</w:t>
      </w:r>
    </w:p>
    <w:p w:rsidR="002E315B" w:rsidRPr="002E315B" w:rsidRDefault="002E315B" w:rsidP="002E315B">
      <w:pPr>
        <w:rPr>
          <w:rFonts w:ascii="Sylfaen" w:hAnsi="Sylfaen"/>
          <w:sz w:val="24"/>
          <w:szCs w:val="24"/>
        </w:rPr>
      </w:pPr>
      <w:r w:rsidRPr="002E315B">
        <w:rPr>
          <w:rFonts w:ascii="Sylfaen" w:hAnsi="Sylfaen"/>
          <w:sz w:val="24"/>
          <w:szCs w:val="24"/>
        </w:rPr>
        <w:t> </w:t>
      </w:r>
      <w:r w:rsidRPr="00E350B7">
        <w:rPr>
          <w:rFonts w:ascii="Sylfaen" w:hAnsi="Sylfaen"/>
          <w:sz w:val="24"/>
          <w:szCs w:val="24"/>
        </w:rPr>
        <w:t xml:space="preserve">  </w:t>
      </w:r>
      <w:proofErr w:type="spellStart"/>
      <w:r w:rsidRPr="002E315B">
        <w:rPr>
          <w:rFonts w:ascii="Sylfaen" w:hAnsi="Sylfaen"/>
          <w:sz w:val="24"/>
          <w:szCs w:val="24"/>
        </w:rPr>
        <w:t>Եվս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մեկ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անգամ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շնորհակալություն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հայտնելով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պարոն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դեսպանին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Կոտայքի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մարզ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այցի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համար</w:t>
      </w:r>
      <w:proofErr w:type="spellEnd"/>
      <w:r w:rsidRPr="002E315B">
        <w:rPr>
          <w:rFonts w:ascii="Sylfaen" w:hAnsi="Sylfaen"/>
          <w:sz w:val="24"/>
          <w:szCs w:val="24"/>
        </w:rPr>
        <w:t xml:space="preserve">՝ </w:t>
      </w:r>
      <w:proofErr w:type="spellStart"/>
      <w:r w:rsidRPr="002E315B">
        <w:rPr>
          <w:rFonts w:ascii="Sylfaen" w:hAnsi="Sylfaen"/>
          <w:sz w:val="24"/>
          <w:szCs w:val="24"/>
        </w:rPr>
        <w:t>մարզպետը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վստահեցրել</w:t>
      </w:r>
      <w:proofErr w:type="spellEnd"/>
      <w:r w:rsidRPr="002E315B">
        <w:rPr>
          <w:rFonts w:ascii="Sylfaen" w:hAnsi="Sylfaen"/>
          <w:sz w:val="24"/>
          <w:szCs w:val="24"/>
        </w:rPr>
        <w:t xml:space="preserve"> է, </w:t>
      </w:r>
      <w:proofErr w:type="spellStart"/>
      <w:r w:rsidRPr="002E315B">
        <w:rPr>
          <w:rFonts w:ascii="Sylfaen" w:hAnsi="Sylfaen"/>
          <w:sz w:val="24"/>
          <w:szCs w:val="24"/>
        </w:rPr>
        <w:t>որ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կարվի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առավելագույնը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հանդիպման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ընթացքում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հնչած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մտքերն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ծրագրերը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կարճ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ժամկետներում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կյանքի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կոչելու</w:t>
      </w:r>
      <w:proofErr w:type="spellEnd"/>
      <w:r w:rsidRPr="002E315B">
        <w:rPr>
          <w:rFonts w:ascii="Sylfaen" w:hAnsi="Sylfaen"/>
          <w:sz w:val="24"/>
          <w:szCs w:val="24"/>
        </w:rPr>
        <w:t xml:space="preserve"> </w:t>
      </w:r>
      <w:proofErr w:type="spellStart"/>
      <w:r w:rsidRPr="002E315B">
        <w:rPr>
          <w:rFonts w:ascii="Sylfaen" w:hAnsi="Sylfaen"/>
          <w:sz w:val="24"/>
          <w:szCs w:val="24"/>
        </w:rPr>
        <w:t>համար</w:t>
      </w:r>
      <w:proofErr w:type="spellEnd"/>
      <w:r w:rsidRPr="002E315B">
        <w:rPr>
          <w:rFonts w:ascii="Sylfaen" w:hAnsi="Sylfaen"/>
          <w:sz w:val="24"/>
          <w:szCs w:val="24"/>
        </w:rPr>
        <w:t>: </w:t>
      </w:r>
    </w:p>
    <w:sectPr w:rsidR="002E315B" w:rsidRPr="002E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A"/>
    <w:rsid w:val="00051E8A"/>
    <w:rsid w:val="002E315B"/>
    <w:rsid w:val="005F1BEE"/>
    <w:rsid w:val="008753A8"/>
    <w:rsid w:val="00E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3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2E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3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2E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6</cp:revision>
  <dcterms:created xsi:type="dcterms:W3CDTF">2023-07-04T11:40:00Z</dcterms:created>
  <dcterms:modified xsi:type="dcterms:W3CDTF">2023-07-04T11:50:00Z</dcterms:modified>
</cp:coreProperties>
</file>