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Pr="00853BAB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77777777" w:rsidR="00146EA5" w:rsidRPr="00853BAB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853BAB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853BAB">
        <w:rPr>
          <w:rFonts w:ascii="GHEA Grapalat" w:hAnsi="GHEA Grapalat"/>
          <w:b/>
          <w:sz w:val="22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83"/>
        <w:gridCol w:w="3767"/>
        <w:gridCol w:w="1528"/>
        <w:gridCol w:w="1255"/>
      </w:tblGrid>
      <w:tr w:rsidR="00853BAB" w:rsidRPr="00853BAB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853BAB" w:rsidRPr="00853BAB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664C0BA8" w:rsidR="00146EA5" w:rsidRPr="00853BAB" w:rsidRDefault="00034920" w:rsidP="007A5F98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Բյուրեղավան համայնքի ավագանու 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>երկրորդ նստաշրջանի հ</w:t>
            </w: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երթ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>ական</w:t>
            </w:r>
            <w:r w:rsidR="003C6F9E" w:rsidRPr="00853BAB">
              <w:rPr>
                <w:rFonts w:ascii="GHEA Grapalat" w:hAnsi="GHEA Grapalat"/>
                <w:color w:val="000000"/>
                <w:sz w:val="22"/>
              </w:rPr>
              <w:t xml:space="preserve"> </w:t>
            </w:r>
            <w:r w:rsidR="007A5F98"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թիվ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2 </w:t>
            </w: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01F3EABD" w:rsidR="00146EA5" w:rsidRPr="00853BAB" w:rsidRDefault="007A5F98" w:rsidP="007A5F98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15</w:t>
            </w:r>
            <w:r w:rsidR="00146EA5" w:rsidRPr="00853BAB">
              <w:rPr>
                <w:rFonts w:ascii="GHEA Grapalat" w:hAnsi="GHEA Grapalat"/>
                <w:sz w:val="22"/>
              </w:rPr>
              <w:t>.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lang w:val="hy-AM"/>
              </w:rPr>
              <w:t>2</w:t>
            </w:r>
            <w:r w:rsidR="00146EA5" w:rsidRPr="00853BAB">
              <w:rPr>
                <w:rFonts w:ascii="GHEA Grapalat" w:hAnsi="GHEA Grapalat"/>
                <w:sz w:val="22"/>
              </w:rPr>
              <w:t>.202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3</w:t>
            </w:r>
            <w:r w:rsidR="00146EA5" w:rsidRPr="00853BAB">
              <w:rPr>
                <w:rFonts w:ascii="GHEA Grapalat" w:hAnsi="GHEA Grapalat"/>
                <w:sz w:val="22"/>
              </w:rPr>
              <w:t>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1</w:t>
            </w:r>
            <w:r w:rsidR="00DE1EF0" w:rsidRPr="00853BAB">
              <w:rPr>
                <w:rFonts w:ascii="GHEA Grapalat" w:hAnsi="GHEA Grapalat"/>
                <w:sz w:val="22"/>
              </w:rPr>
              <w:t>7</w:t>
            </w:r>
            <w:r w:rsidRPr="00853BAB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7605FFC7" w14:textId="77777777" w:rsidR="00146EA5" w:rsidRPr="00853BAB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</w:p>
    <w:p w14:paraId="2C63185A" w14:textId="77777777" w:rsidR="007F1966" w:rsidRPr="00853BAB" w:rsidRDefault="007F1966" w:rsidP="00BF04B6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</w:p>
    <w:p w14:paraId="5F32727F" w14:textId="3D65DDD8" w:rsidR="00146EA5" w:rsidRPr="006B7FDD" w:rsidRDefault="00E01B45" w:rsidP="006B7FDD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6B7FDD">
        <w:rPr>
          <w:rFonts w:ascii="GHEA Grapalat" w:hAnsi="GHEA Grapalat" w:cs="Sylfaen"/>
          <w:b/>
          <w:caps/>
          <w:lang w:val="hy-AM"/>
        </w:rPr>
        <w:t xml:space="preserve">ԲՅՈՒՐԵՂԱՎԱՆ ՀԱՄԱՅնՔԻ ԱՎԱԳԱՆՈՒ </w:t>
      </w:r>
      <w:r w:rsidR="007A5F98" w:rsidRPr="006B7FDD">
        <w:rPr>
          <w:rFonts w:ascii="GHEA Grapalat" w:hAnsi="GHEA Grapalat" w:cs="Sylfaen"/>
          <w:b/>
          <w:caps/>
          <w:lang w:val="hy-AM"/>
        </w:rPr>
        <w:t xml:space="preserve">ԵՐԿՐՈՐԴ ՆՍՏԱՇՐՋԱՆԻ </w:t>
      </w:r>
      <w:r w:rsidR="007A5F98" w:rsidRPr="006B7FDD">
        <w:rPr>
          <w:rFonts w:ascii="GHEA Grapalat" w:hAnsi="GHEA Grapalat" w:cs="Sylfaen"/>
          <w:b/>
          <w:caps/>
          <w:lang w:val="hy-AM"/>
        </w:rPr>
        <w:t>ՀԵՐԹ</w:t>
      </w:r>
      <w:r w:rsidR="007A5F98" w:rsidRPr="006B7FDD">
        <w:rPr>
          <w:rFonts w:ascii="GHEA Grapalat" w:hAnsi="GHEA Grapalat" w:cs="Sylfaen"/>
          <w:b/>
          <w:caps/>
          <w:lang w:val="hy-AM"/>
        </w:rPr>
        <w:t xml:space="preserve">ԱԿԱՆ </w:t>
      </w:r>
      <w:r w:rsidR="00165386" w:rsidRPr="006B7FDD">
        <w:rPr>
          <w:rFonts w:ascii="GHEA Grapalat" w:hAnsi="GHEA Grapalat" w:cs="Sylfaen"/>
          <w:b/>
          <w:caps/>
          <w:lang w:val="hy-AM"/>
        </w:rPr>
        <w:t xml:space="preserve">ԹԻՎ </w:t>
      </w:r>
      <w:r w:rsidR="007A5F98" w:rsidRPr="006B7FDD">
        <w:rPr>
          <w:rFonts w:ascii="GHEA Grapalat" w:hAnsi="GHEA Grapalat" w:cs="Sylfaen"/>
          <w:b/>
          <w:caps/>
          <w:lang w:val="hy-AM"/>
        </w:rPr>
        <w:t>2</w:t>
      </w:r>
      <w:r w:rsidR="00165386" w:rsidRPr="006B7FDD">
        <w:rPr>
          <w:rFonts w:ascii="GHEA Grapalat" w:hAnsi="GHEA Grapalat" w:cs="Sylfaen"/>
          <w:b/>
          <w:caps/>
          <w:lang w:val="hy-AM"/>
        </w:rPr>
        <w:t xml:space="preserve"> </w:t>
      </w:r>
      <w:r w:rsidRPr="006B7FDD">
        <w:rPr>
          <w:rFonts w:ascii="GHEA Grapalat" w:hAnsi="GHEA Grapalat" w:cs="Sylfaen"/>
          <w:b/>
          <w:caps/>
          <w:lang w:val="hy-AM"/>
        </w:rPr>
        <w:t xml:space="preserve">ՆԻՍՏԻ </w:t>
      </w:r>
      <w:r w:rsidR="00146EA5" w:rsidRPr="006B7FDD">
        <w:rPr>
          <w:rFonts w:ascii="GHEA Grapalat" w:hAnsi="GHEA Grapalat" w:cs="Sylfaen"/>
          <w:b/>
          <w:caps/>
          <w:lang w:val="hy-AM"/>
        </w:rPr>
        <w:t>օրակարգը</w:t>
      </w:r>
    </w:p>
    <w:p w14:paraId="637DBDD7" w14:textId="750D55C2" w:rsidR="001D0FCB" w:rsidRPr="006B7FDD" w:rsidRDefault="001D0FCB" w:rsidP="006B7F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</w:t>
      </w:r>
      <w:r w:rsidR="00853BAB"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 փողոց թիվ 1 վարչական շենք) 2023</w:t>
      </w: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7A5F98" w:rsidRPr="006B7FDD">
        <w:rPr>
          <w:rFonts w:ascii="GHEA Grapalat" w:hAnsi="GHEA Grapalat"/>
          <w:color w:val="000000"/>
          <w:sz w:val="22"/>
          <w:szCs w:val="22"/>
          <w:lang w:val="hy-AM"/>
        </w:rPr>
        <w:t>փետր</w:t>
      </w:r>
      <w:r w:rsidR="00853BAB" w:rsidRPr="006B7FDD">
        <w:rPr>
          <w:rFonts w:ascii="GHEA Grapalat" w:hAnsi="GHEA Grapalat"/>
          <w:color w:val="000000"/>
          <w:sz w:val="22"/>
          <w:szCs w:val="22"/>
          <w:lang w:val="hy-AM"/>
        </w:rPr>
        <w:t>վարի</w:t>
      </w:r>
      <w:r w:rsidR="007A5F98"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 15</w:t>
      </w: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-ին, ժամը </w:t>
      </w:r>
      <w:r w:rsidR="00BF04B6" w:rsidRPr="006B7FDD">
        <w:rPr>
          <w:rFonts w:ascii="GHEA Grapalat" w:hAnsi="GHEA Grapalat"/>
          <w:color w:val="000000"/>
          <w:sz w:val="22"/>
          <w:szCs w:val="22"/>
          <w:lang w:val="hy-AM"/>
        </w:rPr>
        <w:br/>
      </w: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DE1EF0" w:rsidRPr="006B7FDD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։00-ին</w:t>
      </w:r>
      <w:r w:rsidR="00853BAB" w:rsidRPr="006B7FDD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 կայանալու է Բյուրեղավան համայնքի ավագանու</w:t>
      </w:r>
      <w:r w:rsidR="00165386"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5F98"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երկրորդ նստաշրջանի հերթական </w:t>
      </w:r>
      <w:r w:rsidR="00165386"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7A5F98" w:rsidRPr="006B7FD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165386"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նիստը:</w:t>
      </w:r>
    </w:p>
    <w:p w14:paraId="6EF5703A" w14:textId="77777777" w:rsidR="00034920" w:rsidRPr="006B7FDD" w:rsidRDefault="00034920" w:rsidP="006B7FD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293F5A11" w14:textId="61232C76" w:rsidR="007F1966" w:rsidRPr="006B7FDD" w:rsidRDefault="007F1966" w:rsidP="006B7FDD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6B7FDD">
        <w:rPr>
          <w:rFonts w:ascii="GHEA Grapalat" w:eastAsia="Times New Roman" w:hAnsi="GHEA Grapalat" w:cs="Times New Roman"/>
          <w:b/>
          <w:bCs/>
          <w:lang w:val="hy-AM" w:eastAsia="ru-RU"/>
        </w:rPr>
        <w:t>Օրակարգում՝</w:t>
      </w:r>
    </w:p>
    <w:p w14:paraId="2E50C91F" w14:textId="5E88F180" w:rsidR="00853BAB" w:rsidRPr="006B7FDD" w:rsidRDefault="00853BAB" w:rsidP="006B7FDD">
      <w:pPr>
        <w:pStyle w:val="NormalWeb"/>
        <w:spacing w:before="0" w:beforeAutospacing="0" w:after="24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7A5F98" w:rsidRPr="006B7FDD">
        <w:rPr>
          <w:rFonts w:ascii="GHEA Grapalat" w:hAnsi="GHEA Grapalat" w:cs="Sylfaen"/>
          <w:sz w:val="22"/>
          <w:szCs w:val="22"/>
          <w:lang w:val="hy-AM"/>
        </w:rPr>
        <w:t>«Հայաստանի Հանրապետության Կոտայքի մարզի Բյուրեղավան համայնքի տարածքում տեխնիկական և հատուկ նշանակության հրավառության իրականացման թույլատրելի վայրերը, պահանջները և պայմանները սահմանելու մասին»</w:t>
      </w:r>
      <w:r w:rsidR="007A5F98" w:rsidRPr="006B7FDD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2ABA8DCF" w14:textId="710EC42D" w:rsidR="00853BAB" w:rsidRPr="006B7FDD" w:rsidRDefault="00853BAB" w:rsidP="006B7FDD">
      <w:pPr>
        <w:pStyle w:val="NormalWeb"/>
        <w:spacing w:before="0" w:beforeAutospacing="0" w:after="24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2.</w:t>
      </w:r>
      <w:r w:rsidR="007A5F98" w:rsidRPr="006B7FDD">
        <w:rPr>
          <w:rFonts w:ascii="GHEA Grapalat" w:hAnsi="GHEA Grapalat" w:cs="Sylfaen"/>
          <w:sz w:val="22"/>
          <w:szCs w:val="22"/>
          <w:lang w:val="hy-AM"/>
        </w:rPr>
        <w:t>«Սահմանափակման ենթակա ծառայության օբյեկտների տեղակայմանը (հեռավորությանը) ներկայացվող պահանջները սահմանելու մասին»</w:t>
      </w:r>
      <w:r w:rsidR="007A5F98" w:rsidRPr="006B7FDD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44BD308E" w14:textId="508EE77A" w:rsidR="007A5F98" w:rsidRPr="006B7FDD" w:rsidRDefault="00853BAB" w:rsidP="006B7FDD">
      <w:pPr>
        <w:pStyle w:val="NormalWeb"/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3.</w:t>
      </w:r>
      <w:r w:rsidR="009B2166" w:rsidRPr="006B7FDD">
        <w:rPr>
          <w:rFonts w:ascii="GHEA Grapalat" w:hAnsi="GHEA Grapalat" w:cs="Sylfaen"/>
          <w:sz w:val="22"/>
          <w:szCs w:val="22"/>
          <w:lang w:val="hy-AM"/>
        </w:rPr>
        <w:t>«Առևտրի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սահմանելու</w:t>
      </w:r>
      <w:r w:rsidR="009B2166" w:rsidRPr="006B7FDD">
        <w:rPr>
          <w:rFonts w:ascii="Calibri" w:hAnsi="Calibri" w:cs="Calibri"/>
          <w:sz w:val="22"/>
          <w:szCs w:val="22"/>
          <w:lang w:val="hy-AM"/>
        </w:rPr>
        <w:t> </w:t>
      </w:r>
      <w:r w:rsidR="009B2166" w:rsidRPr="006B7FDD">
        <w:rPr>
          <w:rFonts w:ascii="GHEA Grapalat" w:hAnsi="GHEA Grapalat" w:cs="Sylfaen"/>
          <w:sz w:val="22"/>
          <w:szCs w:val="22"/>
          <w:lang w:val="hy-AM"/>
        </w:rPr>
        <w:t xml:space="preserve"> մասին»</w:t>
      </w:r>
      <w:r w:rsidR="009B2166" w:rsidRPr="006B7FDD">
        <w:rPr>
          <w:rFonts w:ascii="GHEA Grapalat" w:hAnsi="GHEA Grapalat" w:cs="Sylfaen"/>
          <w:sz w:val="22"/>
          <w:szCs w:val="22"/>
          <w:lang w:val="hy-AM"/>
        </w:rPr>
        <w:t>:</w:t>
      </w:r>
      <w:r w:rsidR="007A5F98"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7A5F98"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79EE5097" w14:textId="15531973" w:rsidR="007A5F98" w:rsidRPr="006B7FDD" w:rsidRDefault="007A5F9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9B2166" w:rsidRPr="006B7FDD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9B2166" w:rsidRPr="006B7FDD">
        <w:rPr>
          <w:rFonts w:ascii="GHEA Grapalat" w:hAnsi="GHEA Grapalat" w:cs="Sylfaen"/>
          <w:sz w:val="22"/>
          <w:szCs w:val="22"/>
          <w:lang w:val="hy-AM"/>
        </w:rPr>
        <w:t>«Հայաստանի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սեզոներին հանրային սննդի ծառայության կազմակերպման համար տարածքի օգտագործման կարգը, պայմաններն ու սահմանափակումները սահմանելու մասին»</w:t>
      </w:r>
      <w:r w:rsidR="006B7FDD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46969E67" w14:textId="77777777" w:rsidR="007A5F98" w:rsidRPr="006B7FDD" w:rsidRDefault="007A5F9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4FE482A" w14:textId="77777777" w:rsidR="009B2166" w:rsidRPr="006B7FDD" w:rsidRDefault="009B2166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2597659F" w14:textId="77777777" w:rsidR="007A5F98" w:rsidRPr="006B7FDD" w:rsidRDefault="007A5F9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41784B0" w14:textId="77777777" w:rsidR="006B7FDD" w:rsidRDefault="007A5F9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5.</w:t>
      </w: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9B2166" w:rsidRPr="006B7FDD">
        <w:rPr>
          <w:rFonts w:ascii="GHEA Grapalat" w:hAnsi="GHEA Grapalat" w:cs="Sylfaen"/>
          <w:sz w:val="22"/>
          <w:szCs w:val="22"/>
          <w:lang w:val="hy-AM"/>
        </w:rPr>
        <w:t>«Հայաստանի Հանրապետության Կոտայքի մարզի Բյուրեղավան համայնքի ավագանու 2022 թվականի նոյեմբերի 25-ի N 63-Ա որոշման մեջ փոփոխություններ կատարելու մասին»</w:t>
      </w:r>
      <w:r w:rsidR="006B7FDD">
        <w:rPr>
          <w:rFonts w:ascii="GHEA Grapalat" w:hAnsi="GHEA Grapalat" w:cs="Sylfaen"/>
          <w:sz w:val="22"/>
          <w:szCs w:val="22"/>
          <w:lang w:val="hy-AM"/>
        </w:rPr>
        <w:t>:</w:t>
      </w:r>
      <w:r w:rsidR="009B2166" w:rsidRPr="006B7FD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14:paraId="4ACF2210" w14:textId="77777777" w:rsidR="007A5F98" w:rsidRPr="006B7FDD" w:rsidRDefault="007A5F9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31A212" w14:textId="2D81F755" w:rsidR="009B2166" w:rsidRPr="006B7FDD" w:rsidRDefault="007A5F98" w:rsidP="006B7FDD">
      <w:pPr>
        <w:pStyle w:val="BalloonText"/>
        <w:spacing w:line="360" w:lineRule="auto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6.</w:t>
      </w: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278F8" w:rsidRPr="006B7FDD">
        <w:rPr>
          <w:rFonts w:ascii="GHEA Grapalat" w:hAnsi="GHEA Grapalat" w:cs="Sylfaen"/>
          <w:sz w:val="22"/>
          <w:szCs w:val="22"/>
          <w:lang w:val="hy-AM"/>
        </w:rPr>
        <w:t xml:space="preserve">«Հայաստանի Հանրապետության Կոտայքի մարզի Բյուրեղավան համայնքի ավագանու </w:t>
      </w:r>
      <w:r w:rsidR="002278F8" w:rsidRPr="006B7FDD">
        <w:rPr>
          <w:rFonts w:ascii="GHEA Grapalat" w:hAnsi="GHEA Grapalat" w:cs="Sylfaen"/>
          <w:sz w:val="22"/>
          <w:szCs w:val="22"/>
          <w:lang w:val="hy-AM"/>
        </w:rPr>
        <w:br/>
        <w:t>2022 թվականի դեկտեմբերի 19-ի N 77-Ա որոշման մեջ փոփոխություն կատարելու մասին»</w:t>
      </w:r>
      <w:r w:rsidR="006B7FDD">
        <w:rPr>
          <w:rFonts w:ascii="GHEA Grapalat" w:hAnsi="GHEA Grapalat" w:cs="Sylfaen"/>
          <w:sz w:val="22"/>
          <w:szCs w:val="22"/>
          <w:lang w:val="hy-AM"/>
        </w:rPr>
        <w:t>:</w:t>
      </w:r>
      <w:r w:rsidR="002278F8" w:rsidRPr="006B7FDD">
        <w:rPr>
          <w:rFonts w:ascii="GHEA Grapalat" w:hAnsi="GHEA Grapalat" w:cs="Sylfaen"/>
          <w:sz w:val="22"/>
          <w:szCs w:val="22"/>
          <w:lang w:val="hy-AM"/>
        </w:rPr>
        <w:t xml:space="preserve">  </w:t>
      </w:r>
    </w:p>
    <w:p w14:paraId="2D9E9B5D" w14:textId="77777777" w:rsidR="002278F8" w:rsidRPr="006B7FDD" w:rsidRDefault="002278F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87FCAB5" w14:textId="02B15325" w:rsidR="002278F8" w:rsidRPr="006B7FDD" w:rsidRDefault="007A5F9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</w:pP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7.</w:t>
      </w: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278F8" w:rsidRPr="006B7FDD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«Անդրանիկ Պետրոսյանի անվան Բյուրեղավանի քաղաքային պոլիկլինիկա» փակ բաժնետիրական ընկերության 2023 թվականի ֆինանսական գործունեության նախահաշիվը և դրա 2022 թվականի կատարողականը</w:t>
      </w:r>
      <w:r w:rsidR="006B7FDD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հաստատելու մասին:</w:t>
      </w:r>
    </w:p>
    <w:p w14:paraId="36100365" w14:textId="0DC3219C" w:rsidR="002278F8" w:rsidRPr="006B7FDD" w:rsidRDefault="002278F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</w:pPr>
    </w:p>
    <w:p w14:paraId="11ED1E30" w14:textId="67CF6B16" w:rsidR="006B7FDD" w:rsidRPr="006B7FDD" w:rsidRDefault="006B7FDD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6B7FDD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8 </w:t>
      </w:r>
      <w:r w:rsidRPr="006B7FDD">
        <w:rPr>
          <w:rFonts w:ascii="GHEA Grapalat" w:hAnsi="GHEA Grapalat" w:cs="Sylfaen"/>
          <w:sz w:val="22"/>
          <w:szCs w:val="22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61 և 71 բնակարանները </w:t>
      </w:r>
      <w:r w:rsidRPr="006B7FDD">
        <w:rPr>
          <w:rFonts w:ascii="GHEA Grapalat" w:hAnsi="GHEA Grapalat" w:cs="Sylfaen"/>
          <w:color w:val="000000"/>
          <w:sz w:val="22"/>
          <w:szCs w:val="22"/>
          <w:lang w:val="hy-AM"/>
        </w:rPr>
        <w:t>Վարդան Մայիսի Մելքոնյանին</w:t>
      </w:r>
      <w:r w:rsidRPr="006B7FDD">
        <w:rPr>
          <w:rFonts w:ascii="GHEA Grapalat" w:hAnsi="GHEA Grapalat" w:cs="Sylfaen"/>
          <w:sz w:val="22"/>
          <w:szCs w:val="22"/>
          <w:lang w:val="hy-AM"/>
        </w:rPr>
        <w:t xml:space="preserve"> անհատույց օտարելու մասին»</w:t>
      </w:r>
      <w:r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2DE9C6D3" w14:textId="1738BA95" w:rsidR="007A5F98" w:rsidRPr="006B7FDD" w:rsidRDefault="007A5F9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7D4D03" w14:textId="70CE17BC" w:rsidR="007A5F98" w:rsidRPr="006B7FDD" w:rsidRDefault="007A5F98" w:rsidP="006B7FD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B7FDD">
        <w:rPr>
          <w:rFonts w:ascii="GHEA Grapalat" w:hAnsi="GHEA Grapalat"/>
          <w:color w:val="000000"/>
          <w:sz w:val="22"/>
          <w:szCs w:val="22"/>
          <w:lang w:val="hy-AM"/>
        </w:rPr>
        <w:t>9.</w:t>
      </w:r>
      <w:r w:rsidRPr="006B7F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6B7FDD" w:rsidRPr="006B7FDD">
        <w:rPr>
          <w:rFonts w:ascii="GHEA Grapalat" w:hAnsi="GHEA Grapalat" w:cs="Sylfaen"/>
          <w:sz w:val="22"/>
          <w:szCs w:val="22"/>
          <w:lang w:val="hy-AM"/>
        </w:rPr>
        <w:t>«Հայաստանի Հանրապետության Կոտայքի մարզի Բյուրեղավան համայնքի Բյուրեղավան քաղաքի 2-րդ</w:t>
      </w:r>
      <w:bookmarkStart w:id="0" w:name="_GoBack"/>
      <w:bookmarkEnd w:id="0"/>
      <w:r w:rsidR="006B7FDD" w:rsidRPr="006B7FDD">
        <w:rPr>
          <w:rFonts w:ascii="GHEA Grapalat" w:hAnsi="GHEA Grapalat" w:cs="Sylfaen"/>
          <w:sz w:val="22"/>
          <w:szCs w:val="22"/>
          <w:lang w:val="hy-AM"/>
        </w:rPr>
        <w:t xml:space="preserve"> փողոց 49 շենքի 75 բնակարանը </w:t>
      </w:r>
      <w:r w:rsidR="006B7FDD" w:rsidRPr="006B7FDD">
        <w:rPr>
          <w:rFonts w:ascii="GHEA Grapalat" w:hAnsi="GHEA Grapalat" w:cs="Sylfaen"/>
          <w:color w:val="000000"/>
          <w:sz w:val="22"/>
          <w:szCs w:val="22"/>
          <w:lang w:val="hy-AM"/>
        </w:rPr>
        <w:t>Ավագ Արամայիսի Ստեփանյանին</w:t>
      </w:r>
      <w:r w:rsidR="006B7FDD" w:rsidRPr="006B7FDD">
        <w:rPr>
          <w:rFonts w:ascii="GHEA Grapalat" w:hAnsi="GHEA Grapalat" w:cs="Sylfaen"/>
          <w:sz w:val="22"/>
          <w:szCs w:val="22"/>
          <w:lang w:val="hy-AM"/>
        </w:rPr>
        <w:t xml:space="preserve"> անհատույց</w:t>
      </w:r>
      <w:r w:rsidR="006B7FD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7FDD" w:rsidRPr="006B7FDD">
        <w:rPr>
          <w:rFonts w:ascii="GHEA Grapalat" w:hAnsi="GHEA Grapalat" w:cs="Sylfaen"/>
          <w:sz w:val="22"/>
          <w:szCs w:val="22"/>
          <w:lang w:val="hy-AM"/>
        </w:rPr>
        <w:t>օտարելու մասին»</w:t>
      </w:r>
      <w:r w:rsidR="006B7FDD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1C01E97D" w14:textId="77777777" w:rsidR="00853BAB" w:rsidRPr="006B7FDD" w:rsidRDefault="00853BAB" w:rsidP="006B7FDD">
      <w:pPr>
        <w:pStyle w:val="NormalWeb"/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3297752" w14:textId="77777777" w:rsidR="00B41143" w:rsidRPr="00853BAB" w:rsidRDefault="00B41143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A1D174B" w14:textId="1E9DA81B" w:rsidR="007E57AC" w:rsidRPr="00853BAB" w:rsidRDefault="007E57AC" w:rsidP="00B460AC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22"/>
          <w:szCs w:val="22"/>
          <w:lang w:val="en-US"/>
        </w:rPr>
      </w:pPr>
      <w:r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sectPr w:rsidR="007E57AC" w:rsidRPr="00853BAB" w:rsidSect="00822F9D">
      <w:pgSz w:w="11906" w:h="16838" w:code="9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10D1B"/>
    <w:rsid w:val="001245F7"/>
    <w:rsid w:val="0014013C"/>
    <w:rsid w:val="00146EA5"/>
    <w:rsid w:val="00156072"/>
    <w:rsid w:val="00165386"/>
    <w:rsid w:val="001825C7"/>
    <w:rsid w:val="001861CB"/>
    <w:rsid w:val="001D0FCB"/>
    <w:rsid w:val="001E57FF"/>
    <w:rsid w:val="002278F8"/>
    <w:rsid w:val="002D0FC4"/>
    <w:rsid w:val="002D2CB3"/>
    <w:rsid w:val="002F348D"/>
    <w:rsid w:val="003233E7"/>
    <w:rsid w:val="00356747"/>
    <w:rsid w:val="003A3672"/>
    <w:rsid w:val="003B0B08"/>
    <w:rsid w:val="003C6F9E"/>
    <w:rsid w:val="0048764F"/>
    <w:rsid w:val="00581F03"/>
    <w:rsid w:val="005C3C62"/>
    <w:rsid w:val="005C5F29"/>
    <w:rsid w:val="005F2526"/>
    <w:rsid w:val="00613A3E"/>
    <w:rsid w:val="006407E6"/>
    <w:rsid w:val="0064216B"/>
    <w:rsid w:val="00651CA1"/>
    <w:rsid w:val="006B7FDD"/>
    <w:rsid w:val="006C0B77"/>
    <w:rsid w:val="006F35DC"/>
    <w:rsid w:val="00750950"/>
    <w:rsid w:val="0075375F"/>
    <w:rsid w:val="00776068"/>
    <w:rsid w:val="007769AA"/>
    <w:rsid w:val="007806C2"/>
    <w:rsid w:val="00796275"/>
    <w:rsid w:val="007A5F98"/>
    <w:rsid w:val="007D1D53"/>
    <w:rsid w:val="007E57AC"/>
    <w:rsid w:val="007E759F"/>
    <w:rsid w:val="007E7A0D"/>
    <w:rsid w:val="007E7A60"/>
    <w:rsid w:val="007F1966"/>
    <w:rsid w:val="00822F9D"/>
    <w:rsid w:val="008242FF"/>
    <w:rsid w:val="00841202"/>
    <w:rsid w:val="00852D66"/>
    <w:rsid w:val="00853BAB"/>
    <w:rsid w:val="00870751"/>
    <w:rsid w:val="008C3593"/>
    <w:rsid w:val="008D7E85"/>
    <w:rsid w:val="008E6CD6"/>
    <w:rsid w:val="00922C48"/>
    <w:rsid w:val="00993750"/>
    <w:rsid w:val="009A5D5A"/>
    <w:rsid w:val="009B2166"/>
    <w:rsid w:val="009C2D6E"/>
    <w:rsid w:val="009D5D44"/>
    <w:rsid w:val="009E1325"/>
    <w:rsid w:val="00AA7226"/>
    <w:rsid w:val="00AB1D11"/>
    <w:rsid w:val="00B41143"/>
    <w:rsid w:val="00B412CE"/>
    <w:rsid w:val="00B414F3"/>
    <w:rsid w:val="00B460AC"/>
    <w:rsid w:val="00B57FA0"/>
    <w:rsid w:val="00B915B7"/>
    <w:rsid w:val="00BB48E1"/>
    <w:rsid w:val="00BF04B6"/>
    <w:rsid w:val="00C06D11"/>
    <w:rsid w:val="00C15A29"/>
    <w:rsid w:val="00C64F88"/>
    <w:rsid w:val="00C74EFF"/>
    <w:rsid w:val="00CC7831"/>
    <w:rsid w:val="00CF1D7A"/>
    <w:rsid w:val="00CF3DE3"/>
    <w:rsid w:val="00D0338D"/>
    <w:rsid w:val="00D2243F"/>
    <w:rsid w:val="00D53D97"/>
    <w:rsid w:val="00D5429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76C15"/>
    <w:rsid w:val="00FB1D3E"/>
    <w:rsid w:val="00FB4A08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7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11621835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56</cp:revision>
  <cp:lastPrinted>2023-01-23T12:43:00Z</cp:lastPrinted>
  <dcterms:created xsi:type="dcterms:W3CDTF">2022-03-04T11:08:00Z</dcterms:created>
  <dcterms:modified xsi:type="dcterms:W3CDTF">2023-02-08T11:36:00Z</dcterms:modified>
</cp:coreProperties>
</file>