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F" w:rsidRPr="00873B78" w:rsidRDefault="00873B78" w:rsidP="00873B78">
      <w:pPr>
        <w:jc w:val="center"/>
        <w:rPr>
          <w:rFonts w:ascii="Sylfaen" w:hAnsi="Sylfaen"/>
          <w:b/>
          <w:sz w:val="28"/>
          <w:lang w:val="hy-AM"/>
        </w:rPr>
      </w:pPr>
      <w:r w:rsidRPr="00873B78">
        <w:rPr>
          <w:rFonts w:ascii="Sylfaen" w:hAnsi="Sylfaen"/>
          <w:b/>
          <w:sz w:val="28"/>
          <w:lang w:val="hy-AM"/>
        </w:rPr>
        <w:t>ՕՐԱԿԱՐԳ</w:t>
      </w:r>
    </w:p>
    <w:p w:rsidR="00873B78" w:rsidRPr="0013124A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lang w:val="hy-AM"/>
        </w:rPr>
        <w:t>Հրազդան համայնքի ավագանու 2022 թվականի հունվարի 14-ի N03 որոշման մեջ փոփոխություն կատարելու մասին</w:t>
      </w:r>
    </w:p>
    <w:p w:rsidR="0013124A" w:rsidRPr="0013124A" w:rsidRDefault="0013124A" w:rsidP="0013124A">
      <w:pPr>
        <w:pStyle w:val="a3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873B78" w:rsidRPr="0013124A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shd w:val="clear" w:color="auto" w:fill="FFFFFF"/>
          <w:lang w:val="hy-AM"/>
        </w:rPr>
        <w:t>Հրազդան համայնքի ավագանու 2017 թվականի հոկտեմբերի 10-ի N 102 որոշման մեջ փոփոխություն կատարելու մասին</w:t>
      </w:r>
    </w:p>
    <w:p w:rsidR="0013124A" w:rsidRPr="00873B78" w:rsidRDefault="0013124A" w:rsidP="0013124A">
      <w:pPr>
        <w:pStyle w:val="a3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873B78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lang w:val="hy-AM"/>
        </w:rPr>
        <w:t>Հայաստանի Հանրապետության Կոտայքի մարզի Հրազդան համայնքի 2022 թվականի սուբվենցիոն ծրագրերի բաց մրցույթի հայտերի ներկայացման ժամկետ սահմանելու մասին</w:t>
      </w:r>
    </w:p>
    <w:p w:rsidR="0013124A" w:rsidRPr="00873B78" w:rsidRDefault="0013124A" w:rsidP="0013124A">
      <w:pPr>
        <w:pStyle w:val="a3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873B78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lang w:val="hy-AM"/>
        </w:rPr>
        <w:t xml:space="preserve">Հայաստանի Հանրապետության Կոտայքի մարզի Հրազդան համայնքի 2023 թվականի բնապահպանական ծրագրով նախատեսված միջոցառումների իրականացման առաջնայնությունների </w:t>
      </w:r>
      <w:r>
        <w:rPr>
          <w:rFonts w:ascii="Sylfaen" w:hAnsi="Sylfaen"/>
          <w:i/>
          <w:sz w:val="24"/>
          <w:szCs w:val="24"/>
          <w:lang w:val="hy-AM"/>
        </w:rPr>
        <w:t>և</w:t>
      </w:r>
      <w:r w:rsidRPr="00873B78">
        <w:rPr>
          <w:rFonts w:ascii="Sylfaen" w:hAnsi="Sylfaen"/>
          <w:i/>
          <w:sz w:val="24"/>
          <w:szCs w:val="24"/>
          <w:lang w:val="hy-AM"/>
        </w:rPr>
        <w:t xml:space="preserve"> դրանց ֆինանսավորման համամասնությունների հաստատելու մասին</w:t>
      </w:r>
    </w:p>
    <w:p w:rsidR="0013124A" w:rsidRPr="00873B78" w:rsidRDefault="0013124A" w:rsidP="0013124A">
      <w:pPr>
        <w:pStyle w:val="a3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3124A" w:rsidRPr="0013124A" w:rsidRDefault="00873B78" w:rsidP="0013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  <w:bookmarkStart w:id="0" w:name="_GoBack"/>
      <w:bookmarkEnd w:id="0"/>
      <w:r w:rsidRPr="0013124A">
        <w:rPr>
          <w:rFonts w:ascii="Sylfaen" w:hAnsi="Sylfaen"/>
          <w:i/>
          <w:sz w:val="24"/>
          <w:szCs w:val="24"/>
          <w:lang w:val="hy-AM"/>
        </w:rPr>
        <w:t>Փոխադրամիջոցի գույքահարկի չափից ավել վճարված գումարները վերադարձնելու մասին</w:t>
      </w:r>
    </w:p>
    <w:p w:rsidR="0013124A" w:rsidRPr="0013124A" w:rsidRDefault="0013124A" w:rsidP="0013124A">
      <w:pPr>
        <w:pStyle w:val="a3"/>
        <w:spacing w:after="0" w:line="240" w:lineRule="auto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873B78" w:rsidRPr="0013124A" w:rsidRDefault="00873B78" w:rsidP="001312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i/>
          <w:sz w:val="24"/>
          <w:szCs w:val="24"/>
          <w:lang w:val="hy-AM"/>
        </w:rPr>
      </w:pPr>
      <w:r w:rsidRPr="0013124A">
        <w:rPr>
          <w:rFonts w:ascii="Sylfaen" w:hAnsi="Sylfaen"/>
          <w:i/>
          <w:sz w:val="24"/>
          <w:szCs w:val="24"/>
          <w:lang w:val="hy-AM"/>
        </w:rPr>
        <w:t>Տեղական վճարի գումարը վերադարձնելու մասին</w:t>
      </w:r>
    </w:p>
    <w:p w:rsidR="0013124A" w:rsidRPr="00873B78" w:rsidRDefault="0013124A" w:rsidP="0013124A">
      <w:pPr>
        <w:pStyle w:val="a3"/>
        <w:spacing w:after="0" w:line="240" w:lineRule="auto"/>
        <w:jc w:val="both"/>
        <w:rPr>
          <w:rFonts w:ascii="Sylfaen" w:eastAsia="Times New Roman" w:hAnsi="Sylfaen" w:cs="Times New Roman"/>
          <w:i/>
          <w:color w:val="333333"/>
          <w:sz w:val="24"/>
          <w:szCs w:val="24"/>
          <w:lang w:val="hy-AM"/>
        </w:rPr>
      </w:pPr>
    </w:p>
    <w:p w:rsidR="00873B78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lang w:val="hy-AM"/>
        </w:rPr>
        <w:t>Հրազդան համայնքի սեփականություն հանդիսացող գույքը վարձակալությամբ տրամադրելու մասին</w:t>
      </w:r>
    </w:p>
    <w:p w:rsidR="0013124A" w:rsidRPr="00873B78" w:rsidRDefault="0013124A" w:rsidP="0013124A">
      <w:pPr>
        <w:pStyle w:val="a3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873B78" w:rsidRDefault="00873B78" w:rsidP="00873B78">
      <w:pPr>
        <w:pStyle w:val="a3"/>
        <w:numPr>
          <w:ilvl w:val="0"/>
          <w:numId w:val="1"/>
        </w:numPr>
        <w:jc w:val="both"/>
        <w:rPr>
          <w:rFonts w:ascii="Sylfaen" w:hAnsi="Sylfaen"/>
          <w:i/>
          <w:sz w:val="24"/>
          <w:szCs w:val="24"/>
          <w:lang w:val="hy-AM"/>
        </w:rPr>
      </w:pPr>
      <w:r w:rsidRPr="00873B78">
        <w:rPr>
          <w:rFonts w:ascii="Sylfaen" w:hAnsi="Sylfaen"/>
          <w:i/>
          <w:sz w:val="24"/>
          <w:szCs w:val="24"/>
          <w:lang w:val="hy-AM"/>
        </w:rPr>
        <w:t>Հրազդան համայնքի սեփականություն հանդիսացող գույքն անհատույց օգտագործման իրավունքով տրամադրելու մասին</w:t>
      </w:r>
    </w:p>
    <w:p w:rsidR="0013124A" w:rsidRPr="00873B78" w:rsidRDefault="0013124A" w:rsidP="0013124A">
      <w:pPr>
        <w:pStyle w:val="a3"/>
        <w:jc w:val="both"/>
        <w:rPr>
          <w:rFonts w:ascii="Sylfaen" w:hAnsi="Sylfaen"/>
          <w:i/>
          <w:sz w:val="24"/>
          <w:szCs w:val="24"/>
          <w:lang w:val="hy-AM"/>
        </w:rPr>
      </w:pPr>
    </w:p>
    <w:sectPr w:rsidR="0013124A" w:rsidRPr="0087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E7"/>
    <w:multiLevelType w:val="hybridMultilevel"/>
    <w:tmpl w:val="39FCE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332C9"/>
    <w:multiLevelType w:val="hybridMultilevel"/>
    <w:tmpl w:val="16DC7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6"/>
    <w:rsid w:val="0013124A"/>
    <w:rsid w:val="005A1973"/>
    <w:rsid w:val="006E1869"/>
    <w:rsid w:val="00873B78"/>
    <w:rsid w:val="009F5865"/>
    <w:rsid w:val="00BD1B3F"/>
    <w:rsid w:val="00D53DB6"/>
    <w:rsid w:val="00DA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73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2022-06-24T11:33:00Z</cp:lastPrinted>
  <dcterms:created xsi:type="dcterms:W3CDTF">2022-06-24T12:50:00Z</dcterms:created>
  <dcterms:modified xsi:type="dcterms:W3CDTF">2022-06-24T12:50:00Z</dcterms:modified>
</cp:coreProperties>
</file>