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413" w14:textId="77777777" w:rsidR="00146EA5" w:rsidRDefault="00146EA5" w:rsidP="00146EA5">
      <w:pPr>
        <w:ind w:firstLine="284"/>
        <w:jc w:val="center"/>
        <w:rPr>
          <w:rFonts w:ascii="GHEA Grapalat" w:hAnsi="GHEA Grapalat"/>
          <w:b/>
        </w:rPr>
      </w:pPr>
    </w:p>
    <w:p w14:paraId="16F529A0" w14:textId="77777777" w:rsidR="00146EA5" w:rsidRPr="00581F03" w:rsidRDefault="00146EA5" w:rsidP="00146EA5">
      <w:pPr>
        <w:jc w:val="center"/>
        <w:rPr>
          <w:rFonts w:ascii="GHEA Grapalat" w:hAnsi="GHEA Grapalat"/>
          <w:b/>
          <w:sz w:val="24"/>
        </w:rPr>
      </w:pPr>
      <w:r w:rsidRPr="00581F03">
        <w:rPr>
          <w:rFonts w:ascii="GHEA Grapalat" w:hAnsi="GHEA Grapalat"/>
          <w:b/>
          <w:sz w:val="24"/>
        </w:rPr>
        <w:t xml:space="preserve">Ավագանու նիստերի և համայնքային նշանակության այլ միջոցառումների </w:t>
      </w:r>
      <w:r w:rsidRPr="00581F03">
        <w:rPr>
          <w:rFonts w:ascii="GHEA Grapalat" w:hAnsi="GHEA Grapalat"/>
          <w:b/>
          <w:sz w:val="24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2087"/>
        <w:gridCol w:w="3682"/>
        <w:gridCol w:w="1605"/>
        <w:gridCol w:w="1247"/>
      </w:tblGrid>
      <w:tr w:rsidR="00146EA5" w:rsidRPr="00581F03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146EA5" w:rsidRPr="00581F03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81F03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Ավագանու հերթական նիստ</w:t>
            </w:r>
          </w:p>
        </w:tc>
        <w:tc>
          <w:tcPr>
            <w:tcW w:w="814" w:type="dxa"/>
            <w:vAlign w:val="center"/>
          </w:tcPr>
          <w:p w14:paraId="78F762C9" w14:textId="06C5E3B2" w:rsidR="00146EA5" w:rsidRPr="00581F03" w:rsidRDefault="00796275" w:rsidP="00B72C63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146EA5" w:rsidRPr="00581F03">
              <w:rPr>
                <w:rFonts w:ascii="GHEA Grapalat" w:hAnsi="GHEA Grapalat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146EA5" w:rsidRPr="00581F03">
              <w:rPr>
                <w:rFonts w:ascii="GHEA Grapalat" w:hAnsi="GHEA Grapalat"/>
                <w:sz w:val="24"/>
                <w:szCs w:val="24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7777777" w:rsidR="00146EA5" w:rsidRPr="00581F03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1F03">
              <w:rPr>
                <w:rFonts w:ascii="GHEA Grapalat" w:hAnsi="GHEA Grapalat"/>
                <w:sz w:val="24"/>
                <w:szCs w:val="24"/>
              </w:rPr>
              <w:t>17:00</w:t>
            </w:r>
          </w:p>
        </w:tc>
      </w:tr>
    </w:tbl>
    <w:p w14:paraId="7605FFC7" w14:textId="77777777" w:rsidR="00146EA5" w:rsidRPr="00581F03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</w:p>
    <w:p w14:paraId="5F32727F" w14:textId="77777777" w:rsidR="00146EA5" w:rsidRPr="00581F03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581F03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581F03">
        <w:rPr>
          <w:rFonts w:ascii="GHEA Grapalat" w:hAnsi="GHEA Grapalat" w:cs="Sylfaen"/>
          <w:b/>
          <w:caps/>
          <w:sz w:val="24"/>
          <w:szCs w:val="24"/>
        </w:rPr>
        <w:t xml:space="preserve">  ՀԵՐԹԱԿԱՆ </w:t>
      </w:r>
      <w:r w:rsidRPr="00581F03">
        <w:rPr>
          <w:rFonts w:ascii="GHEA Grapalat" w:hAnsi="GHEA Grapalat" w:cs="Arial LatArm"/>
          <w:b/>
          <w:caps/>
          <w:sz w:val="24"/>
          <w:szCs w:val="24"/>
        </w:rPr>
        <w:t xml:space="preserve">նիստի  </w:t>
      </w:r>
      <w:r w:rsidRPr="00581F03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2D5F600F" w14:textId="3E74B0B5" w:rsidR="00146EA5" w:rsidRPr="00581F03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581F03">
        <w:rPr>
          <w:rFonts w:ascii="GHEA Grapalat" w:hAnsi="GHEA Grapalat" w:cs="Sylfaen"/>
          <w:sz w:val="24"/>
          <w:szCs w:val="24"/>
        </w:rPr>
        <w:t>Բյուրեղավանի համայնքապետարանի թիվ 1 վարչական շենքում 2022թ. մարտի</w:t>
      </w:r>
      <w:r w:rsidRPr="00581F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81F03">
        <w:rPr>
          <w:rFonts w:ascii="GHEA Grapalat" w:hAnsi="GHEA Grapalat" w:cs="Sylfaen"/>
          <w:sz w:val="24"/>
          <w:szCs w:val="24"/>
        </w:rPr>
        <w:t>11-ին ժամը</w:t>
      </w:r>
      <w:r w:rsidRPr="00581F03">
        <w:rPr>
          <w:rFonts w:ascii="GHEA Grapalat" w:hAnsi="GHEA Grapalat" w:cs="Calibri"/>
          <w:sz w:val="24"/>
          <w:szCs w:val="24"/>
        </w:rPr>
        <w:t xml:space="preserve"> </w:t>
      </w:r>
      <w:r w:rsidRPr="00581F03">
        <w:rPr>
          <w:rFonts w:ascii="GHEA Grapalat" w:hAnsi="GHEA Grapalat" w:cs="Sylfaen"/>
          <w:sz w:val="24"/>
          <w:szCs w:val="24"/>
          <w:lang w:val="hy-AM"/>
        </w:rPr>
        <w:t>1</w:t>
      </w:r>
      <w:r w:rsidRPr="00581F03">
        <w:rPr>
          <w:rFonts w:ascii="GHEA Grapalat" w:hAnsi="GHEA Grapalat" w:cs="Sylfaen"/>
          <w:sz w:val="24"/>
          <w:szCs w:val="24"/>
        </w:rPr>
        <w:t>7:00-ին կայանալու է ՀՀ Կոտայքի մարզի</w:t>
      </w:r>
      <w:r w:rsidRPr="00581F03">
        <w:rPr>
          <w:rFonts w:ascii="Calibri" w:hAnsi="Calibri" w:cs="Calibri"/>
          <w:sz w:val="24"/>
          <w:szCs w:val="24"/>
        </w:rPr>
        <w:t> </w:t>
      </w:r>
      <w:r w:rsidRPr="00581F03">
        <w:rPr>
          <w:rFonts w:ascii="GHEA Grapalat" w:hAnsi="GHEA Grapalat" w:cs="Sylfaen"/>
          <w:sz w:val="24"/>
          <w:szCs w:val="24"/>
        </w:rPr>
        <w:t>Բյուրեղավան համայնքի ավագանու հերթական նիստ:</w:t>
      </w:r>
    </w:p>
    <w:p w14:paraId="3EF4E4D5" w14:textId="77777777" w:rsidR="00146EA5" w:rsidRPr="00581F03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14:paraId="53FBA0DC" w14:textId="77777777" w:rsidR="00146EA5" w:rsidRPr="00581F03" w:rsidRDefault="00146EA5" w:rsidP="00581F03">
      <w:pPr>
        <w:pStyle w:val="NoSpacing"/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</w:rPr>
      </w:pPr>
      <w:r w:rsidRPr="00581F03">
        <w:rPr>
          <w:rFonts w:ascii="GHEA Grapalat" w:hAnsi="GHEA Grapalat" w:cs="Sylfaen"/>
          <w:b/>
          <w:bCs/>
          <w:sz w:val="24"/>
          <w:szCs w:val="24"/>
        </w:rPr>
        <w:t>Օրակարգում՝</w:t>
      </w:r>
    </w:p>
    <w:p w14:paraId="2E24E3C2" w14:textId="35807E94" w:rsidR="00146EA5" w:rsidRPr="00581F03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581F03">
        <w:rPr>
          <w:rFonts w:ascii="GHEA Grapalat" w:hAnsi="GHEA Grapalat"/>
          <w:color w:val="000000"/>
          <w:lang w:val="en-US"/>
        </w:rPr>
        <w:t>1.</w:t>
      </w:r>
      <w:r w:rsidRPr="00581F03">
        <w:rPr>
          <w:rFonts w:ascii="GHEA Grapalat" w:hAnsi="GHEA Grapalat" w:cs="Sylfaen"/>
        </w:rPr>
        <w:t>Հայաստանի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Հանրապետության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Կոտայքի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մարզի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br/>
        <w:t>2021 թվականի բյուջեի կատարման տարեկան հաշվետվությունը հաստատելու մասին:</w:t>
      </w:r>
    </w:p>
    <w:p w14:paraId="7AE67BC6" w14:textId="77777777" w:rsidR="00146EA5" w:rsidRPr="00581F03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581F03">
        <w:rPr>
          <w:rFonts w:ascii="Calibri" w:hAnsi="Calibri" w:cs="Calibri"/>
          <w:color w:val="000000"/>
          <w:lang w:val="en-US"/>
        </w:rPr>
        <w:t> </w:t>
      </w:r>
    </w:p>
    <w:p w14:paraId="77274BC5" w14:textId="7A875979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 xml:space="preserve">2.2021 </w:t>
      </w:r>
      <w:r w:rsidRPr="00581F03">
        <w:rPr>
          <w:rFonts w:ascii="GHEA Grapalat" w:hAnsi="GHEA Grapalat" w:cs="Sylfaen"/>
        </w:rPr>
        <w:t>թականին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Հայաստանի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Հանրապետության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Կոտայքի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մարզի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hyperlink r:id="rId4" w:history="1">
        <w:r w:rsidRPr="00581F03">
          <w:rPr>
            <w:rFonts w:ascii="GHEA Grapalat" w:hAnsi="GHEA Grapalat" w:cs="Sylfaen"/>
          </w:rPr>
          <w:t>հնգամյա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զարգացման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ծրագրի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իրականացման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վերաբերյալ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հաշվետվության</w:t>
        </w:r>
        <w:r w:rsidRPr="00D0338D">
          <w:rPr>
            <w:rFonts w:ascii="GHEA Grapalat" w:hAnsi="GHEA Grapalat" w:cs="Sylfaen"/>
            <w:lang w:val="en-US"/>
          </w:rPr>
          <w:t xml:space="preserve"> </w:t>
        </w:r>
        <w:r w:rsidRPr="00581F03">
          <w:rPr>
            <w:rFonts w:ascii="GHEA Grapalat" w:hAnsi="GHEA Grapalat" w:cs="Sylfaen"/>
          </w:rPr>
          <w:t>մասին</w:t>
        </w:r>
        <w:r w:rsidRPr="00D0338D">
          <w:rPr>
            <w:rFonts w:ascii="GHEA Grapalat" w:hAnsi="GHEA Grapalat" w:cs="Sylfaen"/>
            <w:lang w:val="en-US"/>
          </w:rPr>
          <w:t xml:space="preserve">: </w:t>
        </w:r>
      </w:hyperlink>
    </w:p>
    <w:p w14:paraId="3992B3B0" w14:textId="77777777" w:rsidR="00146EA5" w:rsidRPr="00581F03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581F03">
        <w:rPr>
          <w:rFonts w:ascii="Calibri" w:hAnsi="Calibri" w:cs="Calibri"/>
          <w:color w:val="000000"/>
          <w:lang w:val="en-US"/>
        </w:rPr>
        <w:t> </w:t>
      </w:r>
    </w:p>
    <w:p w14:paraId="4C0428CD" w14:textId="393BC4D7" w:rsidR="00146EA5" w:rsidRPr="00581F03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581F03">
        <w:rPr>
          <w:rFonts w:ascii="GHEA Grapalat" w:hAnsi="GHEA Grapalat"/>
          <w:color w:val="000000"/>
          <w:lang w:val="en-US"/>
        </w:rPr>
        <w:t>3.</w:t>
      </w:r>
      <w:r w:rsidR="00C06D11" w:rsidRPr="00581F03">
        <w:rPr>
          <w:rFonts w:ascii="GHEA Grapalat" w:hAnsi="GHEA Grapalat" w:cs="Sylfaen"/>
        </w:rPr>
        <w:t>Հայաստանի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Հանրապետության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Կոտայքի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մարզի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Բյուրեղավան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համայնքի</w:t>
      </w:r>
      <w:r w:rsidR="00C06D11" w:rsidRPr="00581F03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  <w:lang w:val="en-US"/>
        </w:rPr>
        <w:br/>
        <w:t>2021 թվականի տարեկան աշխատանքային պլանի իրականացման տարեկան հաշվետվության մասին:</w:t>
      </w:r>
    </w:p>
    <w:p w14:paraId="569E0D59" w14:textId="77777777" w:rsidR="00146EA5" w:rsidRPr="00581F03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581F03">
        <w:rPr>
          <w:rFonts w:ascii="Calibri" w:hAnsi="Calibri" w:cs="Calibri"/>
          <w:color w:val="000000"/>
          <w:lang w:val="en-US"/>
        </w:rPr>
        <w:t> </w:t>
      </w:r>
    </w:p>
    <w:p w14:paraId="0872F71D" w14:textId="7912AD8A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4.</w:t>
      </w:r>
      <w:r w:rsidR="00C06D11" w:rsidRPr="00581F03">
        <w:rPr>
          <w:rFonts w:ascii="GHEA Grapalat" w:hAnsi="GHEA Grapalat" w:cs="Sylfaen"/>
        </w:rPr>
        <w:t>Հայաստանի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Հանրապետության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պետական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բյուջեից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նպատակային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հատկացումներ՝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սուբվենցիաներ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ստանալու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նպատակով</w:t>
      </w:r>
      <w:r w:rsidR="00C06D11" w:rsidRPr="00D0338D">
        <w:rPr>
          <w:rFonts w:ascii="GHEA Grapalat" w:hAnsi="GHEA Grapalat" w:cs="Sylfaen"/>
          <w:lang w:val="en-US"/>
        </w:rPr>
        <w:t xml:space="preserve"> «</w:t>
      </w:r>
      <w:r w:rsidR="00C06D11" w:rsidRPr="00581F03">
        <w:rPr>
          <w:rFonts w:ascii="GHEA Grapalat" w:hAnsi="GHEA Grapalat" w:cs="Sylfaen"/>
        </w:rPr>
        <w:t>Բյուրեղավան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համայնքի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Բյուրեղավան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բնակավայրի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հանգստի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գոտու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վերանորոգման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շրջանակներում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պուրակի</w:t>
      </w:r>
      <w:r w:rsidR="00C06D11" w:rsidRPr="00D0338D">
        <w:rPr>
          <w:rFonts w:ascii="GHEA Grapalat" w:hAnsi="GHEA Grapalat" w:cs="Sylfaen"/>
          <w:lang w:val="en-US"/>
        </w:rPr>
        <w:t xml:space="preserve"> </w:t>
      </w:r>
      <w:r w:rsidR="00C06D11" w:rsidRPr="00581F03">
        <w:rPr>
          <w:rFonts w:ascii="GHEA Grapalat" w:hAnsi="GHEA Grapalat" w:cs="Sylfaen"/>
        </w:rPr>
        <w:t>կառուցում</w:t>
      </w:r>
      <w:r w:rsidR="00C06D11" w:rsidRPr="00D0338D">
        <w:rPr>
          <w:rFonts w:ascii="GHEA Grapalat" w:hAnsi="GHEA Grapalat" w:cs="Sylfaen"/>
          <w:lang w:val="en-US"/>
        </w:rPr>
        <w:t xml:space="preserve">» </w:t>
      </w:r>
      <w:hyperlink r:id="rId5" w:history="1">
        <w:r w:rsidR="00C06D11" w:rsidRPr="00581F03">
          <w:rPr>
            <w:rFonts w:ascii="GHEA Grapalat" w:hAnsi="GHEA Grapalat" w:cs="Sylfaen"/>
          </w:rPr>
          <w:t>ծրագիրը</w:t>
        </w:r>
        <w:r w:rsidR="00C06D11" w:rsidRPr="00D0338D">
          <w:rPr>
            <w:rFonts w:ascii="GHEA Grapalat" w:hAnsi="GHEA Grapalat" w:cs="Sylfaen"/>
            <w:lang w:val="en-US"/>
          </w:rPr>
          <w:t xml:space="preserve"> </w:t>
        </w:r>
        <w:r w:rsidR="00C06D11" w:rsidRPr="00581F03">
          <w:rPr>
            <w:rFonts w:ascii="GHEA Grapalat" w:hAnsi="GHEA Grapalat" w:cs="Sylfaen"/>
          </w:rPr>
          <w:t>հաստատելու</w:t>
        </w:r>
        <w:r w:rsidR="00C06D11" w:rsidRPr="00D0338D">
          <w:rPr>
            <w:rFonts w:ascii="GHEA Grapalat" w:hAnsi="GHEA Grapalat" w:cs="Sylfaen"/>
            <w:lang w:val="en-US"/>
          </w:rPr>
          <w:t xml:space="preserve"> </w:t>
        </w:r>
        <w:r w:rsidR="00C06D11" w:rsidRPr="00581F03">
          <w:rPr>
            <w:rFonts w:ascii="GHEA Grapalat" w:hAnsi="GHEA Grapalat" w:cs="Sylfaen"/>
          </w:rPr>
          <w:t>մասին</w:t>
        </w:r>
        <w:r w:rsidR="00C06D11" w:rsidRPr="00D0338D">
          <w:rPr>
            <w:rFonts w:ascii="GHEA Grapalat" w:hAnsi="GHEA Grapalat" w:cs="Sylfaen"/>
            <w:lang w:val="en-US"/>
          </w:rPr>
          <w:t>:</w:t>
        </w:r>
      </w:hyperlink>
      <w:r w:rsidR="00C06D11" w:rsidRPr="00D0338D">
        <w:rPr>
          <w:rFonts w:ascii="GHEA Grapalat" w:hAnsi="GHEA Grapalat" w:cs="Sylfaen"/>
          <w:lang w:val="en-US"/>
        </w:rPr>
        <w:t xml:space="preserve"> </w:t>
      </w:r>
    </w:p>
    <w:p w14:paraId="5C9880BD" w14:textId="618FCB5E" w:rsidR="009A5D5A" w:rsidRPr="00D0338D" w:rsidRDefault="009A5D5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</w:p>
    <w:p w14:paraId="6479C6E3" w14:textId="2C758A44" w:rsidR="009A5D5A" w:rsidRPr="00D0338D" w:rsidRDefault="009A5D5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lastRenderedPageBreak/>
        <w:t>5.</w:t>
      </w:r>
      <w:r w:rsidRPr="00581F03">
        <w:rPr>
          <w:rFonts w:ascii="GHEA Grapalat" w:hAnsi="GHEA Grapalat" w:cs="Sylfaen"/>
          <w:lang w:val="en-US"/>
        </w:rPr>
        <w:t>Հայաստանի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Հանրապետության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պետական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բյուջեից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նպատակային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հատկացումներ՝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սուբվենցիաներ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ստանալու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նպատակով</w:t>
      </w:r>
      <w:r w:rsidRPr="00D0338D">
        <w:rPr>
          <w:rFonts w:ascii="GHEA Grapalat" w:hAnsi="GHEA Grapalat" w:cs="Sylfaen"/>
          <w:lang w:val="en-US"/>
        </w:rPr>
        <w:t xml:space="preserve"> «</w:t>
      </w:r>
      <w:r w:rsidRPr="00581F03">
        <w:rPr>
          <w:rFonts w:ascii="GHEA Grapalat" w:hAnsi="GHEA Grapalat" w:cs="Sylfaen"/>
          <w:lang w:val="en-US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համայնքում</w:t>
      </w:r>
      <w:r w:rsidRPr="00D0338D">
        <w:rPr>
          <w:rFonts w:ascii="GHEA Grapalat" w:hAnsi="GHEA Grapalat" w:cs="Sylfaen"/>
          <w:lang w:val="en-US"/>
        </w:rPr>
        <w:t xml:space="preserve">  </w:t>
      </w:r>
      <w:r w:rsidRPr="00581F03">
        <w:rPr>
          <w:rFonts w:ascii="GHEA Grapalat" w:hAnsi="GHEA Grapalat" w:cs="Sylfaen"/>
          <w:lang w:val="en-US"/>
        </w:rPr>
        <w:t>մարզադպրոցի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կառուցում</w:t>
      </w:r>
      <w:r w:rsidRPr="00D0338D">
        <w:rPr>
          <w:rFonts w:ascii="GHEA Grapalat" w:hAnsi="GHEA Grapalat" w:cs="Sylfaen"/>
          <w:lang w:val="en-US"/>
        </w:rPr>
        <w:t xml:space="preserve">» </w:t>
      </w:r>
      <w:r w:rsidRPr="00581F03">
        <w:rPr>
          <w:rFonts w:ascii="GHEA Grapalat" w:hAnsi="GHEA Grapalat" w:cs="Sylfaen"/>
          <w:lang w:val="en-US"/>
        </w:rPr>
        <w:t>ծրագիրը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հաստատելու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6B4C6F2C" w14:textId="250C00A9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Calibri" w:hAnsi="Calibri" w:cs="Calibri"/>
          <w:lang w:val="en-US"/>
        </w:rPr>
        <w:t> 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</w:p>
    <w:p w14:paraId="75DC4543" w14:textId="3BBBD791" w:rsidR="009A5D5A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/>
          <w:color w:val="000000"/>
          <w:lang w:val="en-US"/>
        </w:rPr>
        <w:t>6.</w:t>
      </w:r>
      <w:r w:rsidR="009A5D5A" w:rsidRPr="00581F03">
        <w:rPr>
          <w:rFonts w:ascii="GHEA Grapalat" w:hAnsi="GHEA Grapalat" w:cs="Sylfaen"/>
          <w:lang w:val="en-US"/>
        </w:rPr>
        <w:t>Հայաստանի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Հանրապետության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պետական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բյուջեից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նպատակային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հատկացումներ՝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սուբվենցիաներ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ստանալու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նպատակով</w:t>
      </w:r>
      <w:r w:rsidR="009A5D5A" w:rsidRPr="00D0338D">
        <w:rPr>
          <w:rFonts w:ascii="GHEA Grapalat" w:hAnsi="GHEA Grapalat" w:cs="Sylfaen"/>
          <w:lang w:val="en-US"/>
        </w:rPr>
        <w:t xml:space="preserve"> «</w:t>
      </w:r>
      <w:r w:rsidR="009A5D5A" w:rsidRPr="00D0338D">
        <w:rPr>
          <w:rFonts w:ascii="GHEA Grapalat" w:hAnsi="GHEA Grapalat" w:cs="Courier New"/>
          <w:lang w:val="en-US"/>
        </w:rPr>
        <w:t>«</w:t>
      </w:r>
      <w:r w:rsidR="009A5D5A" w:rsidRPr="00581F03">
        <w:rPr>
          <w:rFonts w:ascii="GHEA Grapalat" w:hAnsi="GHEA Grapalat" w:cs="Sylfaen"/>
          <w:lang w:val="en-US"/>
        </w:rPr>
        <w:t>Անդրանիկ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Պետրոսյանի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անվան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Բյուրեղավանի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քաղաքային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պոլիկլինիկա</w:t>
      </w:r>
      <w:r w:rsidR="009A5D5A" w:rsidRPr="00D0338D">
        <w:rPr>
          <w:rFonts w:ascii="GHEA Grapalat" w:hAnsi="GHEA Grapalat" w:cs="Sylfaen"/>
          <w:lang w:val="en-US"/>
        </w:rPr>
        <w:t xml:space="preserve">» </w:t>
      </w:r>
      <w:r w:rsidR="009A5D5A" w:rsidRPr="00581F03">
        <w:rPr>
          <w:rFonts w:ascii="GHEA Grapalat" w:hAnsi="GHEA Grapalat" w:cs="Sylfaen"/>
          <w:lang w:val="en-US"/>
        </w:rPr>
        <w:t>փակ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բաժնետիրական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ընկերության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գույքի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ձեռք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բերում</w:t>
      </w:r>
      <w:r w:rsidR="009A5D5A" w:rsidRPr="00D0338D">
        <w:rPr>
          <w:rFonts w:ascii="GHEA Grapalat" w:hAnsi="GHEA Grapalat" w:cs="Sylfaen"/>
          <w:lang w:val="en-US"/>
        </w:rPr>
        <w:t xml:space="preserve">» </w:t>
      </w:r>
      <w:r w:rsidR="009A5D5A" w:rsidRPr="00581F03">
        <w:rPr>
          <w:rFonts w:ascii="GHEA Grapalat" w:hAnsi="GHEA Grapalat" w:cs="Sylfaen"/>
          <w:lang w:val="en-US"/>
        </w:rPr>
        <w:t>ծրագիրը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հաստատելու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  <w:lang w:val="en-US"/>
        </w:rPr>
        <w:t>մասին</w:t>
      </w:r>
      <w:r w:rsidR="009A5D5A" w:rsidRPr="00D0338D">
        <w:rPr>
          <w:rFonts w:ascii="GHEA Grapalat" w:hAnsi="GHEA Grapalat" w:cs="Sylfaen"/>
          <w:lang w:val="en-US"/>
        </w:rPr>
        <w:t>:</w:t>
      </w:r>
    </w:p>
    <w:p w14:paraId="552EBF69" w14:textId="0E0A49BF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4B9610B5" w14:textId="65216B95" w:rsidR="009A5D5A" w:rsidRPr="00D0338D" w:rsidRDefault="000677A4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7</w:t>
      </w:r>
      <w:r w:rsidR="009A5D5A" w:rsidRPr="00D0338D">
        <w:rPr>
          <w:rFonts w:ascii="GHEA Grapalat" w:hAnsi="GHEA Grapalat" w:cs="Sylfaen"/>
          <w:lang w:val="en-US"/>
        </w:rPr>
        <w:t>.</w:t>
      </w:r>
      <w:r w:rsidR="009A5D5A" w:rsidRPr="00581F03">
        <w:rPr>
          <w:rFonts w:ascii="GHEA Grapalat" w:hAnsi="GHEA Grapalat" w:cs="Sylfaen"/>
        </w:rPr>
        <w:t>Հայաստանի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Հանրապետության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պետական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բյուջեից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նպատակային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հատկացումներ՝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սուբվենցիաներ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ստանալու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նպատակով</w:t>
      </w:r>
      <w:r w:rsidR="009A5D5A" w:rsidRPr="00D0338D">
        <w:rPr>
          <w:rFonts w:ascii="GHEA Grapalat" w:hAnsi="GHEA Grapalat" w:cs="Sylfaen"/>
          <w:lang w:val="en-US"/>
        </w:rPr>
        <w:t xml:space="preserve"> «</w:t>
      </w:r>
      <w:r w:rsidR="009A5D5A" w:rsidRPr="00581F03">
        <w:rPr>
          <w:rFonts w:ascii="GHEA Grapalat" w:hAnsi="GHEA Grapalat" w:cs="Sylfaen"/>
        </w:rPr>
        <w:t>Բյուրեղավան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համայնքում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մանկապարտեզի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կառուցում</w:t>
      </w:r>
      <w:r w:rsidR="009A5D5A" w:rsidRPr="00D0338D">
        <w:rPr>
          <w:rFonts w:ascii="GHEA Grapalat" w:hAnsi="GHEA Grapalat" w:cs="Sylfaen"/>
          <w:lang w:val="en-US"/>
        </w:rPr>
        <w:t xml:space="preserve">» </w:t>
      </w:r>
      <w:r w:rsidR="009A5D5A" w:rsidRPr="00581F03">
        <w:rPr>
          <w:rFonts w:ascii="GHEA Grapalat" w:hAnsi="GHEA Grapalat" w:cs="Sylfaen"/>
        </w:rPr>
        <w:t>ծրագիրը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հաստատելու</w:t>
      </w:r>
      <w:r w:rsidR="009A5D5A" w:rsidRPr="00D0338D">
        <w:rPr>
          <w:rFonts w:ascii="GHEA Grapalat" w:hAnsi="GHEA Grapalat" w:cs="Sylfaen"/>
          <w:lang w:val="en-US"/>
        </w:rPr>
        <w:t xml:space="preserve"> </w:t>
      </w:r>
      <w:r w:rsidR="009A5D5A" w:rsidRPr="00581F03">
        <w:rPr>
          <w:rFonts w:ascii="GHEA Grapalat" w:hAnsi="GHEA Grapalat" w:cs="Sylfaen"/>
        </w:rPr>
        <w:t>մասին</w:t>
      </w:r>
      <w:r w:rsidR="009A5D5A" w:rsidRPr="00D0338D">
        <w:rPr>
          <w:rFonts w:ascii="GHEA Grapalat" w:hAnsi="GHEA Grapalat" w:cs="Sylfaen"/>
          <w:lang w:val="en-US"/>
        </w:rPr>
        <w:t>:</w:t>
      </w:r>
    </w:p>
    <w:p w14:paraId="42BC973B" w14:textId="09A20504" w:rsidR="000677A4" w:rsidRPr="00D0338D" w:rsidRDefault="009A5D5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/>
          <w:color w:val="000000"/>
          <w:lang w:val="en-US"/>
        </w:rPr>
        <w:br/>
      </w:r>
      <w:r w:rsidR="000677A4" w:rsidRPr="00D0338D">
        <w:rPr>
          <w:rFonts w:ascii="GHEA Grapalat" w:hAnsi="GHEA Grapalat" w:cs="Sylfaen"/>
          <w:lang w:val="en-US"/>
        </w:rPr>
        <w:t>8.</w:t>
      </w:r>
      <w:r w:rsidR="000677A4" w:rsidRPr="00581F03">
        <w:rPr>
          <w:rFonts w:ascii="GHEA Grapalat" w:hAnsi="GHEA Grapalat" w:cs="Sylfaen"/>
        </w:rPr>
        <w:t>Հայաստանի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Հանրապետության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պետական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բյուջեից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նպատակային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հատկացումներ՝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սուբվենցիաներ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ստանալու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նպատակով</w:t>
      </w:r>
      <w:r w:rsidR="000677A4" w:rsidRPr="00D0338D">
        <w:rPr>
          <w:rFonts w:ascii="GHEA Grapalat" w:hAnsi="GHEA Grapalat" w:cs="Sylfaen"/>
          <w:lang w:val="en-US"/>
        </w:rPr>
        <w:t xml:space="preserve"> «</w:t>
      </w:r>
      <w:r w:rsidR="000677A4" w:rsidRPr="00581F03">
        <w:rPr>
          <w:rFonts w:ascii="GHEA Grapalat" w:hAnsi="GHEA Grapalat" w:cs="Sylfaen"/>
        </w:rPr>
        <w:t>Բյուրեղավան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համայնք</w:t>
      </w:r>
      <w:r w:rsidR="000677A4" w:rsidRPr="00581F03">
        <w:rPr>
          <w:rFonts w:ascii="GHEA Grapalat" w:hAnsi="GHEA Grapalat" w:cs="Sylfaen"/>
          <w:lang w:val="en-US"/>
        </w:rPr>
        <w:t>ի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  <w:lang w:val="en-US"/>
        </w:rPr>
        <w:t>ճանապարհների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  <w:lang w:val="en-US"/>
        </w:rPr>
        <w:t>ասֆալտապատում</w:t>
      </w:r>
      <w:r w:rsidR="000677A4" w:rsidRPr="00D0338D">
        <w:rPr>
          <w:rFonts w:ascii="GHEA Grapalat" w:hAnsi="GHEA Grapalat" w:cs="Sylfaen"/>
          <w:lang w:val="en-US"/>
        </w:rPr>
        <w:t xml:space="preserve">» </w:t>
      </w:r>
      <w:r w:rsidR="000677A4" w:rsidRPr="00581F03">
        <w:rPr>
          <w:rFonts w:ascii="GHEA Grapalat" w:hAnsi="GHEA Grapalat" w:cs="Sylfaen"/>
        </w:rPr>
        <w:t>ծրագիրը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հաստատելու</w:t>
      </w:r>
      <w:r w:rsidR="000677A4" w:rsidRPr="00D0338D">
        <w:rPr>
          <w:rFonts w:ascii="GHEA Grapalat" w:hAnsi="GHEA Grapalat" w:cs="Sylfaen"/>
          <w:lang w:val="en-US"/>
        </w:rPr>
        <w:t xml:space="preserve"> </w:t>
      </w:r>
      <w:r w:rsidR="000677A4" w:rsidRPr="00581F03">
        <w:rPr>
          <w:rFonts w:ascii="GHEA Grapalat" w:hAnsi="GHEA Grapalat" w:cs="Sylfaen"/>
        </w:rPr>
        <w:t>մասին</w:t>
      </w:r>
      <w:r w:rsidR="000677A4" w:rsidRPr="00D0338D">
        <w:rPr>
          <w:rFonts w:ascii="GHEA Grapalat" w:hAnsi="GHEA Grapalat" w:cs="Sylfaen"/>
          <w:lang w:val="en-US"/>
        </w:rPr>
        <w:t>:</w:t>
      </w:r>
    </w:p>
    <w:p w14:paraId="4A2F0448" w14:textId="77777777" w:rsidR="000677A4" w:rsidRPr="00D0338D" w:rsidRDefault="000677A4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en-US"/>
        </w:rPr>
      </w:pPr>
    </w:p>
    <w:p w14:paraId="4F962EC0" w14:textId="15745C67" w:rsidR="000677A4" w:rsidRPr="00D0338D" w:rsidRDefault="000677A4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9.</w:t>
      </w:r>
      <w:r w:rsidRPr="00581F03">
        <w:rPr>
          <w:rFonts w:ascii="GHEA Grapalat" w:hAnsi="GHEA Grapalat" w:cs="Sylfaen"/>
        </w:rPr>
        <w:t>Հայաստանի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Հանրապետության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պետական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բյուջեից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նպատակային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հատկացումներ՝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սուբվենցիաներ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ստանալու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նպատակով</w:t>
      </w:r>
      <w:r w:rsidRPr="00D0338D">
        <w:rPr>
          <w:rFonts w:ascii="GHEA Grapalat" w:hAnsi="GHEA Grapalat" w:cs="Sylfaen"/>
          <w:lang w:val="en-US"/>
        </w:rPr>
        <w:t xml:space="preserve"> «</w:t>
      </w:r>
      <w:r w:rsidRPr="00581F03">
        <w:rPr>
          <w:rFonts w:ascii="GHEA Grapalat" w:hAnsi="GHEA Grapalat" w:cs="Sylfaen"/>
        </w:rPr>
        <w:t>Բյուրեղավան</w:t>
      </w:r>
      <w:r w:rsidRPr="00581F03">
        <w:rPr>
          <w:rFonts w:ascii="GHEA Grapalat" w:hAnsi="GHEA Grapalat" w:cs="Sylfaen"/>
          <w:lang w:val="en-US"/>
        </w:rPr>
        <w:t>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ոռոգման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համակարգի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ներքին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ցանցի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կառուցում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վերանորոգում</w:t>
      </w:r>
      <w:r w:rsidRPr="00D0338D">
        <w:rPr>
          <w:rFonts w:ascii="GHEA Grapalat" w:hAnsi="GHEA Grapalat" w:cs="Sylfaen"/>
          <w:lang w:val="en-US"/>
        </w:rPr>
        <w:t xml:space="preserve">» </w:t>
      </w:r>
      <w:r w:rsidRPr="00581F03">
        <w:rPr>
          <w:rFonts w:ascii="GHEA Grapalat" w:hAnsi="GHEA Grapalat" w:cs="Sylfaen"/>
        </w:rPr>
        <w:t>ծրագիրը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հաստատելու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1AFECF7A" w14:textId="4F8C4ECF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52300728" w14:textId="1FA7945C" w:rsidR="00146EA5" w:rsidRPr="00D0338D" w:rsidRDefault="000677A4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10.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վարչական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տարածքում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հանրային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սննդի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կազմակերպման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իրականացման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կանոնները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սահմանելու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ավագանու</w:t>
      </w:r>
      <w:r w:rsidRPr="00D0338D">
        <w:rPr>
          <w:rFonts w:ascii="GHEA Grapalat" w:hAnsi="GHEA Grapalat" w:cs="Sylfaen"/>
          <w:lang w:val="en-US"/>
        </w:rPr>
        <w:t xml:space="preserve"> 2018 </w:t>
      </w:r>
      <w:r w:rsidRPr="00581F03">
        <w:rPr>
          <w:rFonts w:ascii="GHEA Grapalat" w:hAnsi="GHEA Grapalat" w:cs="Sylfaen"/>
        </w:rPr>
        <w:t>թվականի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մարտի</w:t>
      </w:r>
      <w:r w:rsidRPr="00D0338D">
        <w:rPr>
          <w:rFonts w:ascii="GHEA Grapalat" w:hAnsi="GHEA Grapalat" w:cs="Sylfaen"/>
          <w:lang w:val="en-US"/>
        </w:rPr>
        <w:t xml:space="preserve"> 12-</w:t>
      </w:r>
      <w:r w:rsidRPr="00581F03">
        <w:rPr>
          <w:rFonts w:ascii="GHEA Grapalat" w:hAnsi="GHEA Grapalat" w:cs="Sylfaen"/>
        </w:rPr>
        <w:t>ի</w:t>
      </w:r>
      <w:r w:rsidRPr="00D0338D">
        <w:rPr>
          <w:rFonts w:ascii="GHEA Grapalat" w:hAnsi="GHEA Grapalat" w:cs="Sylfaen"/>
          <w:lang w:val="en-US"/>
        </w:rPr>
        <w:t xml:space="preserve"> N </w:t>
      </w:r>
      <w:r w:rsidR="00C15A29" w:rsidRPr="00D0338D">
        <w:rPr>
          <w:rFonts w:ascii="GHEA Grapalat" w:hAnsi="GHEA Grapalat" w:cs="Sylfaen"/>
          <w:lang w:val="en-US"/>
        </w:rPr>
        <w:t>18-</w:t>
      </w:r>
      <w:r w:rsidR="00C15A29" w:rsidRPr="00581F03">
        <w:rPr>
          <w:rFonts w:ascii="GHEA Grapalat" w:hAnsi="GHEA Grapalat" w:cs="Sylfaen"/>
        </w:rPr>
        <w:t>Ն</w:t>
      </w:r>
      <w:r w:rsidR="00C15A29" w:rsidRPr="00D0338D">
        <w:rPr>
          <w:rFonts w:ascii="GHEA Grapalat" w:hAnsi="GHEA Grapalat" w:cs="Sylfaen"/>
          <w:lang w:val="en-US"/>
        </w:rPr>
        <w:t xml:space="preserve"> </w:t>
      </w:r>
      <w:r w:rsidR="00C15A29" w:rsidRPr="00581F03">
        <w:rPr>
          <w:rFonts w:ascii="GHEA Grapalat" w:hAnsi="GHEA Grapalat" w:cs="Sylfaen"/>
        </w:rPr>
        <w:t>որոշումն</w:t>
      </w:r>
      <w:r w:rsidR="00C15A29" w:rsidRPr="00D0338D">
        <w:rPr>
          <w:rFonts w:ascii="GHEA Grapalat" w:hAnsi="GHEA Grapalat" w:cs="Sylfaen"/>
          <w:lang w:val="en-US"/>
        </w:rPr>
        <w:t xml:space="preserve"> </w:t>
      </w:r>
      <w:r w:rsidR="00C15A29" w:rsidRPr="00581F03">
        <w:rPr>
          <w:rFonts w:ascii="GHEA Grapalat" w:hAnsi="GHEA Grapalat" w:cs="Sylfaen"/>
        </w:rPr>
        <w:t>ուժը</w:t>
      </w:r>
      <w:r w:rsidR="00C15A29" w:rsidRPr="00D0338D">
        <w:rPr>
          <w:rFonts w:ascii="GHEA Grapalat" w:hAnsi="GHEA Grapalat" w:cs="Sylfaen"/>
          <w:lang w:val="en-US"/>
        </w:rPr>
        <w:t xml:space="preserve"> </w:t>
      </w:r>
      <w:r w:rsidR="00C15A29" w:rsidRPr="00581F03">
        <w:rPr>
          <w:rFonts w:ascii="GHEA Grapalat" w:hAnsi="GHEA Grapalat" w:cs="Sylfaen"/>
        </w:rPr>
        <w:t>կորցրած</w:t>
      </w:r>
      <w:r w:rsidR="00C15A29" w:rsidRPr="00D0338D">
        <w:rPr>
          <w:rFonts w:ascii="GHEA Grapalat" w:hAnsi="GHEA Grapalat" w:cs="Sylfaen"/>
          <w:lang w:val="en-US"/>
        </w:rPr>
        <w:t xml:space="preserve"> </w:t>
      </w:r>
      <w:r w:rsidR="00C15A29" w:rsidRPr="00581F03">
        <w:rPr>
          <w:rFonts w:ascii="GHEA Grapalat" w:hAnsi="GHEA Grapalat" w:cs="Sylfaen"/>
        </w:rPr>
        <w:t>ճանաչելու</w:t>
      </w:r>
      <w:r w:rsidR="00C15A29" w:rsidRPr="00D0338D">
        <w:rPr>
          <w:rFonts w:ascii="GHEA Grapalat" w:hAnsi="GHEA Grapalat" w:cs="Sylfaen"/>
          <w:lang w:val="en-US"/>
        </w:rPr>
        <w:t xml:space="preserve"> </w:t>
      </w:r>
      <w:r w:rsidR="00C15A29" w:rsidRPr="00581F03">
        <w:rPr>
          <w:rFonts w:ascii="GHEA Grapalat" w:hAnsi="GHEA Grapalat" w:cs="Sylfaen"/>
        </w:rPr>
        <w:t>մասին</w:t>
      </w:r>
      <w:r w:rsidR="00C15A29" w:rsidRPr="00D0338D">
        <w:rPr>
          <w:rFonts w:ascii="GHEA Grapalat" w:hAnsi="GHEA Grapalat" w:cs="Sylfaen"/>
          <w:lang w:val="en-US"/>
        </w:rPr>
        <w:t>:</w:t>
      </w:r>
    </w:p>
    <w:p w14:paraId="2D0A3308" w14:textId="68583F7E" w:rsidR="00C15A29" w:rsidRPr="00D0338D" w:rsidRDefault="00C15A29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40EBF6B0" w14:textId="47AACB63" w:rsidR="00C15A29" w:rsidRPr="00D0338D" w:rsidRDefault="00C15A29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11.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վարչական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տարածքում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արտաքին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գովազդ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տեղադրելու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կարգն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պայմանները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սահմանելու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ավագանու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D0338D">
        <w:rPr>
          <w:rFonts w:ascii="GHEA Grapalat" w:hAnsi="GHEA Grapalat" w:cs="Sylfaen"/>
          <w:lang w:val="en-US"/>
        </w:rPr>
        <w:br/>
        <w:t xml:space="preserve">2017 </w:t>
      </w:r>
      <w:r w:rsidRPr="00581F03">
        <w:rPr>
          <w:rFonts w:ascii="GHEA Grapalat" w:hAnsi="GHEA Grapalat" w:cs="Sylfaen"/>
        </w:rPr>
        <w:t>թվականի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դեկտեմբերի</w:t>
      </w:r>
      <w:r w:rsidRPr="00D0338D">
        <w:rPr>
          <w:rFonts w:ascii="GHEA Grapalat" w:hAnsi="GHEA Grapalat" w:cs="Sylfaen"/>
          <w:lang w:val="en-US"/>
        </w:rPr>
        <w:t xml:space="preserve"> 14-</w:t>
      </w:r>
      <w:r w:rsidRPr="00581F03">
        <w:rPr>
          <w:rFonts w:ascii="GHEA Grapalat" w:hAnsi="GHEA Grapalat" w:cs="Sylfaen"/>
        </w:rPr>
        <w:t>ի</w:t>
      </w:r>
      <w:r w:rsidRPr="00D0338D">
        <w:rPr>
          <w:rFonts w:ascii="GHEA Grapalat" w:hAnsi="GHEA Grapalat" w:cs="Sylfaen"/>
          <w:lang w:val="en-US"/>
        </w:rPr>
        <w:t xml:space="preserve"> N 16-</w:t>
      </w:r>
      <w:r w:rsidRPr="00581F03">
        <w:rPr>
          <w:rFonts w:ascii="GHEA Grapalat" w:hAnsi="GHEA Grapalat" w:cs="Sylfaen"/>
        </w:rPr>
        <w:t>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որոշումն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ուժը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կորցրած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ճանաչելու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1C88A343" w14:textId="77777777" w:rsidR="00C15A29" w:rsidRPr="00D0338D" w:rsidRDefault="00C15A29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60DC55A3" w14:textId="64357700" w:rsidR="00C15A29" w:rsidRPr="00D0338D" w:rsidRDefault="00C15A29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lastRenderedPageBreak/>
        <w:t>12.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</w:t>
      </w:r>
      <w:r w:rsidRPr="00581F03">
        <w:rPr>
          <w:rFonts w:ascii="GHEA Grapalat" w:hAnsi="GHEA Grapalat" w:cs="Sylfaen"/>
          <w:lang w:val="en-US"/>
        </w:rPr>
        <w:t>ում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սոցիալական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աջակցության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վերաբերյալ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կամավոր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խնդիրները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լուծելու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չափորոշիչները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սահմանելու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ավագանու</w:t>
      </w:r>
      <w:r w:rsidRPr="00D0338D">
        <w:rPr>
          <w:rFonts w:ascii="GHEA Grapalat" w:hAnsi="GHEA Grapalat" w:cs="Sylfaen"/>
          <w:lang w:val="en-US"/>
        </w:rPr>
        <w:t xml:space="preserve"> 2018 </w:t>
      </w:r>
      <w:r w:rsidRPr="00581F03">
        <w:rPr>
          <w:rFonts w:ascii="GHEA Grapalat" w:hAnsi="GHEA Grapalat" w:cs="Sylfaen"/>
        </w:rPr>
        <w:t>թվականի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  <w:lang w:val="en-US"/>
        </w:rPr>
        <w:t>մարտի</w:t>
      </w:r>
      <w:r w:rsidRPr="00D0338D">
        <w:rPr>
          <w:rFonts w:ascii="GHEA Grapalat" w:hAnsi="GHEA Grapalat" w:cs="Sylfaen"/>
          <w:lang w:val="en-US"/>
        </w:rPr>
        <w:t xml:space="preserve"> 1</w:t>
      </w:r>
      <w:r w:rsidR="00750950" w:rsidRPr="00D0338D">
        <w:rPr>
          <w:rFonts w:ascii="GHEA Grapalat" w:hAnsi="GHEA Grapalat" w:cs="Sylfaen"/>
          <w:lang w:val="en-US"/>
        </w:rPr>
        <w:t>2</w:t>
      </w:r>
      <w:r w:rsidRPr="00D0338D">
        <w:rPr>
          <w:rFonts w:ascii="GHEA Grapalat" w:hAnsi="GHEA Grapalat" w:cs="Sylfaen"/>
          <w:lang w:val="en-US"/>
        </w:rPr>
        <w:t>-</w:t>
      </w:r>
      <w:r w:rsidRPr="00581F03">
        <w:rPr>
          <w:rFonts w:ascii="GHEA Grapalat" w:hAnsi="GHEA Grapalat" w:cs="Sylfaen"/>
        </w:rPr>
        <w:t>ի</w:t>
      </w:r>
      <w:r w:rsidRPr="00D0338D">
        <w:rPr>
          <w:rFonts w:ascii="GHEA Grapalat" w:hAnsi="GHEA Grapalat" w:cs="Sylfaen"/>
          <w:lang w:val="en-US"/>
        </w:rPr>
        <w:t xml:space="preserve"> N 1</w:t>
      </w:r>
      <w:r w:rsidR="00750950" w:rsidRPr="00D0338D">
        <w:rPr>
          <w:rFonts w:ascii="GHEA Grapalat" w:hAnsi="GHEA Grapalat" w:cs="Sylfaen"/>
          <w:lang w:val="en-US"/>
        </w:rPr>
        <w:t>7</w:t>
      </w:r>
      <w:r w:rsidRPr="00D0338D">
        <w:rPr>
          <w:rFonts w:ascii="GHEA Grapalat" w:hAnsi="GHEA Grapalat" w:cs="Sylfaen"/>
          <w:lang w:val="en-US"/>
        </w:rPr>
        <w:t>-</w:t>
      </w:r>
      <w:r w:rsidRPr="00581F03">
        <w:rPr>
          <w:rFonts w:ascii="GHEA Grapalat" w:hAnsi="GHEA Grapalat" w:cs="Sylfaen"/>
        </w:rPr>
        <w:t>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որոշումն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ուժը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կորցրած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ճանաչելու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1A34BA78" w14:textId="7FCE3D7B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5801BA36" w14:textId="78AEB919" w:rsidR="00750950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D0338D">
        <w:rPr>
          <w:rFonts w:ascii="GHEA Grapalat" w:hAnsi="GHEA Grapalat" w:cs="Sylfaen"/>
          <w:lang w:val="en-US"/>
        </w:rPr>
        <w:t>1</w:t>
      </w:r>
      <w:r w:rsidR="00AB1D11" w:rsidRPr="00D0338D">
        <w:rPr>
          <w:rFonts w:ascii="GHEA Grapalat" w:hAnsi="GHEA Grapalat" w:cs="Sylfaen"/>
          <w:lang w:val="en-US"/>
        </w:rPr>
        <w:t>3</w:t>
      </w:r>
      <w:r w:rsidRPr="00D0338D">
        <w:rPr>
          <w:rFonts w:ascii="GHEA Grapalat" w:hAnsi="GHEA Grapalat" w:cs="Sylfaen"/>
          <w:lang w:val="en-US"/>
        </w:rPr>
        <w:t>.</w:t>
      </w:r>
      <w:r w:rsidR="00750950" w:rsidRPr="00581F03">
        <w:rPr>
          <w:rFonts w:ascii="GHEA Grapalat" w:hAnsi="GHEA Grapalat" w:cs="Sylfaen"/>
        </w:rPr>
        <w:t>Բյուրեղավան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համայնքի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տեղական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ինքնակառավարման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մարմինների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կողմից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ընդունված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նորմատիվ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իրավական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ակտերի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հաշվառման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և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պահպանման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կարգը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հաստատելու</w:t>
      </w:r>
      <w:r w:rsidR="00750950" w:rsidRPr="00D0338D">
        <w:rPr>
          <w:rFonts w:ascii="GHEA Grapalat" w:hAnsi="GHEA Grapalat" w:cs="Sylfaen"/>
          <w:lang w:val="en-US"/>
        </w:rPr>
        <w:t xml:space="preserve"> </w:t>
      </w:r>
      <w:r w:rsidR="00750950" w:rsidRPr="00581F03">
        <w:rPr>
          <w:rFonts w:ascii="GHEA Grapalat" w:hAnsi="GHEA Grapalat" w:cs="Sylfaen"/>
        </w:rPr>
        <w:t>մասին</w:t>
      </w:r>
      <w:r w:rsidR="00750950" w:rsidRPr="00D0338D">
        <w:rPr>
          <w:rFonts w:ascii="GHEA Grapalat" w:hAnsi="GHEA Grapalat" w:cs="Sylfaen"/>
          <w:lang w:val="en-US"/>
        </w:rPr>
        <w:t>:</w:t>
      </w:r>
    </w:p>
    <w:p w14:paraId="34B0FFB8" w14:textId="77777777" w:rsidR="00750950" w:rsidRPr="00D0338D" w:rsidRDefault="00750950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7AC44E2C" w14:textId="33FD9E40" w:rsidR="00AB1D11" w:rsidRPr="00D0338D" w:rsidRDefault="00750950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</w:t>
      </w:r>
      <w:r w:rsidR="00AB1D11" w:rsidRPr="00D0338D">
        <w:rPr>
          <w:rFonts w:ascii="GHEA Grapalat" w:hAnsi="GHEA Grapalat" w:cs="Sylfaen"/>
          <w:lang w:val="en-US"/>
        </w:rPr>
        <w:t>4</w:t>
      </w:r>
      <w:r w:rsidRPr="00D0338D">
        <w:rPr>
          <w:rFonts w:ascii="GHEA Grapalat" w:hAnsi="GHEA Grapalat" w:cs="Sylfaen"/>
          <w:lang w:val="en-US"/>
        </w:rPr>
        <w:t>.«</w:t>
      </w:r>
      <w:r w:rsidRPr="00581F03">
        <w:rPr>
          <w:rFonts w:ascii="GHEA Grapalat" w:hAnsi="GHEA Grapalat" w:cs="Sylfaen"/>
        </w:rPr>
        <w:t>Անդրանիկ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Պետրոսյանի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անվան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="00DE5CE3" w:rsidRPr="00581F03">
        <w:rPr>
          <w:rFonts w:ascii="GHEA Grapalat" w:hAnsi="GHEA Grapalat" w:cs="Sylfaen"/>
        </w:rPr>
        <w:t>Բյուրեղավանի</w:t>
      </w:r>
      <w:r w:rsidR="00DE5CE3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քաղաքային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պոլիկլինիկա</w:t>
      </w:r>
      <w:r w:rsidRPr="00D0338D">
        <w:rPr>
          <w:rFonts w:ascii="GHEA Grapalat" w:hAnsi="GHEA Grapalat" w:cs="Sylfaen"/>
          <w:lang w:val="en-US"/>
        </w:rPr>
        <w:t>»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փակ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բաժնետիրական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ընկերության</w:t>
      </w:r>
      <w:r w:rsidR="00AB1D11" w:rsidRPr="00D0338D">
        <w:rPr>
          <w:rFonts w:ascii="GHEA Grapalat" w:hAnsi="GHEA Grapalat" w:cs="Sylfaen"/>
          <w:lang w:val="en-US"/>
        </w:rPr>
        <w:t xml:space="preserve"> 2022 </w:t>
      </w:r>
      <w:r w:rsidR="00AB1D11" w:rsidRPr="00581F03">
        <w:rPr>
          <w:rFonts w:ascii="GHEA Grapalat" w:hAnsi="GHEA Grapalat" w:cs="Sylfaen"/>
        </w:rPr>
        <w:t>թվականի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ֆինանսական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գործունեության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նախահաշիվը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և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դրա</w:t>
      </w:r>
      <w:r w:rsidR="00AB1D11" w:rsidRPr="00D0338D">
        <w:rPr>
          <w:rFonts w:ascii="GHEA Grapalat" w:hAnsi="GHEA Grapalat" w:cs="Sylfaen"/>
          <w:lang w:val="en-US"/>
        </w:rPr>
        <w:t xml:space="preserve"> 2021 </w:t>
      </w:r>
      <w:r w:rsidR="00AB1D11" w:rsidRPr="00581F03">
        <w:rPr>
          <w:rFonts w:ascii="GHEA Grapalat" w:hAnsi="GHEA Grapalat" w:cs="Sylfaen"/>
        </w:rPr>
        <w:t>թվականի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կատարողականը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հաստատելու</w:t>
      </w:r>
      <w:r w:rsidR="00AB1D11" w:rsidRPr="00D0338D">
        <w:rPr>
          <w:rFonts w:ascii="GHEA Grapalat" w:hAnsi="GHEA Grapalat" w:cs="Sylfaen"/>
          <w:lang w:val="en-US"/>
        </w:rPr>
        <w:t xml:space="preserve"> </w:t>
      </w:r>
      <w:r w:rsidR="00AB1D11" w:rsidRPr="00581F03">
        <w:rPr>
          <w:rFonts w:ascii="GHEA Grapalat" w:hAnsi="GHEA Grapalat" w:cs="Sylfaen"/>
        </w:rPr>
        <w:t>մասին</w:t>
      </w:r>
      <w:r w:rsidR="00AB1D11" w:rsidRPr="00D0338D">
        <w:rPr>
          <w:rFonts w:ascii="GHEA Grapalat" w:hAnsi="GHEA Grapalat" w:cs="Sylfaen"/>
          <w:lang w:val="en-US"/>
        </w:rPr>
        <w:t>:</w:t>
      </w:r>
    </w:p>
    <w:p w14:paraId="063AC8F5" w14:textId="1B67DE35" w:rsidR="00146EA5" w:rsidRPr="00D0338D" w:rsidRDefault="00146EA5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D0338D"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30B9C428" w14:textId="74CC0F8F" w:rsidR="00AB1D11" w:rsidRPr="00D0338D" w:rsidRDefault="00AB1D11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15.«</w:t>
      </w:r>
      <w:r w:rsidRPr="00581F03">
        <w:rPr>
          <w:rFonts w:ascii="GHEA Grapalat" w:hAnsi="GHEA Grapalat" w:cs="Sylfaen"/>
          <w:lang w:val="en-US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սեփականության</w:t>
      </w:r>
      <w:r w:rsidRPr="00D0338D">
        <w:rPr>
          <w:rFonts w:ascii="GHEA Grapalat" w:hAnsi="GHEA Grapalat" w:cs="Sylfaen"/>
          <w:lang w:val="en-US"/>
        </w:rPr>
        <w:t xml:space="preserve"> 2021 </w:t>
      </w:r>
      <w:r w:rsidRPr="00581F03">
        <w:rPr>
          <w:rFonts w:ascii="GHEA Grapalat" w:hAnsi="GHEA Grapalat" w:cs="Sylfaen"/>
          <w:lang w:val="en-US"/>
        </w:rPr>
        <w:t>թվականի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գույքագրման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փաստաթղթերը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հաստատելու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5EB25FC8" w14:textId="77777777" w:rsidR="00AB1D11" w:rsidRPr="00D0338D" w:rsidRDefault="00AB1D11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</w:p>
    <w:p w14:paraId="7BB1E92D" w14:textId="3A4A7C8E" w:rsidR="00CF1D7A" w:rsidRDefault="00AB1D11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</w:t>
      </w:r>
      <w:r w:rsidR="00CF1D7A" w:rsidRPr="00D0338D">
        <w:rPr>
          <w:rFonts w:ascii="GHEA Grapalat" w:hAnsi="GHEA Grapalat" w:cs="Sylfaen"/>
          <w:lang w:val="en-US"/>
        </w:rPr>
        <w:t>6</w:t>
      </w:r>
      <w:r w:rsidRPr="00D0338D">
        <w:rPr>
          <w:rFonts w:ascii="GHEA Grapalat" w:hAnsi="GHEA Grapalat" w:cs="Sylfaen"/>
          <w:lang w:val="en-US"/>
        </w:rPr>
        <w:t>.«</w:t>
      </w:r>
      <w:r w:rsidRPr="00581F03">
        <w:rPr>
          <w:rFonts w:ascii="GHEA Grapalat" w:hAnsi="GHEA Grapalat" w:cs="Sylfaen"/>
          <w:lang w:val="en-US"/>
        </w:rPr>
        <w:t>Բյուրեղավանի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Շառլ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Ազնավուրի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անվան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ա</w:t>
      </w:r>
      <w:r w:rsidRPr="00581F03">
        <w:rPr>
          <w:rFonts w:ascii="GHEA Grapalat" w:hAnsi="GHEA Grapalat" w:cs="Sylfaen"/>
          <w:lang w:val="en-US"/>
        </w:rPr>
        <w:t>րվեստի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դպրոց</w:t>
      </w:r>
      <w:r w:rsidR="00CF1D7A" w:rsidRPr="00D0338D">
        <w:rPr>
          <w:rFonts w:ascii="GHEA Grapalat" w:hAnsi="GHEA Grapalat" w:cs="Sylfaen"/>
          <w:lang w:val="en-US"/>
        </w:rPr>
        <w:t xml:space="preserve">» </w:t>
      </w:r>
      <w:r w:rsidR="00CF1D7A" w:rsidRPr="00581F03">
        <w:rPr>
          <w:rFonts w:ascii="GHEA Grapalat" w:hAnsi="GHEA Grapalat" w:cs="Sylfaen"/>
          <w:lang w:val="en-US"/>
        </w:rPr>
        <w:t>արտադպրոցական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ուսումնական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հաստատություն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համայնքային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ոչ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առևտրային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կազմակերպության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լրիվ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մաշված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գույքերը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դուրս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գրելու</w:t>
      </w:r>
      <w:r w:rsidR="00CF1D7A" w:rsidRPr="00D0338D">
        <w:rPr>
          <w:rFonts w:ascii="GHEA Grapalat" w:hAnsi="GHEA Grapalat" w:cs="Sylfaen"/>
          <w:lang w:val="en-US"/>
        </w:rPr>
        <w:t xml:space="preserve"> </w:t>
      </w:r>
      <w:r w:rsidR="00CF1D7A" w:rsidRPr="00581F03">
        <w:rPr>
          <w:rFonts w:ascii="GHEA Grapalat" w:hAnsi="GHEA Grapalat" w:cs="Sylfaen"/>
          <w:lang w:val="en-US"/>
        </w:rPr>
        <w:t>մասին</w:t>
      </w:r>
      <w:r w:rsidR="00CF1D7A" w:rsidRPr="00D0338D">
        <w:rPr>
          <w:rFonts w:ascii="GHEA Grapalat" w:hAnsi="GHEA Grapalat" w:cs="Sylfaen"/>
          <w:lang w:val="en-US"/>
        </w:rPr>
        <w:t>:</w:t>
      </w:r>
    </w:p>
    <w:p w14:paraId="6A7A4C0F" w14:textId="70C4C180" w:rsidR="008C3593" w:rsidRDefault="008C3593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</w:p>
    <w:p w14:paraId="5AB76457" w14:textId="77777777" w:rsidR="008C3593" w:rsidRPr="008C3593" w:rsidRDefault="008C3593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8C3593">
        <w:rPr>
          <w:rFonts w:ascii="GHEA Grapalat" w:hAnsi="GHEA Grapalat" w:cs="Sylfaen"/>
          <w:lang w:val="en-US"/>
        </w:rPr>
        <w:t>17. Փոխադրամիջոցի գույքահարկի գծով արտոնություն սահմանելու մասին:</w:t>
      </w:r>
    </w:p>
    <w:p w14:paraId="2B822937" w14:textId="77777777" w:rsidR="00CF1D7A" w:rsidRPr="00D0338D" w:rsidRDefault="00CF1D7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</w:p>
    <w:p w14:paraId="675B8823" w14:textId="2C583267" w:rsidR="00CF1D7A" w:rsidRPr="00D0338D" w:rsidRDefault="00CF1D7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D0338D">
        <w:rPr>
          <w:rFonts w:ascii="GHEA Grapalat" w:hAnsi="GHEA Grapalat" w:cs="Sylfaen"/>
          <w:lang w:val="en-US"/>
        </w:rPr>
        <w:t>1</w:t>
      </w:r>
      <w:r w:rsidR="008C3593">
        <w:rPr>
          <w:rFonts w:ascii="GHEA Grapalat" w:hAnsi="GHEA Grapalat" w:cs="Sylfaen"/>
          <w:lang w:val="en-US"/>
        </w:rPr>
        <w:t>8</w:t>
      </w:r>
      <w:r w:rsidRPr="00D0338D">
        <w:rPr>
          <w:rFonts w:ascii="GHEA Grapalat" w:hAnsi="GHEA Grapalat" w:cs="Sylfaen"/>
          <w:lang w:val="en-US"/>
        </w:rPr>
        <w:t>.</w:t>
      </w:r>
      <w:r w:rsidRPr="00581F03">
        <w:rPr>
          <w:rFonts w:ascii="GHEA Grapalat" w:hAnsi="GHEA Grapalat" w:cs="Sylfaen"/>
        </w:rPr>
        <w:t>Հայաստանի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Հանրապետության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Կոտայքի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մարզի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Բյուրեղավան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քաղաքի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Օղակաձև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փողոց</w:t>
      </w:r>
      <w:r w:rsidRPr="00D0338D">
        <w:rPr>
          <w:rFonts w:ascii="GHEA Grapalat" w:hAnsi="GHEA Grapalat" w:cs="Sylfaen"/>
          <w:lang w:val="en-US"/>
        </w:rPr>
        <w:t xml:space="preserve"> 50 </w:t>
      </w:r>
      <w:r w:rsidRPr="00581F03">
        <w:rPr>
          <w:rFonts w:ascii="GHEA Grapalat" w:hAnsi="GHEA Grapalat" w:cs="Sylfaen"/>
          <w:lang w:val="en-US"/>
        </w:rPr>
        <w:t>շենքի</w:t>
      </w:r>
      <w:r w:rsidRPr="00D0338D">
        <w:rPr>
          <w:rFonts w:ascii="GHEA Grapalat" w:hAnsi="GHEA Grapalat" w:cs="Sylfaen"/>
          <w:lang w:val="en-US"/>
        </w:rPr>
        <w:t xml:space="preserve"> 60 </w:t>
      </w:r>
      <w:r w:rsidRPr="00581F03">
        <w:rPr>
          <w:rFonts w:ascii="GHEA Grapalat" w:hAnsi="GHEA Grapalat" w:cs="Sylfaen"/>
          <w:lang w:val="en-US"/>
        </w:rPr>
        <w:t>բնակարանը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Արամ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Հովհաննեսի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Ապրեսյանին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անհատույց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օտարելու</w:t>
      </w:r>
      <w:r w:rsidRPr="00D0338D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  <w:lang w:val="en-US"/>
        </w:rPr>
        <w:t>մասին</w:t>
      </w:r>
      <w:r w:rsidRPr="00D0338D">
        <w:rPr>
          <w:rFonts w:ascii="GHEA Grapalat" w:hAnsi="GHEA Grapalat" w:cs="Sylfaen"/>
          <w:lang w:val="en-US"/>
        </w:rPr>
        <w:t>:</w:t>
      </w:r>
    </w:p>
    <w:p w14:paraId="1AA9E864" w14:textId="77777777" w:rsidR="00581F03" w:rsidRDefault="00581F03" w:rsidP="00581F0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lang w:val="en-US"/>
        </w:rPr>
      </w:pPr>
    </w:p>
    <w:p w14:paraId="55B91640" w14:textId="639E99AC" w:rsidR="00CF1D7A" w:rsidRPr="00581F03" w:rsidRDefault="00CF1D7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 w:rsidRPr="00581F03">
        <w:rPr>
          <w:rFonts w:ascii="GHEA Grapalat" w:hAnsi="GHEA Grapalat" w:cs="Sylfaen"/>
          <w:lang w:val="en-US"/>
        </w:rPr>
        <w:t>1</w:t>
      </w:r>
      <w:r w:rsidR="008C3593">
        <w:rPr>
          <w:rFonts w:ascii="GHEA Grapalat" w:hAnsi="GHEA Grapalat" w:cs="Sylfaen"/>
          <w:lang w:val="en-US"/>
        </w:rPr>
        <w:t>9</w:t>
      </w:r>
      <w:r w:rsidRPr="00581F03">
        <w:rPr>
          <w:rFonts w:ascii="GHEA Grapalat" w:hAnsi="GHEA Grapalat" w:cs="Sylfaen"/>
          <w:lang w:val="en-US"/>
        </w:rPr>
        <w:t>.</w:t>
      </w:r>
      <w:r w:rsidRPr="00581F03">
        <w:rPr>
          <w:rFonts w:ascii="GHEA Grapalat" w:hAnsi="GHEA Grapalat" w:cs="Sylfaen"/>
        </w:rPr>
        <w:t>Հայաստանի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Հանրապետության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Կոտայքի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մարզի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Բյուրեղավան</w:t>
      </w:r>
      <w:r w:rsidRPr="00581F03">
        <w:rPr>
          <w:rFonts w:ascii="GHEA Grapalat" w:hAnsi="GHEA Grapalat" w:cs="Sylfaen"/>
          <w:lang w:val="en-US"/>
        </w:rPr>
        <w:t xml:space="preserve"> </w:t>
      </w:r>
      <w:r w:rsidRPr="00581F03">
        <w:rPr>
          <w:rFonts w:ascii="GHEA Grapalat" w:hAnsi="GHEA Grapalat" w:cs="Sylfaen"/>
        </w:rPr>
        <w:t>համայնքի</w:t>
      </w:r>
      <w:r w:rsidRPr="00581F03">
        <w:rPr>
          <w:rFonts w:ascii="GHEA Grapalat" w:hAnsi="GHEA Grapalat" w:cs="Sylfaen"/>
          <w:lang w:val="en-US"/>
        </w:rPr>
        <w:t xml:space="preserve"> ավագանու 2019 թվականի մարտի 12-ի N 24-Ա որոշման մեջ փոփոխություններ կատարելու մասին:</w:t>
      </w:r>
    </w:p>
    <w:p w14:paraId="5661AD07" w14:textId="77777777" w:rsidR="00CF1D7A" w:rsidRPr="00581F03" w:rsidRDefault="00CF1D7A" w:rsidP="00581F0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</w:p>
    <w:p w14:paraId="2FED8C07" w14:textId="03F74F12" w:rsidR="00D0338D" w:rsidRPr="00D0338D" w:rsidRDefault="008C3593" w:rsidP="00D0338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>20</w:t>
      </w:r>
      <w:r w:rsidR="00D0338D" w:rsidRPr="00D0338D">
        <w:rPr>
          <w:rFonts w:ascii="GHEA Grapalat" w:hAnsi="GHEA Grapalat" w:cs="Sylfaen"/>
          <w:lang w:val="en-US"/>
        </w:rPr>
        <w:t xml:space="preserve">.Հայաստանի </w:t>
      </w:r>
      <w:r w:rsidR="00D0338D" w:rsidRPr="00581F03">
        <w:rPr>
          <w:rFonts w:ascii="GHEA Grapalat" w:hAnsi="GHEA Grapalat" w:cs="Sylfaen"/>
        </w:rPr>
        <w:t>Հանրապետության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</w:rPr>
        <w:t>Կոտայքի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</w:rPr>
        <w:t>մարզի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</w:rPr>
        <w:t>Բյուրեղավան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</w:rPr>
        <w:t>համայնքի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Բյուրեղավան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քաղաքի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Օղակաձև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փողոց</w:t>
      </w:r>
      <w:r w:rsidR="00D0338D" w:rsidRPr="00D0338D">
        <w:rPr>
          <w:rFonts w:ascii="GHEA Grapalat" w:hAnsi="GHEA Grapalat" w:cs="Sylfaen"/>
          <w:lang w:val="en-US"/>
        </w:rPr>
        <w:t xml:space="preserve"> 50 </w:t>
      </w:r>
      <w:r w:rsidR="00D0338D" w:rsidRPr="00581F03">
        <w:rPr>
          <w:rFonts w:ascii="GHEA Grapalat" w:hAnsi="GHEA Grapalat" w:cs="Sylfaen"/>
          <w:lang w:val="en-US"/>
        </w:rPr>
        <w:t>շենքի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>
        <w:rPr>
          <w:rFonts w:ascii="GHEA Grapalat" w:hAnsi="GHEA Grapalat" w:cs="Sylfaen"/>
          <w:lang w:val="hy-AM"/>
        </w:rPr>
        <w:t>41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բնակարանը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>
        <w:rPr>
          <w:rFonts w:ascii="GHEA Grapalat" w:hAnsi="GHEA Grapalat" w:cs="Sylfaen"/>
          <w:lang w:val="hy-AM"/>
        </w:rPr>
        <w:t>Լենա Հրաչիկի Դովլաթյանին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անհատույց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օտարելու</w:t>
      </w:r>
      <w:r w:rsidR="00D0338D" w:rsidRPr="00D0338D">
        <w:rPr>
          <w:rFonts w:ascii="GHEA Grapalat" w:hAnsi="GHEA Grapalat" w:cs="Sylfaen"/>
          <w:lang w:val="en-US"/>
        </w:rPr>
        <w:t xml:space="preserve"> </w:t>
      </w:r>
      <w:r w:rsidR="00D0338D" w:rsidRPr="00581F03">
        <w:rPr>
          <w:rFonts w:ascii="GHEA Grapalat" w:hAnsi="GHEA Grapalat" w:cs="Sylfaen"/>
          <w:lang w:val="en-US"/>
        </w:rPr>
        <w:t>մասին</w:t>
      </w:r>
      <w:r w:rsidR="00D0338D" w:rsidRPr="00D0338D">
        <w:rPr>
          <w:rFonts w:ascii="GHEA Grapalat" w:hAnsi="GHEA Grapalat" w:cs="Sylfaen"/>
          <w:lang w:val="en-US"/>
        </w:rPr>
        <w:t>:</w:t>
      </w:r>
    </w:p>
    <w:p w14:paraId="5DED2D3E" w14:textId="77777777" w:rsidR="008C3593" w:rsidRDefault="008C359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6889EE2" w14:textId="29AF9649" w:rsidR="00581F03" w:rsidRPr="008C3593" w:rsidRDefault="00D0338D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8C3593" w:rsidRPr="008C3593">
        <w:rPr>
          <w:rFonts w:ascii="GHEA Grapalat" w:hAnsi="GHEA Grapalat" w:cs="Sylfaen"/>
          <w:sz w:val="24"/>
          <w:szCs w:val="24"/>
          <w:lang w:val="hy-AM"/>
        </w:rPr>
        <w:t>1</w:t>
      </w:r>
      <w:r w:rsidR="00CF1D7A" w:rsidRPr="008C3593">
        <w:rPr>
          <w:rFonts w:ascii="GHEA Grapalat" w:hAnsi="GHEA Grapalat" w:cs="Sylfaen"/>
          <w:sz w:val="24"/>
          <w:szCs w:val="24"/>
          <w:lang w:val="hy-AM"/>
        </w:rPr>
        <w:t>.Մեկ տարվա ընթացքում ավագանու նիստերի ավելի քան կեսից համայնքի ավագանու անդամ Արման Խանզադյանի բացակայելն անհարգելի համարելու մասին:</w:t>
      </w:r>
    </w:p>
    <w:p w14:paraId="4B9355BD" w14:textId="77777777" w:rsidR="008C3593" w:rsidRDefault="008C359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E7FCB1C" w14:textId="569920FC" w:rsidR="00581F03" w:rsidRPr="008C3593" w:rsidRDefault="00581F0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C3593">
        <w:rPr>
          <w:rFonts w:ascii="GHEA Grapalat" w:hAnsi="GHEA Grapalat" w:cs="Sylfaen"/>
          <w:sz w:val="24"/>
          <w:szCs w:val="24"/>
          <w:lang w:val="hy-AM"/>
        </w:rPr>
        <w:t>2</w:t>
      </w:r>
      <w:r w:rsidR="008C3593" w:rsidRPr="008C3593">
        <w:rPr>
          <w:rFonts w:ascii="GHEA Grapalat" w:hAnsi="GHEA Grapalat" w:cs="Sylfaen"/>
          <w:sz w:val="24"/>
          <w:szCs w:val="24"/>
          <w:lang w:val="hy-AM"/>
        </w:rPr>
        <w:t>2</w:t>
      </w:r>
      <w:r w:rsidRPr="008C3593">
        <w:rPr>
          <w:rFonts w:ascii="GHEA Grapalat" w:hAnsi="GHEA Grapalat" w:cs="Sylfaen"/>
          <w:sz w:val="24"/>
          <w:szCs w:val="24"/>
          <w:lang w:val="hy-AM"/>
        </w:rPr>
        <w:t>.Մեկ տարվա ընթացքում ավագանու նիստերի ավելի քան կեսից համայնքի ավագանու անդամ Վարդան Սուքիասյանի բացակայելն անհարգելի համարելու մասին:</w:t>
      </w:r>
    </w:p>
    <w:p w14:paraId="1C034513" w14:textId="77777777" w:rsidR="008C3593" w:rsidRDefault="008C359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07202A4" w14:textId="6E4D069A" w:rsidR="00CF1D7A" w:rsidRPr="008C3593" w:rsidRDefault="00581F0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C3593">
        <w:rPr>
          <w:rFonts w:ascii="GHEA Grapalat" w:hAnsi="GHEA Grapalat" w:cs="Sylfaen"/>
          <w:sz w:val="24"/>
          <w:szCs w:val="24"/>
          <w:lang w:val="hy-AM"/>
        </w:rPr>
        <w:t>2</w:t>
      </w:r>
      <w:r w:rsidR="008C3593" w:rsidRPr="008C3593">
        <w:rPr>
          <w:rFonts w:ascii="GHEA Grapalat" w:hAnsi="GHEA Grapalat" w:cs="Sylfaen"/>
          <w:sz w:val="24"/>
          <w:szCs w:val="24"/>
          <w:lang w:val="hy-AM"/>
        </w:rPr>
        <w:t>3</w:t>
      </w:r>
      <w:r w:rsidR="00CF1D7A" w:rsidRPr="008C3593">
        <w:rPr>
          <w:rFonts w:ascii="GHEA Grapalat" w:hAnsi="GHEA Grapalat" w:cs="Sylfaen"/>
          <w:sz w:val="24"/>
          <w:szCs w:val="24"/>
          <w:lang w:val="hy-AM"/>
        </w:rPr>
        <w:t>.Մեկ տարվա ընթացքում ավագանու նիստերի ավելի քան կեսից համայնքի ավագանու անդամ Հայկ Վարդևանյանի բացակայելն անհարգելի համարելու մասին:</w:t>
      </w:r>
    </w:p>
    <w:p w14:paraId="21536C30" w14:textId="77777777" w:rsidR="008C3593" w:rsidRDefault="008C359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B645B49" w14:textId="3F740985" w:rsidR="00581F03" w:rsidRPr="008C3593" w:rsidRDefault="00581F03" w:rsidP="00581F03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C3593">
        <w:rPr>
          <w:rFonts w:ascii="GHEA Grapalat" w:hAnsi="GHEA Grapalat" w:cs="Sylfaen"/>
          <w:sz w:val="24"/>
          <w:szCs w:val="24"/>
          <w:lang w:val="hy-AM"/>
        </w:rPr>
        <w:t>2</w:t>
      </w:r>
      <w:r w:rsidR="008C3593" w:rsidRPr="008C3593">
        <w:rPr>
          <w:rFonts w:ascii="GHEA Grapalat" w:hAnsi="GHEA Grapalat" w:cs="Sylfaen"/>
          <w:sz w:val="24"/>
          <w:szCs w:val="24"/>
          <w:lang w:val="hy-AM"/>
        </w:rPr>
        <w:t>4</w:t>
      </w:r>
      <w:r w:rsidRPr="008C3593">
        <w:rPr>
          <w:rFonts w:ascii="GHEA Grapalat" w:hAnsi="GHEA Grapalat" w:cs="Sylfaen"/>
          <w:sz w:val="24"/>
          <w:szCs w:val="24"/>
          <w:lang w:val="hy-AM"/>
        </w:rPr>
        <w:t>.Մեկ տարվա ընթացքում ավագանու նիստերի ավելի քան կեսից համայնքի ավագանու անդամ Հայկազ Բաղդասարյանի բացակայելն անհարգելի համարելու մասին:</w:t>
      </w:r>
    </w:p>
    <w:p w14:paraId="187F25E2" w14:textId="07F58F18" w:rsidR="00F12C76" w:rsidRPr="008C3593" w:rsidRDefault="00F12C76" w:rsidP="006C0B77">
      <w:pPr>
        <w:spacing w:after="0"/>
        <w:ind w:firstLine="709"/>
        <w:jc w:val="both"/>
        <w:rPr>
          <w:lang w:val="hy-AM"/>
        </w:rPr>
      </w:pPr>
    </w:p>
    <w:p w14:paraId="727F531F" w14:textId="77777777" w:rsidR="00581F03" w:rsidRPr="00400CD6" w:rsidRDefault="00581F03" w:rsidP="006C0B77">
      <w:pPr>
        <w:spacing w:after="0"/>
        <w:ind w:firstLine="709"/>
        <w:jc w:val="both"/>
        <w:rPr>
          <w:lang w:val="hy-AM"/>
        </w:rPr>
      </w:pPr>
      <w:bookmarkStart w:id="0" w:name="_GoBack"/>
      <w:bookmarkEnd w:id="0"/>
    </w:p>
    <w:sectPr w:rsidR="00581F03" w:rsidRPr="00400C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5"/>
    <w:rsid w:val="000677A4"/>
    <w:rsid w:val="001245F7"/>
    <w:rsid w:val="00146EA5"/>
    <w:rsid w:val="00400CD6"/>
    <w:rsid w:val="00581F03"/>
    <w:rsid w:val="006C0B77"/>
    <w:rsid w:val="00750950"/>
    <w:rsid w:val="00796275"/>
    <w:rsid w:val="008242FF"/>
    <w:rsid w:val="00870751"/>
    <w:rsid w:val="008C3593"/>
    <w:rsid w:val="00922C48"/>
    <w:rsid w:val="009A5D5A"/>
    <w:rsid w:val="00AB1D11"/>
    <w:rsid w:val="00B915B7"/>
    <w:rsid w:val="00C06D11"/>
    <w:rsid w:val="00C15A29"/>
    <w:rsid w:val="00CF1D7A"/>
    <w:rsid w:val="00D0338D"/>
    <w:rsid w:val="00DE5C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ureghavan-kotayk.am/Pages/DocFlow/Default.aspx?a=v&amp;g=65cda74c-f642-4255-b896-f528e8ef9fa7" TargetMode="External"/><Relationship Id="rId4" Type="http://schemas.openxmlformats.org/officeDocument/2006/relationships/hyperlink" Target="https://byureghavan-kotayk.am/Pages/DocFlow/Default.aspx?a=v&amp;g=465b9478-5f75-4f04-a08d-1bee2bd307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6</cp:revision>
  <cp:lastPrinted>2022-03-04T12:58:00Z</cp:lastPrinted>
  <dcterms:created xsi:type="dcterms:W3CDTF">2022-03-04T11:08:00Z</dcterms:created>
  <dcterms:modified xsi:type="dcterms:W3CDTF">2022-03-09T06:09:00Z</dcterms:modified>
</cp:coreProperties>
</file>