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5328C" w14:textId="77777777"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14:paraId="284107C5" w14:textId="77777777"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a3"/>
        <w:tblW w:w="9533" w:type="dxa"/>
        <w:jc w:val="center"/>
        <w:tblLook w:val="04A0" w:firstRow="1" w:lastRow="0" w:firstColumn="1" w:lastColumn="0" w:noHBand="0" w:noVBand="1"/>
      </w:tblPr>
      <w:tblGrid>
        <w:gridCol w:w="979"/>
        <w:gridCol w:w="2391"/>
        <w:gridCol w:w="2560"/>
        <w:gridCol w:w="1932"/>
        <w:gridCol w:w="1671"/>
      </w:tblGrid>
      <w:tr w:rsidR="00135792" w14:paraId="5F8D66B1" w14:textId="77777777" w:rsidTr="00E031A6">
        <w:trPr>
          <w:trHeight w:val="754"/>
          <w:jc w:val="center"/>
        </w:trPr>
        <w:tc>
          <w:tcPr>
            <w:tcW w:w="979" w:type="dxa"/>
            <w:vAlign w:val="center"/>
          </w:tcPr>
          <w:p w14:paraId="61D3D20D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91" w:type="dxa"/>
            <w:vAlign w:val="center"/>
          </w:tcPr>
          <w:p w14:paraId="162E337D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560" w:type="dxa"/>
            <w:vAlign w:val="center"/>
          </w:tcPr>
          <w:p w14:paraId="0579F212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932" w:type="dxa"/>
            <w:vAlign w:val="center"/>
          </w:tcPr>
          <w:p w14:paraId="32483DBC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71" w:type="dxa"/>
            <w:vAlign w:val="center"/>
          </w:tcPr>
          <w:p w14:paraId="18751AAF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14:paraId="25E17046" w14:textId="77777777" w:rsidTr="00E031A6">
        <w:trPr>
          <w:trHeight w:val="754"/>
          <w:jc w:val="center"/>
        </w:trPr>
        <w:tc>
          <w:tcPr>
            <w:tcW w:w="979" w:type="dxa"/>
            <w:vAlign w:val="center"/>
          </w:tcPr>
          <w:p w14:paraId="4EA97A34" w14:textId="77777777"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56C1F7ED" w14:textId="77777777"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560" w:type="dxa"/>
            <w:vAlign w:val="center"/>
          </w:tcPr>
          <w:p w14:paraId="6A513389" w14:textId="248C00A4" w:rsidR="00135792" w:rsidRDefault="00C074F0" w:rsidP="009B612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9B612B">
              <w:rPr>
                <w:rFonts w:ascii="GHEA Grapalat" w:hAnsi="GHEA Grapalat"/>
                <w:sz w:val="24"/>
                <w:lang w:val="hy-AM"/>
              </w:rPr>
              <w:t xml:space="preserve">հերթական 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932" w:type="dxa"/>
            <w:vAlign w:val="center"/>
          </w:tcPr>
          <w:p w14:paraId="4832F2F3" w14:textId="1E2C7075" w:rsidR="00135792" w:rsidRPr="00A074AB" w:rsidRDefault="009B612B" w:rsidP="009B612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13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hy-AM"/>
              </w:rPr>
              <w:t>10</w:t>
            </w:r>
            <w:r w:rsidR="00B00E1F" w:rsidRPr="009B612B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</w:t>
            </w:r>
            <w:r w:rsidR="00BA4B54">
              <w:rPr>
                <w:rFonts w:ascii="GHEA Grapalat" w:hAnsi="GHEA Grapalat"/>
                <w:sz w:val="24"/>
              </w:rPr>
              <w:t>1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71" w:type="dxa"/>
            <w:vAlign w:val="center"/>
          </w:tcPr>
          <w:p w14:paraId="659F287F" w14:textId="77777777" w:rsidR="00135792" w:rsidRDefault="007C762E" w:rsidP="00E27D3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E27D36">
              <w:rPr>
                <w:rFonts w:ascii="GHEA Grapalat" w:hAnsi="GHEA Grapalat"/>
                <w:sz w:val="24"/>
                <w:lang w:val="hy-AM"/>
              </w:rPr>
              <w:t>7</w:t>
            </w:r>
            <w:r w:rsidR="00BA4B54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14:paraId="549CE2A1" w14:textId="77777777"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14:paraId="21AF12FB" w14:textId="3AD80679"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08059E" w:rsidRPr="0008059E">
        <w:rPr>
          <w:rFonts w:ascii="GHEA Grapalat" w:hAnsi="GHEA Grapalat" w:cs="Sylfaen"/>
          <w:b/>
          <w:caps/>
        </w:rPr>
        <w:t xml:space="preserve">  </w:t>
      </w:r>
      <w:r w:rsidR="00216DC0" w:rsidRPr="00216DC0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9B612B">
        <w:rPr>
          <w:rFonts w:ascii="GHEA Grapalat" w:hAnsi="GHEA Grapalat" w:cs="Sylfaen"/>
          <w:b/>
          <w:caps/>
          <w:lang w:val="hy-AM"/>
        </w:rPr>
        <w:t xml:space="preserve"> </w:t>
      </w:r>
      <w:r w:rsidR="009B612B">
        <w:rPr>
          <w:rFonts w:ascii="GHEA Grapalat" w:hAnsi="GHEA Grapalat" w:cs="Sylfaen"/>
          <w:b/>
          <w:caps/>
        </w:rPr>
        <w:t xml:space="preserve">10 </w:t>
      </w:r>
      <w:r w:rsidR="009B612B">
        <w:rPr>
          <w:rFonts w:ascii="GHEA Grapalat" w:hAnsi="GHEA Grapalat" w:cs="Sylfaen"/>
          <w:b/>
          <w:caps/>
          <w:lang w:val="hy-AM"/>
        </w:rPr>
        <w:t xml:space="preserve"> հերթական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14:paraId="65778E1D" w14:textId="77777777" w:rsidR="009B612B" w:rsidRPr="009B612B" w:rsidRDefault="00C21783" w:rsidP="009B612B">
      <w:pPr>
        <w:pStyle w:val="a5"/>
        <w:shd w:val="clear" w:color="auto" w:fill="FFFFFF"/>
        <w:spacing w:before="0" w:beforeAutospacing="0" w:after="150" w:afterAutospacing="0"/>
        <w:rPr>
          <w:rFonts w:ascii="GHEA Grapalat" w:hAnsi="GHEA Grapalat"/>
          <w:b/>
          <w:color w:val="333333"/>
          <w:szCs w:val="21"/>
          <w:lang w:val="en-US"/>
        </w:rPr>
      </w:pPr>
      <w:r>
        <w:rPr>
          <w:rFonts w:ascii="GHEA Grapalat" w:hAnsi="GHEA Grapalat"/>
          <w:color w:val="333333"/>
          <w:sz w:val="21"/>
          <w:szCs w:val="21"/>
          <w:lang w:val="hy-AM"/>
        </w:rPr>
        <w:t xml:space="preserve"> </w:t>
      </w:r>
      <w:r w:rsidRPr="00C21783">
        <w:rPr>
          <w:rFonts w:ascii="GHEA Grapalat" w:hAnsi="GHEA Grapalat"/>
          <w:color w:val="333333"/>
          <w:sz w:val="21"/>
          <w:szCs w:val="21"/>
          <w:lang w:val="en-US"/>
        </w:rPr>
        <w:t xml:space="preserve"> </w:t>
      </w:r>
      <w:r w:rsidRPr="00C21783">
        <w:rPr>
          <w:rFonts w:ascii="GHEA Grapalat" w:hAnsi="GHEA Grapalat"/>
          <w:color w:val="333333"/>
          <w:sz w:val="21"/>
          <w:szCs w:val="21"/>
          <w:lang w:val="en-US"/>
        </w:rPr>
        <w:br/>
      </w:r>
      <w:r w:rsidR="009B612B" w:rsidRPr="009B612B">
        <w:rPr>
          <w:rFonts w:ascii="GHEA Grapalat" w:hAnsi="GHEA Grapalat"/>
          <w:color w:val="333333"/>
          <w:szCs w:val="21"/>
          <w:lang w:val="en-US"/>
        </w:rPr>
        <w:t>1</w:t>
      </w:r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)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Հայաստանի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Հանրապետության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Կոտայքի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մարզի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Մեղրաձոր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համայնքի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ղեկավարի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հաղորդումը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2021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թվականի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երրորդ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եռամսյակում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տեղական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բյուջեի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կատարման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ընթացքի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="009B612B" w:rsidRPr="009B612B">
        <w:rPr>
          <w:rFonts w:ascii="GHEA Grapalat" w:hAnsi="GHEA Grapalat"/>
          <w:b/>
          <w:color w:val="333333"/>
          <w:szCs w:val="21"/>
        </w:rPr>
        <w:t>մասին</w:t>
      </w:r>
      <w:proofErr w:type="spellEnd"/>
      <w:r w:rsidR="009B612B" w:rsidRPr="009B612B">
        <w:rPr>
          <w:rFonts w:ascii="GHEA Grapalat" w:hAnsi="GHEA Grapalat"/>
          <w:b/>
          <w:color w:val="333333"/>
          <w:szCs w:val="21"/>
          <w:lang w:val="en-US"/>
        </w:rPr>
        <w:t>.</w:t>
      </w:r>
    </w:p>
    <w:p w14:paraId="3693E692" w14:textId="6E9A17DD" w:rsidR="009B612B" w:rsidRPr="009B612B" w:rsidRDefault="009B612B" w:rsidP="009B612B">
      <w:pPr>
        <w:pStyle w:val="a5"/>
        <w:shd w:val="clear" w:color="auto" w:fill="FFFFFF"/>
        <w:spacing w:before="0" w:beforeAutospacing="0" w:after="150" w:afterAutospacing="0"/>
        <w:rPr>
          <w:rFonts w:ascii="GHEA Grapalat" w:hAnsi="GHEA Grapalat"/>
          <w:b/>
          <w:color w:val="333333"/>
          <w:szCs w:val="21"/>
          <w:lang w:val="hy-AM"/>
        </w:rPr>
      </w:pPr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2) </w:t>
      </w:r>
      <w:proofErr w:type="spellStart"/>
      <w:r w:rsidRPr="009B612B">
        <w:rPr>
          <w:rFonts w:ascii="GHEA Grapalat" w:hAnsi="GHEA Grapalat"/>
          <w:b/>
          <w:color w:val="333333"/>
          <w:szCs w:val="21"/>
        </w:rPr>
        <w:t>Դրամական</w:t>
      </w:r>
      <w:proofErr w:type="spellEnd"/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Pr="009B612B">
        <w:rPr>
          <w:rFonts w:ascii="GHEA Grapalat" w:hAnsi="GHEA Grapalat"/>
          <w:b/>
          <w:color w:val="333333"/>
          <w:szCs w:val="21"/>
        </w:rPr>
        <w:t>օգնություն</w:t>
      </w:r>
      <w:proofErr w:type="spellEnd"/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Pr="009B612B">
        <w:rPr>
          <w:rFonts w:ascii="GHEA Grapalat" w:hAnsi="GHEA Grapalat"/>
          <w:b/>
          <w:color w:val="333333"/>
          <w:szCs w:val="21"/>
        </w:rPr>
        <w:t>տրամադրելու</w:t>
      </w:r>
      <w:proofErr w:type="spellEnd"/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Pr="009B612B">
        <w:rPr>
          <w:rFonts w:ascii="GHEA Grapalat" w:hAnsi="GHEA Grapalat"/>
          <w:b/>
          <w:color w:val="333333"/>
          <w:szCs w:val="21"/>
        </w:rPr>
        <w:t>մասին</w:t>
      </w:r>
      <w:proofErr w:type="spellEnd"/>
      <w:r>
        <w:rPr>
          <w:rFonts w:ascii="GHEA Grapalat" w:hAnsi="GHEA Grapalat"/>
          <w:b/>
          <w:color w:val="333333"/>
          <w:szCs w:val="21"/>
          <w:lang w:val="hy-AM"/>
        </w:rPr>
        <w:t>.</w:t>
      </w:r>
    </w:p>
    <w:p w14:paraId="6301486D" w14:textId="2892754B" w:rsidR="009B612B" w:rsidRPr="009B612B" w:rsidRDefault="009B612B" w:rsidP="009B612B">
      <w:pPr>
        <w:pStyle w:val="a5"/>
        <w:shd w:val="clear" w:color="auto" w:fill="FFFFFF"/>
        <w:spacing w:before="0" w:beforeAutospacing="0" w:after="150" w:afterAutospacing="0"/>
        <w:rPr>
          <w:rFonts w:ascii="GHEA Grapalat" w:hAnsi="GHEA Grapalat"/>
          <w:b/>
          <w:color w:val="333333"/>
          <w:szCs w:val="21"/>
          <w:lang w:val="hy-AM"/>
        </w:rPr>
      </w:pPr>
      <w:r w:rsidRPr="009B612B">
        <w:rPr>
          <w:rFonts w:ascii="GHEA Grapalat" w:hAnsi="GHEA Grapalat"/>
          <w:b/>
          <w:color w:val="333333"/>
          <w:szCs w:val="21"/>
          <w:lang w:val="en-US"/>
        </w:rPr>
        <w:t>3)</w:t>
      </w:r>
      <w:r w:rsidRPr="009B612B">
        <w:rPr>
          <w:rFonts w:ascii="Calibri" w:hAnsi="Calibri" w:cs="Calibri"/>
          <w:b/>
          <w:color w:val="333333"/>
          <w:szCs w:val="21"/>
          <w:lang w:val="en-US"/>
        </w:rPr>
        <w:t> </w:t>
      </w:r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Pr="009B612B">
        <w:rPr>
          <w:rFonts w:ascii="GHEA Grapalat" w:hAnsi="GHEA Grapalat" w:cs="GHEA Grapalat"/>
          <w:b/>
          <w:color w:val="333333"/>
          <w:szCs w:val="21"/>
        </w:rPr>
        <w:t>Մեղրաձոր</w:t>
      </w:r>
      <w:proofErr w:type="spellEnd"/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Pr="009B612B">
        <w:rPr>
          <w:rFonts w:ascii="GHEA Grapalat" w:hAnsi="GHEA Grapalat" w:cs="GHEA Grapalat"/>
          <w:b/>
          <w:color w:val="333333"/>
          <w:szCs w:val="21"/>
        </w:rPr>
        <w:t>համայնքի</w:t>
      </w:r>
      <w:proofErr w:type="spellEnd"/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Pr="009B612B">
        <w:rPr>
          <w:rFonts w:ascii="GHEA Grapalat" w:hAnsi="GHEA Grapalat" w:cs="GHEA Grapalat"/>
          <w:b/>
          <w:color w:val="333333"/>
          <w:szCs w:val="21"/>
        </w:rPr>
        <w:t>ավ</w:t>
      </w:r>
      <w:r w:rsidRPr="009B612B">
        <w:rPr>
          <w:rFonts w:ascii="GHEA Grapalat" w:hAnsi="GHEA Grapalat"/>
          <w:b/>
          <w:color w:val="333333"/>
          <w:szCs w:val="21"/>
        </w:rPr>
        <w:t>ագանու</w:t>
      </w:r>
      <w:proofErr w:type="spellEnd"/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2020 </w:t>
      </w:r>
      <w:proofErr w:type="spellStart"/>
      <w:r w:rsidRPr="009B612B">
        <w:rPr>
          <w:rFonts w:ascii="GHEA Grapalat" w:hAnsi="GHEA Grapalat"/>
          <w:b/>
          <w:color w:val="333333"/>
          <w:szCs w:val="21"/>
        </w:rPr>
        <w:t>թվականի</w:t>
      </w:r>
      <w:proofErr w:type="spellEnd"/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Pr="009B612B">
        <w:rPr>
          <w:rFonts w:ascii="GHEA Grapalat" w:hAnsi="GHEA Grapalat"/>
          <w:b/>
          <w:color w:val="333333"/>
          <w:szCs w:val="21"/>
        </w:rPr>
        <w:t>դեկտեմբերի</w:t>
      </w:r>
      <w:proofErr w:type="spellEnd"/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18-</w:t>
      </w:r>
      <w:r w:rsidRPr="009B612B">
        <w:rPr>
          <w:rFonts w:ascii="GHEA Grapalat" w:hAnsi="GHEA Grapalat"/>
          <w:b/>
          <w:color w:val="333333"/>
          <w:szCs w:val="21"/>
        </w:rPr>
        <w:t>ի</w:t>
      </w:r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N70-</w:t>
      </w:r>
      <w:r w:rsidRPr="009B612B">
        <w:rPr>
          <w:rFonts w:ascii="GHEA Grapalat" w:hAnsi="GHEA Grapalat"/>
          <w:b/>
          <w:color w:val="333333"/>
          <w:szCs w:val="21"/>
        </w:rPr>
        <w:t>Ն</w:t>
      </w:r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Pr="009B612B">
        <w:rPr>
          <w:rFonts w:ascii="GHEA Grapalat" w:hAnsi="GHEA Grapalat"/>
          <w:b/>
          <w:color w:val="333333"/>
          <w:szCs w:val="21"/>
        </w:rPr>
        <w:t>որոշման</w:t>
      </w:r>
      <w:proofErr w:type="spellEnd"/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Pr="009B612B">
        <w:rPr>
          <w:rFonts w:ascii="GHEA Grapalat" w:hAnsi="GHEA Grapalat"/>
          <w:b/>
          <w:color w:val="333333"/>
          <w:szCs w:val="21"/>
        </w:rPr>
        <w:t>մեջ</w:t>
      </w:r>
      <w:proofErr w:type="spellEnd"/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Pr="009B612B">
        <w:rPr>
          <w:rFonts w:ascii="GHEA Grapalat" w:hAnsi="GHEA Grapalat"/>
          <w:b/>
          <w:color w:val="333333"/>
          <w:szCs w:val="21"/>
        </w:rPr>
        <w:t>փոփոխություններ</w:t>
      </w:r>
      <w:proofErr w:type="spellEnd"/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Pr="009B612B">
        <w:rPr>
          <w:rFonts w:ascii="GHEA Grapalat" w:hAnsi="GHEA Grapalat"/>
          <w:b/>
          <w:color w:val="333333"/>
          <w:szCs w:val="21"/>
        </w:rPr>
        <w:t>կատարելու</w:t>
      </w:r>
      <w:proofErr w:type="spellEnd"/>
      <w:r w:rsidRPr="009B612B">
        <w:rPr>
          <w:rFonts w:ascii="GHEA Grapalat" w:hAnsi="GHEA Grapalat"/>
          <w:b/>
          <w:color w:val="333333"/>
          <w:szCs w:val="21"/>
          <w:lang w:val="en-US"/>
        </w:rPr>
        <w:t xml:space="preserve"> </w:t>
      </w:r>
      <w:proofErr w:type="spellStart"/>
      <w:r w:rsidRPr="009B612B">
        <w:rPr>
          <w:rFonts w:ascii="GHEA Grapalat" w:hAnsi="GHEA Grapalat"/>
          <w:b/>
          <w:color w:val="333333"/>
          <w:szCs w:val="21"/>
        </w:rPr>
        <w:t>մասին</w:t>
      </w:r>
      <w:proofErr w:type="spellEnd"/>
      <w:r>
        <w:rPr>
          <w:rFonts w:ascii="GHEA Grapalat" w:hAnsi="GHEA Grapalat"/>
          <w:b/>
          <w:color w:val="333333"/>
          <w:szCs w:val="21"/>
          <w:lang w:val="hy-AM"/>
        </w:rPr>
        <w:t>.</w:t>
      </w:r>
    </w:p>
    <w:p w14:paraId="43447230" w14:textId="07EDA121" w:rsidR="009B612B" w:rsidRPr="009B612B" w:rsidRDefault="009B612B" w:rsidP="009B612B">
      <w:pPr>
        <w:pStyle w:val="a5"/>
        <w:shd w:val="clear" w:color="auto" w:fill="FFFFFF"/>
        <w:spacing w:before="0" w:beforeAutospacing="0" w:after="150" w:afterAutospacing="0"/>
        <w:rPr>
          <w:rFonts w:ascii="GHEA Grapalat" w:hAnsi="GHEA Grapalat"/>
          <w:b/>
          <w:color w:val="333333"/>
          <w:szCs w:val="21"/>
          <w:lang w:val="hy-AM"/>
        </w:rPr>
      </w:pPr>
      <w:r w:rsidRPr="009B612B">
        <w:rPr>
          <w:rFonts w:ascii="GHEA Grapalat" w:hAnsi="GHEA Grapalat"/>
          <w:b/>
          <w:color w:val="333333"/>
          <w:szCs w:val="21"/>
          <w:lang w:val="hy-AM"/>
        </w:rPr>
        <w:t xml:space="preserve">4) ՀՀ </w:t>
      </w:r>
      <w:r w:rsidR="0088092F">
        <w:rPr>
          <w:rFonts w:ascii="GHEA Grapalat" w:hAnsi="GHEA Grapalat"/>
          <w:b/>
          <w:color w:val="333333"/>
          <w:szCs w:val="21"/>
          <w:lang w:val="hy-AM"/>
        </w:rPr>
        <w:t>Կ</w:t>
      </w:r>
      <w:bookmarkStart w:id="0" w:name="_GoBack"/>
      <w:bookmarkEnd w:id="0"/>
      <w:r w:rsidRPr="009B612B">
        <w:rPr>
          <w:rFonts w:ascii="GHEA Grapalat" w:hAnsi="GHEA Grapalat"/>
          <w:b/>
          <w:color w:val="333333"/>
          <w:szCs w:val="21"/>
          <w:lang w:val="hy-AM"/>
        </w:rPr>
        <w:t xml:space="preserve">ոտայքի մարզի Աղավնաձոր համայնքի ավագանու 2014 թվականի հուլիսի 29-ի </w:t>
      </w:r>
      <w:r>
        <w:rPr>
          <w:rFonts w:ascii="GHEA Grapalat" w:hAnsi="GHEA Grapalat"/>
          <w:b/>
          <w:color w:val="333333"/>
          <w:szCs w:val="21"/>
          <w:lang w:val="hy-AM"/>
        </w:rPr>
        <w:t xml:space="preserve">         </w:t>
      </w:r>
      <w:r w:rsidRPr="009B612B">
        <w:rPr>
          <w:rFonts w:ascii="GHEA Grapalat" w:hAnsi="GHEA Grapalat"/>
          <w:b/>
          <w:color w:val="333333"/>
          <w:szCs w:val="21"/>
          <w:lang w:val="hy-AM"/>
        </w:rPr>
        <w:t>N 22 որոշման ուժը կորցրած ճանաչելու մասին</w:t>
      </w:r>
    </w:p>
    <w:p w14:paraId="33DD6731" w14:textId="1E79BAA5" w:rsidR="009B612B" w:rsidRPr="009B612B" w:rsidRDefault="009B612B" w:rsidP="009B612B">
      <w:pPr>
        <w:pStyle w:val="a5"/>
        <w:shd w:val="clear" w:color="auto" w:fill="FFFFFF"/>
        <w:spacing w:before="0" w:beforeAutospacing="0" w:after="150" w:afterAutospacing="0"/>
        <w:rPr>
          <w:rFonts w:ascii="GHEA Grapalat" w:hAnsi="GHEA Grapalat"/>
          <w:b/>
          <w:color w:val="333333"/>
          <w:szCs w:val="21"/>
          <w:lang w:val="hy-AM"/>
        </w:rPr>
      </w:pPr>
      <w:r w:rsidRPr="009B612B">
        <w:rPr>
          <w:rFonts w:ascii="GHEA Grapalat" w:hAnsi="GHEA Grapalat"/>
          <w:b/>
          <w:color w:val="333333"/>
          <w:szCs w:val="21"/>
          <w:lang w:val="hy-AM"/>
        </w:rPr>
        <w:t>5) Բարդի տեսակի ծառերի սանիտարական հատում կատարելու թույլտվություն տալու մասի</w:t>
      </w:r>
      <w:r>
        <w:rPr>
          <w:rFonts w:ascii="GHEA Grapalat" w:hAnsi="GHEA Grapalat"/>
          <w:b/>
          <w:color w:val="333333"/>
          <w:szCs w:val="21"/>
          <w:lang w:val="hy-AM"/>
        </w:rPr>
        <w:t>ն</w:t>
      </w:r>
    </w:p>
    <w:p w14:paraId="42DEBC22" w14:textId="0C7D162B" w:rsidR="00C21783" w:rsidRPr="009B612B" w:rsidRDefault="00C21783" w:rsidP="009B612B">
      <w:pPr>
        <w:pStyle w:val="a5"/>
        <w:shd w:val="clear" w:color="auto" w:fill="FFFFFF"/>
        <w:spacing w:before="0" w:beforeAutospacing="0" w:after="150" w:afterAutospacing="0"/>
        <w:rPr>
          <w:rFonts w:ascii="GHEA Grapalat" w:hAnsi="GHEA Grapalat"/>
          <w:b/>
          <w:szCs w:val="21"/>
          <w:lang w:val="hy-AM"/>
        </w:rPr>
      </w:pPr>
    </w:p>
    <w:p w14:paraId="5477EE84" w14:textId="2F94159F" w:rsidR="00D229BC" w:rsidRPr="009B612B" w:rsidRDefault="00D229BC" w:rsidP="0053485F">
      <w:pPr>
        <w:pStyle w:val="a5"/>
        <w:rPr>
          <w:rFonts w:ascii="GHEA Grapalat" w:hAnsi="GHEA Grapalat"/>
          <w:b/>
          <w:lang w:val="hy-AM"/>
        </w:rPr>
      </w:pPr>
    </w:p>
    <w:sectPr w:rsidR="00D229BC" w:rsidRPr="009B612B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8"/>
    <w:rsid w:val="00077721"/>
    <w:rsid w:val="0008059E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21AA7"/>
    <w:rsid w:val="00231882"/>
    <w:rsid w:val="00233909"/>
    <w:rsid w:val="002467D3"/>
    <w:rsid w:val="00281B9B"/>
    <w:rsid w:val="00285F69"/>
    <w:rsid w:val="00290920"/>
    <w:rsid w:val="002A52CF"/>
    <w:rsid w:val="003067FF"/>
    <w:rsid w:val="0031643F"/>
    <w:rsid w:val="00335CF3"/>
    <w:rsid w:val="00364345"/>
    <w:rsid w:val="003672E1"/>
    <w:rsid w:val="00367B82"/>
    <w:rsid w:val="004A7EA2"/>
    <w:rsid w:val="004C4B0E"/>
    <w:rsid w:val="004C5D90"/>
    <w:rsid w:val="004D41A1"/>
    <w:rsid w:val="00512AD5"/>
    <w:rsid w:val="00526AA8"/>
    <w:rsid w:val="0053175A"/>
    <w:rsid w:val="0053485F"/>
    <w:rsid w:val="005420EE"/>
    <w:rsid w:val="005908D5"/>
    <w:rsid w:val="005B1D77"/>
    <w:rsid w:val="005B5261"/>
    <w:rsid w:val="005E462F"/>
    <w:rsid w:val="006018A2"/>
    <w:rsid w:val="00611D55"/>
    <w:rsid w:val="00627EC2"/>
    <w:rsid w:val="006330E0"/>
    <w:rsid w:val="00644CA9"/>
    <w:rsid w:val="00663E39"/>
    <w:rsid w:val="006704EF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0CBF"/>
    <w:rsid w:val="00865555"/>
    <w:rsid w:val="0088092F"/>
    <w:rsid w:val="008B5BF6"/>
    <w:rsid w:val="008C0794"/>
    <w:rsid w:val="008D5139"/>
    <w:rsid w:val="008F5409"/>
    <w:rsid w:val="008F5BB0"/>
    <w:rsid w:val="00912EC2"/>
    <w:rsid w:val="009201C7"/>
    <w:rsid w:val="00934757"/>
    <w:rsid w:val="00940CC9"/>
    <w:rsid w:val="009749FB"/>
    <w:rsid w:val="0098158D"/>
    <w:rsid w:val="00990E16"/>
    <w:rsid w:val="009B3E02"/>
    <w:rsid w:val="009B612B"/>
    <w:rsid w:val="009D0227"/>
    <w:rsid w:val="009D7F7A"/>
    <w:rsid w:val="009F24E2"/>
    <w:rsid w:val="00A074AB"/>
    <w:rsid w:val="00A30C5A"/>
    <w:rsid w:val="00A3153A"/>
    <w:rsid w:val="00A35D83"/>
    <w:rsid w:val="00A373AE"/>
    <w:rsid w:val="00A50EBC"/>
    <w:rsid w:val="00A654D7"/>
    <w:rsid w:val="00A96E63"/>
    <w:rsid w:val="00AF4110"/>
    <w:rsid w:val="00B00E1F"/>
    <w:rsid w:val="00B05C99"/>
    <w:rsid w:val="00B11F44"/>
    <w:rsid w:val="00B556F4"/>
    <w:rsid w:val="00BA4B54"/>
    <w:rsid w:val="00BD2EDD"/>
    <w:rsid w:val="00BF4019"/>
    <w:rsid w:val="00C049A9"/>
    <w:rsid w:val="00C074F0"/>
    <w:rsid w:val="00C13521"/>
    <w:rsid w:val="00C21783"/>
    <w:rsid w:val="00C361D7"/>
    <w:rsid w:val="00C60120"/>
    <w:rsid w:val="00C62AF2"/>
    <w:rsid w:val="00C674CE"/>
    <w:rsid w:val="00C75536"/>
    <w:rsid w:val="00C77246"/>
    <w:rsid w:val="00CA15CE"/>
    <w:rsid w:val="00CB0016"/>
    <w:rsid w:val="00D153A0"/>
    <w:rsid w:val="00D229BC"/>
    <w:rsid w:val="00D23ED7"/>
    <w:rsid w:val="00D90FA5"/>
    <w:rsid w:val="00D917D0"/>
    <w:rsid w:val="00DA3188"/>
    <w:rsid w:val="00DE427D"/>
    <w:rsid w:val="00E031A6"/>
    <w:rsid w:val="00E150DC"/>
    <w:rsid w:val="00E27D36"/>
    <w:rsid w:val="00E34753"/>
    <w:rsid w:val="00E3723B"/>
    <w:rsid w:val="00E60FED"/>
    <w:rsid w:val="00E66605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A2455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9D97"/>
  <w15:docId w15:val="{6A1E82BD-6702-4853-9A7E-1BE1E8D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No Spacing"/>
    <w:uiPriority w:val="1"/>
    <w:qFormat/>
    <w:rsid w:val="001717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</cp:revision>
  <cp:lastPrinted>2021-07-30T11:12:00Z</cp:lastPrinted>
  <dcterms:created xsi:type="dcterms:W3CDTF">2021-10-06T11:55:00Z</dcterms:created>
  <dcterms:modified xsi:type="dcterms:W3CDTF">2021-10-06T11:55:00Z</dcterms:modified>
</cp:coreProperties>
</file>