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Ավագանու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596C58" w:rsidP="00596C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09</w:t>
            </w:r>
            <w:r w:rsidR="007A6849">
              <w:rPr>
                <w:rFonts w:ascii="GHEA Grapalat" w:hAnsi="GHEA Grapalat"/>
                <w:sz w:val="24"/>
                <w:szCs w:val="24"/>
              </w:rPr>
              <w:t>.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7A6849">
              <w:rPr>
                <w:rFonts w:ascii="GHEA Grapalat" w:hAnsi="GHEA Grapalat"/>
                <w:sz w:val="24"/>
                <w:szCs w:val="24"/>
              </w:rPr>
              <w:t>.20</w:t>
            </w:r>
            <w:r w:rsidR="007A684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A6849" w:rsidRDefault="00B35A48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596C5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:00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6849" w:rsidRDefault="007A6849" w:rsidP="007A6849">
      <w:pPr>
        <w:spacing w:line="240" w:lineRule="auto"/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A6849" w:rsidRPr="007A6849" w:rsidRDefault="007A6849" w:rsidP="007A6849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proofErr w:type="spellStart"/>
      <w:r w:rsidRPr="00596C58">
        <w:rPr>
          <w:rFonts w:ascii="GHEA Grapalat" w:hAnsi="GHEA Grapalat"/>
        </w:rPr>
        <w:t>Հաստատել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համայնքի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ավագանու</w:t>
      </w:r>
      <w:proofErr w:type="spellEnd"/>
      <w:r w:rsidRPr="00596C58">
        <w:rPr>
          <w:rFonts w:ascii="GHEA Grapalat" w:hAnsi="GHEA Grapalat"/>
        </w:rPr>
        <w:t xml:space="preserve"> 2021թվականի </w:t>
      </w:r>
      <w:proofErr w:type="spellStart"/>
      <w:r w:rsidRPr="00596C58">
        <w:rPr>
          <w:rFonts w:ascii="GHEA Grapalat" w:hAnsi="GHEA Grapalat"/>
        </w:rPr>
        <w:t>հուլիսի</w:t>
      </w:r>
      <w:proofErr w:type="spellEnd"/>
      <w:r w:rsidRPr="00596C58">
        <w:rPr>
          <w:rFonts w:ascii="GHEA Grapalat" w:hAnsi="GHEA Grapalat"/>
        </w:rPr>
        <w:t xml:space="preserve"> 9</w:t>
      </w:r>
      <w:r w:rsidRPr="00596C58">
        <w:rPr>
          <w:rFonts w:ascii="GHEA Grapalat" w:hAnsi="GHEA Grapalat" w:cs="GHEA Grapalat"/>
        </w:rPr>
        <w:t>-</w:t>
      </w:r>
      <w:r w:rsidRPr="00596C58">
        <w:rPr>
          <w:rFonts w:ascii="GHEA Grapalat" w:hAnsi="GHEA Grapalat"/>
        </w:rPr>
        <w:t>ի</w:t>
      </w:r>
      <w:r w:rsidRPr="00596C58">
        <w:rPr>
          <w:rFonts w:ascii="Courier New" w:hAnsi="Courier New" w:cs="Courier New"/>
        </w:rPr>
        <w:t> </w:t>
      </w:r>
      <w:proofErr w:type="spellStart"/>
      <w:r w:rsidRPr="00596C58">
        <w:rPr>
          <w:rFonts w:ascii="GHEA Grapalat" w:hAnsi="GHEA Grapalat"/>
        </w:rPr>
        <w:t>թիվ</w:t>
      </w:r>
      <w:proofErr w:type="spellEnd"/>
      <w:r w:rsidRPr="00596C58">
        <w:rPr>
          <w:rFonts w:ascii="GHEA Grapalat" w:hAnsi="GHEA Grapalat"/>
        </w:rPr>
        <w:t xml:space="preserve"> 7</w:t>
      </w:r>
      <w:r w:rsidRPr="00596C58">
        <w:rPr>
          <w:rFonts w:ascii="Courier New" w:hAnsi="Courier New" w:cs="Courier New"/>
        </w:rPr>
        <w:t> </w:t>
      </w:r>
      <w:proofErr w:type="spellStart"/>
      <w:r w:rsidRPr="00596C58">
        <w:rPr>
          <w:rFonts w:ascii="GHEA Grapalat" w:hAnsi="GHEA Grapalat"/>
        </w:rPr>
        <w:t>հերթական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նիստի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օրակարգը</w:t>
      </w:r>
      <w:proofErr w:type="spellEnd"/>
      <w:r w:rsidRPr="00596C58">
        <w:rPr>
          <w:rFonts w:ascii="GHEA Grapalat" w:hAnsi="GHEA Grapalat"/>
        </w:rPr>
        <w:t>`</w:t>
      </w:r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1.ՀՀ </w:t>
      </w:r>
      <w:proofErr w:type="spellStart"/>
      <w:r w:rsidRPr="00596C58">
        <w:rPr>
          <w:rFonts w:ascii="GHEA Grapalat" w:hAnsi="GHEA Grapalat"/>
        </w:rPr>
        <w:t>Կոտայքի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մարզի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Առինջ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համայնքի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ղեկավարի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հաղորդումները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համայնքի</w:t>
      </w:r>
      <w:proofErr w:type="spellEnd"/>
      <w:r w:rsidRPr="00596C58">
        <w:rPr>
          <w:rFonts w:ascii="Courier New" w:hAnsi="Courier New" w:cs="Courier New"/>
          <w:lang w:val="ru-RU"/>
        </w:rPr>
        <w:t> </w:t>
      </w:r>
      <w:r w:rsidRPr="00596C58">
        <w:rPr>
          <w:rFonts w:ascii="GHEA Grapalat" w:hAnsi="GHEA Grapalat"/>
          <w:lang w:val="ru-RU"/>
        </w:rPr>
        <w:t>2021</w:t>
      </w:r>
      <w:proofErr w:type="spellStart"/>
      <w:r w:rsidRPr="00596C58">
        <w:rPr>
          <w:rFonts w:ascii="GHEA Grapalat" w:hAnsi="GHEA Grapalat"/>
        </w:rPr>
        <w:t>թվականի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բյուջեի</w:t>
      </w:r>
      <w:proofErr w:type="spellEnd"/>
      <w:r w:rsidRPr="00596C58">
        <w:rPr>
          <w:rFonts w:ascii="Courier New" w:hAnsi="Courier New" w:cs="Courier New"/>
        </w:rPr>
        <w:t> </w:t>
      </w:r>
      <w:proofErr w:type="spellStart"/>
      <w:r w:rsidRPr="00596C58">
        <w:rPr>
          <w:rFonts w:ascii="GHEA Grapalat" w:hAnsi="GHEA Grapalat"/>
        </w:rPr>
        <w:t>երկրորդ</w:t>
      </w:r>
      <w:proofErr w:type="spellEnd"/>
      <w:r w:rsidRPr="00596C58">
        <w:rPr>
          <w:rFonts w:ascii="Courier New" w:hAnsi="Courier New" w:cs="Courier New"/>
        </w:rPr>
        <w:t> </w:t>
      </w:r>
      <w:proofErr w:type="spellStart"/>
      <w:r w:rsidRPr="00596C58">
        <w:rPr>
          <w:rFonts w:ascii="GHEA Grapalat" w:hAnsi="GHEA Grapalat"/>
        </w:rPr>
        <w:t>եռամսյակի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կատարման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ընթացքի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  <w:r w:rsidRPr="00596C58">
        <w:rPr>
          <w:rFonts w:ascii="Courier New" w:hAnsi="Courier New" w:cs="Courier New"/>
        </w:rPr>
        <w:t> </w:t>
      </w:r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2.ՀՀ </w:t>
      </w:r>
      <w:proofErr w:type="spellStart"/>
      <w:r w:rsidRPr="00596C58">
        <w:rPr>
          <w:rFonts w:ascii="GHEA Grapalat" w:hAnsi="GHEA Grapalat"/>
        </w:rPr>
        <w:t>Կոտայքի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մարզի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Առինջ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համայնքի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հողային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հաշվեկշռին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համաձայնություն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տալու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3.Առինջի </w:t>
      </w:r>
      <w:proofErr w:type="spellStart"/>
      <w:r w:rsidRPr="00596C58">
        <w:rPr>
          <w:rFonts w:ascii="GHEA Grapalat" w:hAnsi="GHEA Grapalat"/>
        </w:rPr>
        <w:t>համայնքային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սեփականություն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համարվող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Խաչատուր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Աբովյան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թաղամաս</w:t>
      </w:r>
      <w:proofErr w:type="spellEnd"/>
      <w:r w:rsidRPr="00596C58">
        <w:rPr>
          <w:rFonts w:ascii="Courier New" w:hAnsi="Courier New" w:cs="Courier New"/>
        </w:rPr>
        <w:t> </w:t>
      </w:r>
      <w:r w:rsidRPr="00596C58">
        <w:rPr>
          <w:rFonts w:ascii="GHEA Grapalat" w:hAnsi="GHEA Grapalat" w:cs="Courier New"/>
        </w:rPr>
        <w:t>10</w:t>
      </w:r>
      <w:r w:rsidRPr="00596C58">
        <w:rPr>
          <w:rFonts w:ascii="GHEA Grapalat" w:hAnsi="GHEA Grapalat"/>
        </w:rPr>
        <w:t xml:space="preserve">-րդ </w:t>
      </w:r>
      <w:proofErr w:type="spellStart"/>
      <w:r w:rsidRPr="00596C58">
        <w:rPr>
          <w:rFonts w:ascii="GHEA Grapalat" w:hAnsi="GHEA Grapalat"/>
        </w:rPr>
        <w:t>փողոց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թիվ</w:t>
      </w:r>
      <w:proofErr w:type="spellEnd"/>
      <w:r w:rsidRPr="00596C58">
        <w:rPr>
          <w:rFonts w:ascii="GHEA Grapalat" w:hAnsi="GHEA Grapalat"/>
        </w:rPr>
        <w:t xml:space="preserve"> 20 </w:t>
      </w:r>
      <w:proofErr w:type="spellStart"/>
      <w:r w:rsidRPr="00596C58">
        <w:rPr>
          <w:rFonts w:ascii="GHEA Grapalat" w:hAnsi="GHEA Grapalat"/>
        </w:rPr>
        <w:t>հասցեի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գույքն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ուղղակի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վաճառքով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օտարելու</w:t>
      </w:r>
      <w:proofErr w:type="spellEnd"/>
      <w:r w:rsidRPr="00596C58">
        <w:rPr>
          <w:rFonts w:ascii="Courier New" w:hAnsi="Courier New" w:cs="Courier New"/>
        </w:rPr>
        <w:t> 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4.Առինջի </w:t>
      </w:r>
      <w:proofErr w:type="spellStart"/>
      <w:r w:rsidRPr="00596C58">
        <w:rPr>
          <w:rFonts w:ascii="GHEA Grapalat" w:hAnsi="GHEA Grapalat"/>
        </w:rPr>
        <w:t>համայնքային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սեփականություն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համարվող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Վահան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Տերյան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թաղամաս</w:t>
      </w:r>
      <w:proofErr w:type="spellEnd"/>
      <w:r w:rsidRPr="00596C58">
        <w:rPr>
          <w:rFonts w:ascii="Courier New" w:hAnsi="Courier New" w:cs="Courier New"/>
        </w:rPr>
        <w:t> </w:t>
      </w:r>
      <w:r w:rsidRPr="00596C58">
        <w:rPr>
          <w:rFonts w:ascii="GHEA Grapalat" w:hAnsi="GHEA Grapalat" w:cs="Courier New"/>
        </w:rPr>
        <w:t>3</w:t>
      </w:r>
      <w:r w:rsidRPr="00596C58">
        <w:rPr>
          <w:rFonts w:ascii="GHEA Grapalat" w:hAnsi="GHEA Grapalat"/>
        </w:rPr>
        <w:t xml:space="preserve">-րդ </w:t>
      </w:r>
      <w:proofErr w:type="spellStart"/>
      <w:r w:rsidRPr="00596C58">
        <w:rPr>
          <w:rFonts w:ascii="GHEA Grapalat" w:hAnsi="GHEA Grapalat"/>
        </w:rPr>
        <w:t>փողոց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թիվ</w:t>
      </w:r>
      <w:proofErr w:type="spellEnd"/>
      <w:r w:rsidRPr="00596C58">
        <w:rPr>
          <w:rFonts w:ascii="GHEA Grapalat" w:hAnsi="GHEA Grapalat"/>
        </w:rPr>
        <w:t xml:space="preserve"> 42 </w:t>
      </w:r>
      <w:proofErr w:type="spellStart"/>
      <w:r w:rsidRPr="00596C58">
        <w:rPr>
          <w:rFonts w:ascii="GHEA Grapalat" w:hAnsi="GHEA Grapalat"/>
        </w:rPr>
        <w:t>հասցեի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գույքն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ուղղակի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վաճառքով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օտարելու</w:t>
      </w:r>
      <w:proofErr w:type="spellEnd"/>
      <w:r w:rsidRPr="00596C58">
        <w:rPr>
          <w:rFonts w:ascii="Courier New" w:hAnsi="Courier New" w:cs="Courier New"/>
        </w:rPr>
        <w:t> 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5.Համայնքային </w:t>
      </w:r>
      <w:proofErr w:type="spellStart"/>
      <w:r w:rsidRPr="00596C58">
        <w:rPr>
          <w:rFonts w:ascii="GHEA Grapalat" w:hAnsi="GHEA Grapalat"/>
        </w:rPr>
        <w:t>սեփականություն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հանդիսացող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հողատարածքը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անհատույց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օգտագործման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հանձնելու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  <w:r w:rsidRPr="00596C58">
        <w:rPr>
          <w:rFonts w:ascii="Courier New" w:hAnsi="Courier New" w:cs="Courier New"/>
        </w:rPr>
        <w:t> </w:t>
      </w:r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6.Մեկ </w:t>
      </w:r>
      <w:proofErr w:type="spellStart"/>
      <w:r w:rsidRPr="00596C58">
        <w:rPr>
          <w:rFonts w:ascii="GHEA Grapalat" w:hAnsi="GHEA Grapalat"/>
        </w:rPr>
        <w:t>անձից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գնում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կատարելու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7.Հողամասն </w:t>
      </w:r>
      <w:proofErr w:type="spellStart"/>
      <w:r w:rsidRPr="00596C58">
        <w:rPr>
          <w:rFonts w:ascii="GHEA Grapalat" w:hAnsi="GHEA Grapalat"/>
        </w:rPr>
        <w:t>ուղղակի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վաճառքով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օտարելու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8.Առինջ </w:t>
      </w:r>
      <w:proofErr w:type="spellStart"/>
      <w:r w:rsidRPr="00596C58">
        <w:rPr>
          <w:rFonts w:ascii="GHEA Grapalat" w:hAnsi="GHEA Grapalat"/>
        </w:rPr>
        <w:t>համայնքում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իրականացված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իրավական</w:t>
      </w:r>
      <w:proofErr w:type="spellEnd"/>
      <w:r w:rsidRPr="00596C58">
        <w:rPr>
          <w:rFonts w:ascii="GHEA Grapalat" w:hAnsi="GHEA Grapalat"/>
        </w:rPr>
        <w:t xml:space="preserve"> և </w:t>
      </w:r>
      <w:proofErr w:type="spellStart"/>
      <w:r w:rsidRPr="00596C58">
        <w:rPr>
          <w:rFonts w:ascii="GHEA Grapalat" w:hAnsi="GHEA Grapalat"/>
        </w:rPr>
        <w:t>մասնագիտական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հսկողության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արդյունքների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քննարկման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9.Առինջ </w:t>
      </w:r>
      <w:proofErr w:type="spellStart"/>
      <w:r w:rsidRPr="00596C58">
        <w:rPr>
          <w:rFonts w:ascii="GHEA Grapalat" w:hAnsi="GHEA Grapalat"/>
        </w:rPr>
        <w:t>համայնքի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ավագանու</w:t>
      </w:r>
      <w:proofErr w:type="spellEnd"/>
      <w:r w:rsidRPr="00596C58">
        <w:rPr>
          <w:rFonts w:ascii="GHEA Grapalat" w:hAnsi="GHEA Grapalat"/>
        </w:rPr>
        <w:t xml:space="preserve"> 2006թվականի </w:t>
      </w:r>
      <w:proofErr w:type="spellStart"/>
      <w:r w:rsidRPr="00596C58">
        <w:rPr>
          <w:rFonts w:ascii="GHEA Grapalat" w:hAnsi="GHEA Grapalat"/>
        </w:rPr>
        <w:t>հունիսի</w:t>
      </w:r>
      <w:proofErr w:type="spellEnd"/>
      <w:r w:rsidRPr="00596C58">
        <w:rPr>
          <w:rFonts w:ascii="GHEA Grapalat" w:hAnsi="GHEA Grapalat"/>
        </w:rPr>
        <w:t xml:space="preserve"> 28-իթիվ 4/4որոշման </w:t>
      </w:r>
      <w:proofErr w:type="spellStart"/>
      <w:r w:rsidRPr="00596C58">
        <w:rPr>
          <w:rFonts w:ascii="GHEA Grapalat" w:hAnsi="GHEA Grapalat"/>
        </w:rPr>
        <w:t>մեջ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փոփոխություն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կատարելու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10.Համայնքային </w:t>
      </w:r>
      <w:proofErr w:type="spellStart"/>
      <w:r w:rsidRPr="00596C58">
        <w:rPr>
          <w:rFonts w:ascii="GHEA Grapalat" w:hAnsi="GHEA Grapalat"/>
        </w:rPr>
        <w:t>սեփականություն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հանդիսացող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հողատարածքը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աճուրդային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proofErr w:type="gramStart"/>
      <w:r w:rsidRPr="00596C58">
        <w:rPr>
          <w:rFonts w:ascii="GHEA Grapalat" w:hAnsi="GHEA Grapalat"/>
        </w:rPr>
        <w:t>կարգով</w:t>
      </w:r>
      <w:proofErr w:type="spellEnd"/>
      <w:r w:rsidRPr="00596C58">
        <w:rPr>
          <w:rFonts w:ascii="GHEA Grapalat" w:hAnsi="GHEA Grapalat"/>
        </w:rPr>
        <w:t xml:space="preserve">  </w:t>
      </w:r>
      <w:proofErr w:type="spellStart"/>
      <w:r w:rsidRPr="00596C58">
        <w:rPr>
          <w:rFonts w:ascii="GHEA Grapalat" w:hAnsi="GHEA Grapalat"/>
        </w:rPr>
        <w:t>օտարելու</w:t>
      </w:r>
      <w:proofErr w:type="spellEnd"/>
      <w:proofErr w:type="gram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</w:p>
    <w:p w:rsidR="00596C58" w:rsidRPr="00596C58" w:rsidRDefault="00596C58" w:rsidP="00596C58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596C58">
        <w:rPr>
          <w:rFonts w:ascii="GHEA Grapalat" w:hAnsi="GHEA Grapalat"/>
        </w:rPr>
        <w:t xml:space="preserve">11.Համայնքային </w:t>
      </w:r>
      <w:proofErr w:type="spellStart"/>
      <w:r w:rsidRPr="00596C58">
        <w:rPr>
          <w:rFonts w:ascii="GHEA Grapalat" w:hAnsi="GHEA Grapalat"/>
        </w:rPr>
        <w:t>սեփականություն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հանդիսացող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հողատարածքը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վարձակալությամբ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հանձնելու</w:t>
      </w:r>
      <w:proofErr w:type="spellEnd"/>
      <w:r w:rsidRPr="00596C58">
        <w:rPr>
          <w:rFonts w:ascii="GHEA Grapalat" w:hAnsi="GHEA Grapalat"/>
        </w:rPr>
        <w:t xml:space="preserve"> </w:t>
      </w:r>
      <w:proofErr w:type="spellStart"/>
      <w:r w:rsidRPr="00596C58">
        <w:rPr>
          <w:rFonts w:ascii="GHEA Grapalat" w:hAnsi="GHEA Grapalat"/>
        </w:rPr>
        <w:t>մասին</w:t>
      </w:r>
      <w:proofErr w:type="spellEnd"/>
      <w:r w:rsidRPr="00596C58">
        <w:rPr>
          <w:rFonts w:ascii="Courier New" w:hAnsi="Courier New" w:cs="Courier New"/>
        </w:rPr>
        <w:t>  </w:t>
      </w:r>
    </w:p>
    <w:p w:rsidR="007A6849" w:rsidRPr="00715FFF" w:rsidRDefault="007A6849" w:rsidP="007A6849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sectPr w:rsidR="007A6849" w:rsidRPr="00715FFF" w:rsidSect="00F9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6849"/>
    <w:rsid w:val="00303ADB"/>
    <w:rsid w:val="00596C58"/>
    <w:rsid w:val="00715FFF"/>
    <w:rsid w:val="007A6849"/>
    <w:rsid w:val="008F25D2"/>
    <w:rsid w:val="009821CB"/>
    <w:rsid w:val="00A51FAE"/>
    <w:rsid w:val="00B35A48"/>
    <w:rsid w:val="00E36E72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84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96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2021-06-12T05:50:00Z</cp:lastPrinted>
  <dcterms:created xsi:type="dcterms:W3CDTF">2020-12-25T14:34:00Z</dcterms:created>
  <dcterms:modified xsi:type="dcterms:W3CDTF">2021-07-06T06:53:00Z</dcterms:modified>
</cp:coreProperties>
</file>