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AB487B" w:rsidRDefault="001D6452" w:rsidP="00AB487B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52704">
        <w:rPr>
          <w:rFonts w:ascii="GHEA Grapalat" w:hAnsi="GHEA Grapalat"/>
          <w:sz w:val="24"/>
          <w:lang w:val="hy-AM"/>
        </w:rPr>
        <w:tab/>
      </w: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r w:rsidR="007E5FAD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9C7F31">
              <w:rPr>
                <w:rFonts w:ascii="GHEA Grapalat" w:hAnsi="GHEA Grapalat"/>
                <w:sz w:val="24"/>
              </w:rPr>
              <w:t xml:space="preserve"> 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7E5FAD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  <w:r w:rsidR="00602394">
              <w:rPr>
                <w:rFonts w:ascii="GHEA Grapalat" w:hAnsi="GHEA Grapalat"/>
                <w:sz w:val="24"/>
                <w:lang w:val="hy-AM"/>
              </w:rPr>
              <w:t>.</w:t>
            </w:r>
            <w:r w:rsidR="009262D7">
              <w:rPr>
                <w:rFonts w:ascii="GHEA Grapalat" w:hAnsi="GHEA Grapalat"/>
                <w:sz w:val="24"/>
              </w:rPr>
              <w:t>01</w:t>
            </w:r>
            <w:r w:rsidR="009262D7">
              <w:rPr>
                <w:rFonts w:ascii="GHEA Grapalat" w:hAnsi="GHEA Grapalat"/>
                <w:sz w:val="24"/>
                <w:lang w:val="hy-AM"/>
              </w:rPr>
              <w:t>.202</w:t>
            </w:r>
            <w:r w:rsidR="009262D7">
              <w:rPr>
                <w:rFonts w:ascii="GHEA Grapalat" w:hAnsi="GHEA Grapalat"/>
                <w:sz w:val="24"/>
              </w:rPr>
              <w:t>1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96C8A">
              <w:rPr>
                <w:rFonts w:ascii="GHEA Grapalat" w:hAnsi="GHEA Grapalat"/>
                <w:sz w:val="24"/>
                <w:lang w:val="hy-AM"/>
              </w:rPr>
              <w:t>2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D16EA" w:rsidRPr="00685604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685604">
        <w:rPr>
          <w:rFonts w:ascii="GHEA Grapalat" w:hAnsi="GHEA Grapalat"/>
          <w:lang w:val="hy-AM"/>
        </w:rPr>
        <w:tab/>
      </w:r>
      <w:r w:rsidRPr="00685604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8E0CA4" w:rsidRPr="00685604">
        <w:rPr>
          <w:rFonts w:ascii="GHEA Grapalat" w:hAnsi="GHEA Grapalat" w:cs="Sylfaen"/>
          <w:b/>
          <w:caps/>
          <w:lang w:val="hy-AM"/>
        </w:rPr>
        <w:t>ՀԵՐԹ</w:t>
      </w:r>
      <w:r w:rsidR="009262D7" w:rsidRPr="00685604">
        <w:rPr>
          <w:rFonts w:ascii="GHEA Grapalat" w:hAnsi="GHEA Grapalat" w:cs="Sylfaen"/>
          <w:b/>
          <w:caps/>
          <w:lang w:val="hy-AM"/>
        </w:rPr>
        <w:t>ԱԿԱՆ</w:t>
      </w:r>
      <w:r w:rsidR="00AF0B1A" w:rsidRPr="00685604">
        <w:rPr>
          <w:rFonts w:ascii="GHEA Grapalat" w:hAnsi="GHEA Grapalat" w:cs="Sylfaen"/>
          <w:b/>
          <w:caps/>
          <w:lang w:val="hy-AM"/>
        </w:rPr>
        <w:t xml:space="preserve"> </w:t>
      </w:r>
      <w:r w:rsidRPr="00685604">
        <w:rPr>
          <w:rFonts w:ascii="GHEA Grapalat" w:hAnsi="GHEA Grapalat" w:cs="Sylfaen"/>
          <w:b/>
          <w:caps/>
          <w:lang w:val="hy-AM"/>
        </w:rPr>
        <w:t xml:space="preserve"> </w:t>
      </w:r>
      <w:r w:rsidRPr="00685604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685604">
        <w:rPr>
          <w:rFonts w:ascii="GHEA Grapalat" w:hAnsi="GHEA Grapalat" w:cs="Sylfaen"/>
          <w:b/>
          <w:caps/>
          <w:lang w:val="hy-AM"/>
        </w:rPr>
        <w:t>օրակարգը</w:t>
      </w:r>
      <w:r w:rsidRPr="00685604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                    </w:t>
      </w:r>
    </w:p>
    <w:p w:rsidR="00745426" w:rsidRPr="00685604" w:rsidRDefault="00745426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Helvetica"/>
          <w:lang w:val="hy-AM"/>
        </w:rPr>
      </w:pPr>
      <w:r w:rsidRPr="00685604">
        <w:rPr>
          <w:rFonts w:ascii="GHEA Grapalat" w:hAnsi="GHEA Grapalat" w:cs="Helvetica"/>
          <w:lang w:val="hy-AM"/>
        </w:rPr>
        <w:t xml:space="preserve"> </w:t>
      </w:r>
    </w:p>
    <w:p w:rsidR="00FD16EA" w:rsidRPr="00685604" w:rsidRDefault="00407E10" w:rsidP="00685604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 w:cs="Helvetica"/>
          <w:lang w:val="hy-AM"/>
        </w:rPr>
      </w:pPr>
      <w:r>
        <w:rPr>
          <w:rFonts w:ascii="GHEA Grapalat" w:hAnsi="GHEA Grapalat" w:cs="Helvetica"/>
          <w:lang w:val="hy-AM"/>
        </w:rPr>
        <w:t xml:space="preserve">ԿՈՏԱՅՔԻ ՄԱՐԶՐ </w:t>
      </w:r>
      <w:hyperlink r:id="rId6" w:history="1">
        <w:r w:rsidR="00745426" w:rsidRPr="00685604">
          <w:rPr>
            <w:rFonts w:ascii="GHEA Grapalat" w:hAnsi="GHEA Grapalat" w:cs="Helvetica"/>
            <w:lang w:val="hy-AM"/>
          </w:rPr>
          <w:t>ՋՐԱՌԱՏ ՀԱՄԱՅՆՔԻ</w:t>
        </w:r>
        <w:r>
          <w:rPr>
            <w:rFonts w:ascii="GHEA Grapalat" w:hAnsi="GHEA Grapalat" w:cs="Helvetica"/>
            <w:lang w:val="hy-AM"/>
          </w:rPr>
          <w:t xml:space="preserve"> 2020</w:t>
        </w:r>
        <w:r w:rsidR="00745426" w:rsidRPr="00685604">
          <w:rPr>
            <w:rFonts w:ascii="GHEA Grapalat" w:hAnsi="GHEA Grapalat" w:cs="Helvetica"/>
            <w:lang w:val="hy-AM"/>
          </w:rPr>
          <w:t>ԹՎԱԿԱՆԻ ՉՈՐՐՈՐԴ ԵՌԱՄՍՅԱԿՈՒՄ ԲՅՈՒՋԵԻ ԿԱՏԱՐՄԱՆ ԸՆԹԱՑՔԻ ՎԵՐԱԲԵՐՅԱԼ ՀԱՂՈՐԴՈՒՄ ՆԵՐԿԱՅԱՑՆԵԼՈՒ ՄԱՍԻՆ</w:t>
        </w:r>
      </w:hyperlink>
      <w:r w:rsidR="00745426" w:rsidRPr="00685604">
        <w:rPr>
          <w:rFonts w:ascii="GHEA Grapalat" w:hAnsi="GHEA Grapalat" w:cs="Helvetica"/>
          <w:lang w:val="hy-AM"/>
        </w:rPr>
        <w:t xml:space="preserve"> </w:t>
      </w:r>
    </w:p>
    <w:p w:rsidR="00685604" w:rsidRPr="00685604" w:rsidRDefault="00685604" w:rsidP="00685604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 w:cs="Helvetica"/>
          <w:lang w:val="hy-AM"/>
        </w:rPr>
      </w:pPr>
    </w:p>
    <w:p w:rsidR="00745426" w:rsidRPr="00685604" w:rsidRDefault="00685604" w:rsidP="00685604">
      <w:pPr>
        <w:pStyle w:val="ListParagraph"/>
        <w:tabs>
          <w:tab w:val="left" w:pos="-142"/>
          <w:tab w:val="left" w:pos="567"/>
        </w:tabs>
        <w:ind w:left="0"/>
        <w:rPr>
          <w:rFonts w:ascii="GHEA Grapalat" w:eastAsia="Times New Roman" w:hAnsi="GHEA Grapalat" w:cs="Times New Roman"/>
          <w:lang w:val="hy-AM"/>
        </w:rPr>
      </w:pPr>
      <w:r w:rsidRPr="00685604">
        <w:rPr>
          <w:rFonts w:ascii="GHEA Grapalat" w:eastAsia="Times New Roman" w:hAnsi="GHEA Grapalat" w:cs="Times New Roman"/>
          <w:lang w:val="hy-AM"/>
        </w:rPr>
        <w:t>ՋՐԱՌԱՏ ՀԱՄԱՅՆՔԻ ԿԱՄԱՎՈՐ ԽՆԴԻՐՆԵՐԻ ԻՐԱԿԱՆԱՑՄԱՆ ԿԱՐԳԸ 2021 ԹՎԱԿԱՆԻ ՀԱՄԱՐ ՍԱՀՄԱՆԵԼՈՒ ՄԱՍԻ</w:t>
      </w:r>
    </w:p>
    <w:p w:rsidR="009262D7" w:rsidRPr="00685604" w:rsidRDefault="009262D7" w:rsidP="00685604">
      <w:pPr>
        <w:pStyle w:val="NormalWeb"/>
        <w:rPr>
          <w:rFonts w:ascii="GHEA Grapalat" w:hAnsi="GHEA Grapalat" w:cs="GHEA Grapalat"/>
          <w:sz w:val="22"/>
          <w:szCs w:val="22"/>
          <w:lang w:val="hy-AM"/>
        </w:rPr>
      </w:pPr>
      <w:hyperlink r:id="rId7" w:history="1">
        <w:r w:rsidRPr="00685604">
          <w:rPr>
            <w:rStyle w:val="Hyperlink"/>
            <w:rFonts w:ascii="GHEA Grapalat" w:hAnsi="GHEA Grapalat" w:cs="Helvetica"/>
            <w:color w:val="auto"/>
            <w:sz w:val="22"/>
            <w:szCs w:val="22"/>
            <w:u w:val="none"/>
            <w:lang w:val="hy-AM"/>
          </w:rPr>
          <w:t>«ՀԱՅԱՍՏԱՆԻ ՀԱՄԱՅՆՔՆԵՐԻ ՄԻՈՒԹՅՈՒՆ»  ԻՐԱՎԱԲԱՆԱԿԱՆ ԱՆՁԱՆՑ ՄԻՈՒԹՅԱՆՆ ԱՆԴԱՄԱԿՑԵԼՈՒ ԵՎ ԱՆԴԱՄՈՒԹՅԱՆ ՎՃԱՐ ՎՃԱՐԵԼՈՒ ՄԱՍԻՆ</w:t>
        </w:r>
      </w:hyperlink>
      <w:r w:rsidRPr="00685604">
        <w:rPr>
          <w:rFonts w:ascii="GHEA Grapalat" w:hAnsi="GHEA Grapalat" w:cs="Helvetica"/>
          <w:sz w:val="22"/>
          <w:szCs w:val="22"/>
          <w:lang w:val="hy-AM"/>
        </w:rPr>
        <w:t xml:space="preserve"> </w:t>
      </w:r>
      <w:r w:rsidR="00DD70CB" w:rsidRPr="00685604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</w:p>
    <w:p w:rsidR="00DD70CB" w:rsidRPr="00685604" w:rsidRDefault="009262D7" w:rsidP="00685604">
      <w:pPr>
        <w:pStyle w:val="NormalWeb"/>
        <w:rPr>
          <w:rFonts w:ascii="Verdana" w:hAnsi="Verdana"/>
          <w:sz w:val="22"/>
          <w:szCs w:val="22"/>
          <w:lang w:val="hy-AM"/>
        </w:rPr>
      </w:pPr>
      <w:hyperlink r:id="rId8" w:history="1">
        <w:r w:rsidRPr="00685604">
          <w:rPr>
            <w:rStyle w:val="Hyperlink"/>
            <w:rFonts w:ascii="GHEA Grapalat" w:hAnsi="GHEA Grapalat" w:cs="Helvetica"/>
            <w:color w:val="auto"/>
            <w:sz w:val="22"/>
            <w:szCs w:val="22"/>
            <w:u w:val="none"/>
            <w:lang w:val="hy-AM"/>
          </w:rPr>
          <w:t>ՋՐԱՌԱՏ ՀԱՄԱՅՆՔԻ ԱՎԱԳԱՆՈՒ 2020ԹՎԱԿԱՆԻ ԴԵԿՏԵՄՎԵՐԻ 15</w:t>
        </w:r>
        <w:r w:rsidR="00685604" w:rsidRPr="00685604">
          <w:rPr>
            <w:rStyle w:val="Hyperlink"/>
            <w:rFonts w:ascii="GHEA Grapalat" w:hAnsi="GHEA Grapalat" w:cs="Helvetica"/>
            <w:color w:val="auto"/>
            <w:sz w:val="22"/>
            <w:szCs w:val="22"/>
            <w:u w:val="none"/>
            <w:lang w:val="hy-AM"/>
          </w:rPr>
          <w:t>-Ի ԹԻՎ 42</w:t>
        </w:r>
        <w:r w:rsidRPr="00685604">
          <w:rPr>
            <w:rStyle w:val="Hyperlink"/>
            <w:rFonts w:ascii="GHEA Grapalat" w:hAnsi="GHEA Grapalat" w:cs="Helvetica"/>
            <w:color w:val="auto"/>
            <w:sz w:val="22"/>
            <w:szCs w:val="22"/>
            <w:u w:val="none"/>
            <w:lang w:val="hy-AM"/>
          </w:rPr>
          <w:t>-Ն ՈՐՈՇՄԱՆ ՄԵՋ ՓՈՓՈԽՈՒԹՅՈՒՆՆԵՐ ԿԱՏԱՐԵԼՈՒ ՄԱՍԻՆ</w:t>
        </w:r>
      </w:hyperlink>
    </w:p>
    <w:p w:rsidR="006C2E56" w:rsidRPr="001A632C" w:rsidRDefault="006C2E56" w:rsidP="006C2E56">
      <w:pPr>
        <w:rPr>
          <w:rFonts w:ascii="GHEA Grapalat" w:hAnsi="GHEA Grapalat" w:cs="Tahoma"/>
          <w:lang w:val="hy-AM"/>
        </w:rPr>
      </w:pPr>
    </w:p>
    <w:sectPr w:rsidR="006C2E56" w:rsidRPr="001A632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16088"/>
    <w:rsid w:val="00037203"/>
    <w:rsid w:val="00050991"/>
    <w:rsid w:val="000837BE"/>
    <w:rsid w:val="000926C7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96C8A"/>
    <w:rsid w:val="001A26F5"/>
    <w:rsid w:val="001A632C"/>
    <w:rsid w:val="001D6452"/>
    <w:rsid w:val="002335D3"/>
    <w:rsid w:val="002467D3"/>
    <w:rsid w:val="002531A1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2D9F"/>
    <w:rsid w:val="003C5FA6"/>
    <w:rsid w:val="003D213E"/>
    <w:rsid w:val="003D228C"/>
    <w:rsid w:val="003E1F97"/>
    <w:rsid w:val="00407E10"/>
    <w:rsid w:val="0042644F"/>
    <w:rsid w:val="00496778"/>
    <w:rsid w:val="004A55B6"/>
    <w:rsid w:val="004C5862"/>
    <w:rsid w:val="004F71BB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02394"/>
    <w:rsid w:val="0068184E"/>
    <w:rsid w:val="00685604"/>
    <w:rsid w:val="00690D90"/>
    <w:rsid w:val="00691B87"/>
    <w:rsid w:val="0069239A"/>
    <w:rsid w:val="006C2E56"/>
    <w:rsid w:val="006D1FAA"/>
    <w:rsid w:val="006E210C"/>
    <w:rsid w:val="00707CD7"/>
    <w:rsid w:val="00745426"/>
    <w:rsid w:val="00745997"/>
    <w:rsid w:val="00754D7D"/>
    <w:rsid w:val="007623FC"/>
    <w:rsid w:val="007761F6"/>
    <w:rsid w:val="0078027D"/>
    <w:rsid w:val="0079404C"/>
    <w:rsid w:val="0079556C"/>
    <w:rsid w:val="007A0F10"/>
    <w:rsid w:val="007A22E8"/>
    <w:rsid w:val="007C1752"/>
    <w:rsid w:val="007D27EA"/>
    <w:rsid w:val="007E5FAD"/>
    <w:rsid w:val="00860C37"/>
    <w:rsid w:val="008A07B4"/>
    <w:rsid w:val="008B3F50"/>
    <w:rsid w:val="008B5BF6"/>
    <w:rsid w:val="008C0794"/>
    <w:rsid w:val="008E0CA4"/>
    <w:rsid w:val="008E2D0C"/>
    <w:rsid w:val="008F45A5"/>
    <w:rsid w:val="008F5409"/>
    <w:rsid w:val="00920510"/>
    <w:rsid w:val="00924348"/>
    <w:rsid w:val="00925A48"/>
    <w:rsid w:val="009262D7"/>
    <w:rsid w:val="009378EE"/>
    <w:rsid w:val="0095575E"/>
    <w:rsid w:val="0098158D"/>
    <w:rsid w:val="00982800"/>
    <w:rsid w:val="009C7F31"/>
    <w:rsid w:val="009D22B0"/>
    <w:rsid w:val="00A06006"/>
    <w:rsid w:val="00A22F6E"/>
    <w:rsid w:val="00A31941"/>
    <w:rsid w:val="00A50EBC"/>
    <w:rsid w:val="00A60A70"/>
    <w:rsid w:val="00A654D7"/>
    <w:rsid w:val="00AB487B"/>
    <w:rsid w:val="00AD3ACF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BD15BD"/>
    <w:rsid w:val="00C02560"/>
    <w:rsid w:val="00C074F0"/>
    <w:rsid w:val="00C54713"/>
    <w:rsid w:val="00C62AF2"/>
    <w:rsid w:val="00C80D9D"/>
    <w:rsid w:val="00CA42D5"/>
    <w:rsid w:val="00CA60A2"/>
    <w:rsid w:val="00CA65DE"/>
    <w:rsid w:val="00CA6B61"/>
    <w:rsid w:val="00CB4A24"/>
    <w:rsid w:val="00D05A6F"/>
    <w:rsid w:val="00D05CE1"/>
    <w:rsid w:val="00D13446"/>
    <w:rsid w:val="00D20AC1"/>
    <w:rsid w:val="00D23FE8"/>
    <w:rsid w:val="00D345F2"/>
    <w:rsid w:val="00D45702"/>
    <w:rsid w:val="00D90FA5"/>
    <w:rsid w:val="00DC4A26"/>
    <w:rsid w:val="00DD70CB"/>
    <w:rsid w:val="00DF7A10"/>
    <w:rsid w:val="00E10BF3"/>
    <w:rsid w:val="00E250A2"/>
    <w:rsid w:val="00E27CBF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B5239"/>
    <w:rsid w:val="00FC2844"/>
    <w:rsid w:val="00FC7EF7"/>
    <w:rsid w:val="00FD16EA"/>
    <w:rsid w:val="00FD44B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  <w:style w:type="character" w:styleId="FollowedHyperlink">
    <w:name w:val="FollowedHyperlink"/>
    <w:basedOn w:val="DefaultParagraphFont"/>
    <w:uiPriority w:val="99"/>
    <w:semiHidden/>
    <w:unhideWhenUsed/>
    <w:rsid w:val="00745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7/Pages/DocFlow/Default.aspx?a=v&amp;g=242a3105-0e59-4ef5-874d-935ee6f0d38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192.168.1.7/Pages/DocFlow/Default.aspx?a=v&amp;g=2781610f-1fbb-4ed8-9835-ccaccb492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7/Pages/DocFlow/Default.aspx?a=v&amp;g=8cf3b04f-8ab2-49ce-8137-7ce0e16e98e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102</cp:revision>
  <cp:lastPrinted>2017-08-24T12:51:00Z</cp:lastPrinted>
  <dcterms:created xsi:type="dcterms:W3CDTF">2016-11-25T11:32:00Z</dcterms:created>
  <dcterms:modified xsi:type="dcterms:W3CDTF">2021-01-12T11:05:00Z</dcterms:modified>
</cp:coreProperties>
</file>