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C20363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C20363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Pr="00C20363" w:rsidRDefault="00F649A8" w:rsidP="00F649A8">
      <w:pPr>
        <w:jc w:val="center"/>
        <w:rPr>
          <w:rFonts w:ascii="GHEA Grapalat" w:hAnsi="GHEA Grapalat"/>
          <w:b/>
          <w:sz w:val="24"/>
          <w:lang w:val="hy-AM"/>
        </w:rPr>
      </w:pPr>
      <w:r w:rsidRPr="00C20363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</w:t>
      </w:r>
      <w:proofErr w:type="spellStart"/>
      <w:r w:rsidRPr="00C20363">
        <w:rPr>
          <w:rFonts w:ascii="GHEA Grapalat" w:hAnsi="GHEA Grapalat"/>
          <w:b/>
          <w:sz w:val="24"/>
          <w:lang w:val="hy-AM"/>
        </w:rPr>
        <w:t>երի</w:t>
      </w:r>
      <w:proofErr w:type="spellEnd"/>
      <w:r w:rsidRPr="00C20363">
        <w:rPr>
          <w:rFonts w:ascii="GHEA Grapalat" w:hAnsi="GHEA Grapalat"/>
          <w:b/>
          <w:sz w:val="24"/>
          <w:lang w:val="hy-AM"/>
        </w:rPr>
        <w:t xml:space="preserve"> ասուլիսներ, հանրային քննարկումներ) վերաբերյալ</w:t>
      </w:r>
    </w:p>
    <w:p w:rsidR="008F5409" w:rsidRPr="00C20363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C20363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C20363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C20363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C20363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C20363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C20363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C20363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C20363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C20363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C20363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C20363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C20363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C20363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C20363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C20363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C20363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C20363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C20363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C2036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C20363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C20363" w:rsidRDefault="0060688E" w:rsidP="00C20363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C20363">
              <w:rPr>
                <w:rFonts w:ascii="GHEA Grapalat" w:hAnsi="GHEA Grapalat"/>
                <w:sz w:val="24"/>
                <w:lang w:val="hy-AM"/>
              </w:rPr>
              <w:t>1</w:t>
            </w:r>
            <w:r w:rsidR="00C20363" w:rsidRPr="00C20363">
              <w:rPr>
                <w:rFonts w:ascii="GHEA Grapalat" w:hAnsi="GHEA Grapalat"/>
                <w:sz w:val="24"/>
                <w:lang w:val="hy-AM"/>
              </w:rPr>
              <w:t>7</w:t>
            </w:r>
            <w:r w:rsidR="006522FA" w:rsidRPr="00C20363">
              <w:rPr>
                <w:rFonts w:ascii="GHEA Grapalat" w:hAnsi="GHEA Grapalat"/>
                <w:sz w:val="24"/>
                <w:lang w:val="hy-AM"/>
              </w:rPr>
              <w:t>.</w:t>
            </w:r>
            <w:r w:rsidRPr="00C20363">
              <w:rPr>
                <w:rFonts w:ascii="GHEA Grapalat" w:hAnsi="GHEA Grapalat"/>
                <w:sz w:val="24"/>
                <w:lang w:val="hy-AM"/>
              </w:rPr>
              <w:t>1</w:t>
            </w:r>
            <w:r w:rsidR="00C20363" w:rsidRPr="00C20363">
              <w:rPr>
                <w:rFonts w:ascii="GHEA Grapalat" w:hAnsi="GHEA Grapalat"/>
                <w:sz w:val="24"/>
                <w:lang w:val="hy-AM"/>
              </w:rPr>
              <w:t>2</w:t>
            </w:r>
            <w:r w:rsidR="00C074F0" w:rsidRPr="00C20363">
              <w:rPr>
                <w:rFonts w:ascii="GHEA Grapalat" w:hAnsi="GHEA Grapalat"/>
                <w:sz w:val="24"/>
                <w:lang w:val="hy-AM"/>
              </w:rPr>
              <w:t>.20</w:t>
            </w:r>
            <w:r w:rsidR="00FF1DAC" w:rsidRPr="00C20363">
              <w:rPr>
                <w:rFonts w:ascii="GHEA Grapalat" w:hAnsi="GHEA Grapalat"/>
                <w:sz w:val="24"/>
                <w:lang w:val="hy-AM"/>
              </w:rPr>
              <w:t>20</w:t>
            </w:r>
            <w:r w:rsidR="00C074F0" w:rsidRPr="00C20363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C20363" w:rsidRDefault="00304342" w:rsidP="00C20363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C20363">
              <w:rPr>
                <w:rFonts w:ascii="GHEA Grapalat" w:hAnsi="GHEA Grapalat"/>
                <w:sz w:val="24"/>
                <w:lang w:val="hy-AM"/>
              </w:rPr>
              <w:t>1</w:t>
            </w:r>
            <w:r w:rsidR="0060688E" w:rsidRPr="00C20363">
              <w:rPr>
                <w:rFonts w:ascii="GHEA Grapalat" w:hAnsi="GHEA Grapalat"/>
                <w:sz w:val="24"/>
                <w:lang w:val="hy-AM"/>
              </w:rPr>
              <w:t>1</w:t>
            </w:r>
            <w:r w:rsidR="00C074F0" w:rsidRPr="00C20363">
              <w:rPr>
                <w:rFonts w:ascii="GHEA Grapalat" w:hAnsi="GHEA Grapalat"/>
                <w:sz w:val="24"/>
                <w:lang w:val="hy-AM"/>
              </w:rPr>
              <w:t>:</w:t>
            </w:r>
            <w:r w:rsidR="00C20363" w:rsidRPr="00C20363">
              <w:rPr>
                <w:rFonts w:ascii="GHEA Grapalat" w:hAnsi="GHEA Grapalat"/>
                <w:sz w:val="24"/>
                <w:lang w:val="hy-AM"/>
              </w:rPr>
              <w:t>00</w:t>
            </w:r>
          </w:p>
        </w:tc>
      </w:tr>
    </w:tbl>
    <w:p w:rsidR="00691B87" w:rsidRPr="00C20363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C20363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C20363">
        <w:rPr>
          <w:rFonts w:ascii="GHEA Grapalat" w:hAnsi="GHEA Grapalat"/>
          <w:sz w:val="24"/>
          <w:lang w:val="hy-AM"/>
        </w:rPr>
        <w:tab/>
      </w:r>
      <w:r w:rsidRPr="00C20363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C20363">
        <w:rPr>
          <w:rFonts w:ascii="GHEA Grapalat" w:hAnsi="GHEA Grapalat" w:cs="Sylfaen"/>
          <w:b/>
          <w:caps/>
          <w:lang w:val="hy-AM"/>
        </w:rPr>
        <w:t xml:space="preserve"> </w:t>
      </w:r>
      <w:r w:rsidRPr="00C20363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C2036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C20363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C20363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C20363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C20363" w:rsidRPr="00C20363" w:rsidRDefault="00C20363" w:rsidP="00C20363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 2021 թվականի համար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Հայաստանի Հանրապետության Կոտայքի մարզի Գետամեջ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համայնքի կամավոր խնդիրների իրականացման կարգը սահմանելու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մասին</w:t>
      </w:r>
    </w:p>
    <w:p w:rsidR="00C20363" w:rsidRPr="00C20363" w:rsidRDefault="00C20363" w:rsidP="00C20363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2. 2021 թվականի համար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Հանրապետության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Կոտայքի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մարզի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ետամեջ համայնքում տեղական տուրքերի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վճարների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դրույքաչափերը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սահմանելու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</w:p>
    <w:p w:rsidR="00C20363" w:rsidRPr="00C20363" w:rsidRDefault="00C20363" w:rsidP="00C20363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3.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2021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թվականի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համար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Հանրապետության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Կոտայքի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մարզի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Գետամեջ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կողմից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մատուցվող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ծառայությունների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դիմաց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գանձվող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վճարների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դրույքաչափերը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սահմանելու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</w:p>
    <w:p w:rsidR="00C20363" w:rsidRPr="00C20363" w:rsidRDefault="00C20363" w:rsidP="00C20363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4. 2021 թվականի համար Հայաստանի Հանրապետության Կոտայքի մարզի Գետամեջ համայնքի ղեկավարի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վարձատրության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չափը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որոշելու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</w:p>
    <w:p w:rsidR="00C20363" w:rsidRPr="00C20363" w:rsidRDefault="00C20363" w:rsidP="00C20363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5. 2021 թվականի համար Հայաստանի Հանրապետության Կոտայքի մարզի Գետամեջի համայնքապետարանի աշխատակազմի աշխատակիցների թվաքանակը, հաստիքացուցակը և պաշտոնային դրույքաչափերը հաստատելու մասին</w:t>
      </w:r>
    </w:p>
    <w:p w:rsidR="00C20363" w:rsidRPr="00C20363" w:rsidRDefault="00C20363" w:rsidP="00C20363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6. Հայաստանի Հանրապետության Կոտայքի մարզի Գետամեջ համայնքի 2021 թվականի բյուջեն հաստատելու մասին</w:t>
      </w:r>
    </w:p>
    <w:p w:rsidR="00C20363" w:rsidRPr="00C20363" w:rsidRDefault="00C20363" w:rsidP="00C20363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7.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Հայաստանի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Հանրապետության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Կոտայքի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մարզի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Գ</w:t>
      </w:r>
      <w:r w:rsidR="003714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ետամեջ համայնքի 2021 թվականի</w:t>
      </w:r>
      <w:r w:rsidR="0037140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տարեկան աշխատանքային պլանը հաստատելու մասին</w:t>
      </w:r>
    </w:p>
    <w:p w:rsidR="00A50EBC" w:rsidRPr="00C20363" w:rsidRDefault="00C20363" w:rsidP="00C20363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8.</w:t>
      </w:r>
      <w:r w:rsidRPr="00C20363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C2036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</w:t>
      </w:r>
      <w:r w:rsidRPr="00C20363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տանի Հանրապետության Կոտայքի մարզի Գետամեջ համայնքի սեփականության ամենամյա գույքագրման փաստաթղթերը հաստատելու մասին</w:t>
      </w:r>
    </w:p>
    <w:sectPr w:rsidR="00A50EBC" w:rsidRPr="00C20363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E42DA"/>
    <w:rsid w:val="000F0838"/>
    <w:rsid w:val="001042D6"/>
    <w:rsid w:val="00106B47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04342"/>
    <w:rsid w:val="0031643F"/>
    <w:rsid w:val="00367B82"/>
    <w:rsid w:val="0037140E"/>
    <w:rsid w:val="0037705C"/>
    <w:rsid w:val="0048277B"/>
    <w:rsid w:val="00564221"/>
    <w:rsid w:val="005E462F"/>
    <w:rsid w:val="0060688E"/>
    <w:rsid w:val="00620BC9"/>
    <w:rsid w:val="006522FA"/>
    <w:rsid w:val="00663EC7"/>
    <w:rsid w:val="00691B87"/>
    <w:rsid w:val="00717CF9"/>
    <w:rsid w:val="00721E2E"/>
    <w:rsid w:val="00724693"/>
    <w:rsid w:val="007623FC"/>
    <w:rsid w:val="0079556C"/>
    <w:rsid w:val="007A0F10"/>
    <w:rsid w:val="007A22E8"/>
    <w:rsid w:val="007A48BA"/>
    <w:rsid w:val="007C314E"/>
    <w:rsid w:val="00821B45"/>
    <w:rsid w:val="008B5BF6"/>
    <w:rsid w:val="008C0794"/>
    <w:rsid w:val="008F29D4"/>
    <w:rsid w:val="008F5409"/>
    <w:rsid w:val="00955437"/>
    <w:rsid w:val="0098158D"/>
    <w:rsid w:val="009C6B2D"/>
    <w:rsid w:val="00A274D3"/>
    <w:rsid w:val="00A50EBC"/>
    <w:rsid w:val="00A654D7"/>
    <w:rsid w:val="00AD417F"/>
    <w:rsid w:val="00AF4110"/>
    <w:rsid w:val="00B11F44"/>
    <w:rsid w:val="00B225DD"/>
    <w:rsid w:val="00B6422A"/>
    <w:rsid w:val="00BD2F78"/>
    <w:rsid w:val="00C074F0"/>
    <w:rsid w:val="00C20363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02B20"/>
    <w:rsid w:val="00F15703"/>
    <w:rsid w:val="00F20461"/>
    <w:rsid w:val="00F2383A"/>
    <w:rsid w:val="00F46689"/>
    <w:rsid w:val="00F60B20"/>
    <w:rsid w:val="00F649A8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71</cp:revision>
  <cp:lastPrinted>2017-08-24T12:51:00Z</cp:lastPrinted>
  <dcterms:created xsi:type="dcterms:W3CDTF">2016-11-25T11:32:00Z</dcterms:created>
  <dcterms:modified xsi:type="dcterms:W3CDTF">2020-12-11T08:09:00Z</dcterms:modified>
</cp:coreProperties>
</file>