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ED4EEB" w:rsidP="00ED4EEB">
      <w:pPr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</w:t>
      </w:r>
      <w:r w:rsidR="006816E4" w:rsidRPr="007A22E8">
        <w:rPr>
          <w:rFonts w:ascii="GHEA Grapalat" w:hAnsi="GHEA Grapalat"/>
          <w:b/>
          <w:sz w:val="28"/>
        </w:rPr>
        <w:t>ՏԵՂԵԿԱ</w:t>
      </w:r>
      <w:r w:rsidR="006816E4"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Վերին Պտղնի</w:t>
            </w:r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6816E4" w:rsidRDefault="00D80C10" w:rsidP="00A85E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28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</w:t>
            </w:r>
            <w:r w:rsidR="00A85E80">
              <w:rPr>
                <w:rFonts w:ascii="GHEA Grapalat" w:hAnsi="GHEA Grapalat"/>
                <w:sz w:val="24"/>
              </w:rPr>
              <w:t>9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A85E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85E80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E543E" w:rsidRPr="00EE543E" w:rsidRDefault="00EE543E" w:rsidP="00546CBE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EE543E">
        <w:rPr>
          <w:rFonts w:ascii="GHEA Grapalat" w:hAnsi="GHEA Grapalat"/>
          <w:sz w:val="20"/>
          <w:szCs w:val="20"/>
          <w:lang w:val="af-ZA"/>
        </w:rPr>
        <w:t xml:space="preserve">Վերին </w:t>
      </w:r>
      <w:r>
        <w:rPr>
          <w:rFonts w:ascii="GHEA Grapalat" w:hAnsi="GHEA Grapalat"/>
          <w:sz w:val="20"/>
          <w:szCs w:val="20"/>
          <w:lang w:val="af-ZA"/>
        </w:rPr>
        <w:t>Պտղնի համայնքի</w:t>
      </w:r>
      <w:r w:rsidR="00D80C10">
        <w:rPr>
          <w:rFonts w:ascii="GHEA Grapalat" w:hAnsi="GHEA Grapalat"/>
          <w:sz w:val="20"/>
          <w:szCs w:val="20"/>
          <w:lang w:val="af-ZA"/>
        </w:rPr>
        <w:t xml:space="preserve"> վարչական տարածքի սանիտարական մաքրման սխեման 2020 թվականի հաստատելու </w:t>
      </w:r>
      <w:r>
        <w:rPr>
          <w:rFonts w:ascii="GHEA Grapalat" w:hAnsi="GHEA Grapalat"/>
          <w:sz w:val="20"/>
          <w:szCs w:val="20"/>
          <w:lang w:val="af-ZA"/>
        </w:rPr>
        <w:t xml:space="preserve"> մասին:</w:t>
      </w:r>
    </w:p>
    <w:p w:rsidR="00D80C10" w:rsidRPr="00D80C10" w:rsidRDefault="00EE543E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 w:rsidRPr="00D80C10">
        <w:rPr>
          <w:rFonts w:ascii="GHEA Grapalat" w:hAnsi="GHEA Grapalat"/>
          <w:sz w:val="20"/>
          <w:szCs w:val="20"/>
          <w:lang w:val="af-ZA"/>
        </w:rPr>
        <w:t>Վերին Պտղնի համայնք</w:t>
      </w:r>
      <w:r w:rsidR="00D80C10" w:rsidRPr="00D80C10">
        <w:rPr>
          <w:rFonts w:ascii="GHEA Grapalat" w:hAnsi="GHEA Grapalat"/>
          <w:sz w:val="20"/>
          <w:szCs w:val="20"/>
          <w:lang w:val="af-ZA"/>
        </w:rPr>
        <w:t>ում իրականացված իրավական և մասնագիտական հսկողության արդյունքների մասին:</w:t>
      </w:r>
      <w:r w:rsidR="00A85E80" w:rsidRPr="00D80C10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5E6E60" w:rsidRPr="00D80C10" w:rsidRDefault="005E6E6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 w:rsidRPr="00D80C10">
        <w:rPr>
          <w:rFonts w:ascii="GHEA Grapalat" w:hAnsi="GHEA Grapalat"/>
          <w:sz w:val="20"/>
          <w:szCs w:val="20"/>
          <w:lang w:val="af-ZA"/>
        </w:rPr>
        <w:t xml:space="preserve">Վերին Պտղնի համայնքի </w:t>
      </w:r>
      <w:r w:rsidR="00A85E80" w:rsidRPr="00D80C10">
        <w:rPr>
          <w:rFonts w:ascii="GHEA Grapalat" w:hAnsi="GHEA Grapalat"/>
          <w:sz w:val="20"/>
          <w:szCs w:val="20"/>
          <w:lang w:val="af-ZA"/>
        </w:rPr>
        <w:t>ավագանու 201</w:t>
      </w:r>
      <w:r w:rsidR="00D80C10">
        <w:rPr>
          <w:rFonts w:ascii="GHEA Grapalat" w:hAnsi="GHEA Grapalat"/>
          <w:sz w:val="20"/>
          <w:szCs w:val="20"/>
          <w:lang w:val="af-ZA"/>
        </w:rPr>
        <w:t>7</w:t>
      </w:r>
      <w:r w:rsidR="00A85E80" w:rsidRPr="00D80C10">
        <w:rPr>
          <w:rFonts w:ascii="GHEA Grapalat" w:hAnsi="GHEA Grapalat"/>
          <w:sz w:val="20"/>
          <w:szCs w:val="20"/>
          <w:lang w:val="af-ZA"/>
        </w:rPr>
        <w:t xml:space="preserve"> թվականի </w:t>
      </w:r>
      <w:r w:rsidR="00D80C10">
        <w:rPr>
          <w:rFonts w:ascii="GHEA Grapalat" w:hAnsi="GHEA Grapalat"/>
          <w:sz w:val="20"/>
          <w:szCs w:val="20"/>
          <w:lang w:val="af-ZA"/>
        </w:rPr>
        <w:t xml:space="preserve">փետրվարի </w:t>
      </w:r>
      <w:r w:rsidR="00A85E80" w:rsidRPr="00D80C10">
        <w:rPr>
          <w:rFonts w:ascii="GHEA Grapalat" w:hAnsi="GHEA Grapalat"/>
          <w:sz w:val="20"/>
          <w:szCs w:val="20"/>
          <w:lang w:val="af-ZA"/>
        </w:rPr>
        <w:t>2</w:t>
      </w:r>
      <w:r w:rsidR="00D80C10">
        <w:rPr>
          <w:rFonts w:ascii="GHEA Grapalat" w:hAnsi="GHEA Grapalat"/>
          <w:sz w:val="20"/>
          <w:szCs w:val="20"/>
          <w:lang w:val="af-ZA"/>
        </w:rPr>
        <w:t>2</w:t>
      </w:r>
      <w:r w:rsidR="00A85E80" w:rsidRPr="00D80C10">
        <w:rPr>
          <w:rFonts w:ascii="GHEA Grapalat" w:hAnsi="GHEA Grapalat"/>
          <w:sz w:val="20"/>
          <w:szCs w:val="20"/>
          <w:lang w:val="af-ZA"/>
        </w:rPr>
        <w:t xml:space="preserve">-ի թիվ </w:t>
      </w:r>
      <w:r w:rsidR="00D80C10">
        <w:rPr>
          <w:rFonts w:ascii="GHEA Grapalat" w:hAnsi="GHEA Grapalat"/>
          <w:sz w:val="20"/>
          <w:szCs w:val="20"/>
          <w:lang w:val="af-ZA"/>
        </w:rPr>
        <w:t>9</w:t>
      </w:r>
      <w:r w:rsidR="00A85E80" w:rsidRPr="00D80C10">
        <w:rPr>
          <w:rFonts w:ascii="GHEA Grapalat" w:hAnsi="GHEA Grapalat"/>
          <w:sz w:val="20"/>
          <w:szCs w:val="20"/>
          <w:lang w:val="af-ZA"/>
        </w:rPr>
        <w:t>-</w:t>
      </w:r>
      <w:r w:rsidR="00D80C10">
        <w:rPr>
          <w:rFonts w:ascii="GHEA Grapalat" w:hAnsi="GHEA Grapalat"/>
          <w:sz w:val="20"/>
          <w:szCs w:val="20"/>
          <w:lang w:val="af-ZA"/>
        </w:rPr>
        <w:t>Ա</w:t>
      </w:r>
      <w:r w:rsidR="00A85E80" w:rsidRPr="00D80C10">
        <w:rPr>
          <w:rFonts w:ascii="GHEA Grapalat" w:hAnsi="GHEA Grapalat"/>
          <w:sz w:val="20"/>
          <w:szCs w:val="20"/>
          <w:lang w:val="af-ZA"/>
        </w:rPr>
        <w:t xml:space="preserve"> որոշման մեջ փոփոխություններ կատարելու </w:t>
      </w:r>
      <w:r w:rsidRPr="00D80C10">
        <w:rPr>
          <w:rFonts w:ascii="GHEA Grapalat" w:hAnsi="GHEA Grapalat"/>
          <w:sz w:val="20"/>
          <w:szCs w:val="20"/>
          <w:lang w:val="af-ZA"/>
        </w:rPr>
        <w:t>մասին:</w:t>
      </w:r>
    </w:p>
    <w:p w:rsidR="00D80C10" w:rsidRDefault="00D80C1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Քաղաքացի Սարգիս Մկրտչյանի դիմումի քննարկումը համայնքային սեփականո</w:t>
      </w:r>
      <w:r w:rsidR="003F0F26">
        <w:rPr>
          <w:rFonts w:ascii="GHEA Grapalat" w:hAnsi="GHEA Grapalat"/>
          <w:sz w:val="20"/>
          <w:szCs w:val="20"/>
          <w:lang w:val="af-ZA"/>
        </w:rPr>
        <w:t>ւ</w:t>
      </w:r>
      <w:r>
        <w:rPr>
          <w:rFonts w:ascii="GHEA Grapalat" w:hAnsi="GHEA Grapalat"/>
          <w:sz w:val="20"/>
          <w:szCs w:val="20"/>
          <w:lang w:val="af-ZA"/>
        </w:rPr>
        <w:t>թյուն հանդիսացող հողամասը իրեն օտարելու մասին:</w:t>
      </w:r>
    </w:p>
    <w:p w:rsidR="00D80C10" w:rsidRDefault="00D80C1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Վերին Պտղնի համայնքի ավագանու 2020 թվականի հունվարի 24-ի թիվ 5-Ա որոշման մեջ լրացումներ </w:t>
      </w:r>
      <w:r w:rsidR="00F00D1B">
        <w:rPr>
          <w:rFonts w:ascii="GHEA Grapalat" w:hAnsi="GHEA Grapalat"/>
          <w:sz w:val="20"/>
          <w:szCs w:val="20"/>
          <w:lang w:val="af-ZA"/>
        </w:rPr>
        <w:t>կատարելու մասին:</w:t>
      </w:r>
    </w:p>
    <w:p w:rsidR="000C0816" w:rsidRPr="005E6E60" w:rsidRDefault="005E6E6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sz w:val="20"/>
          <w:szCs w:val="20"/>
          <w:lang w:val="af-ZA"/>
        </w:rPr>
      </w:pPr>
      <w:r w:rsidRPr="005E6E60">
        <w:rPr>
          <w:rFonts w:ascii="GHEA Grapalat" w:hAnsi="GHEA Grapalat"/>
          <w:sz w:val="20"/>
          <w:szCs w:val="20"/>
          <w:lang w:val="af-ZA"/>
        </w:rPr>
        <w:t>Հ</w:t>
      </w:r>
      <w:r>
        <w:rPr>
          <w:rFonts w:ascii="GHEA Grapalat" w:hAnsi="GHEA Grapalat"/>
          <w:sz w:val="20"/>
          <w:szCs w:val="20"/>
          <w:lang w:val="af-ZA"/>
        </w:rPr>
        <w:t>ողամաս</w:t>
      </w:r>
      <w:r w:rsidR="00F00D1B">
        <w:rPr>
          <w:rFonts w:ascii="GHEA Grapalat" w:hAnsi="GHEA Grapalat"/>
          <w:sz w:val="20"/>
          <w:szCs w:val="20"/>
          <w:lang w:val="af-ZA"/>
        </w:rPr>
        <w:t>եր</w:t>
      </w:r>
      <w:r>
        <w:rPr>
          <w:rFonts w:ascii="GHEA Grapalat" w:hAnsi="GHEA Grapalat"/>
          <w:sz w:val="20"/>
          <w:szCs w:val="20"/>
          <w:lang w:val="af-ZA"/>
        </w:rPr>
        <w:t>ի նպատակային և գործառնական նշանակություն</w:t>
      </w:r>
      <w:r w:rsidR="00F00D1B">
        <w:rPr>
          <w:rFonts w:ascii="GHEA Grapalat" w:hAnsi="GHEA Grapalat"/>
          <w:sz w:val="20"/>
          <w:szCs w:val="20"/>
          <w:lang w:val="af-ZA"/>
        </w:rPr>
        <w:t>ները</w:t>
      </w:r>
      <w:r>
        <w:rPr>
          <w:rFonts w:ascii="GHEA Grapalat" w:hAnsi="GHEA Grapalat"/>
          <w:sz w:val="20"/>
          <w:szCs w:val="20"/>
          <w:lang w:val="af-ZA"/>
        </w:rPr>
        <w:t xml:space="preserve"> փոփոխելու մասին:</w:t>
      </w: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EE543E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sectPr w:rsidR="006816E4" w:rsidRPr="00EE543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639A2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36FF6"/>
    <w:rsid w:val="00240AAF"/>
    <w:rsid w:val="00261E6F"/>
    <w:rsid w:val="002A5B9E"/>
    <w:rsid w:val="002C27BE"/>
    <w:rsid w:val="002E09DE"/>
    <w:rsid w:val="00321D51"/>
    <w:rsid w:val="003234D1"/>
    <w:rsid w:val="003F0F26"/>
    <w:rsid w:val="00400A1E"/>
    <w:rsid w:val="0040723F"/>
    <w:rsid w:val="00414627"/>
    <w:rsid w:val="00414E8A"/>
    <w:rsid w:val="00432803"/>
    <w:rsid w:val="00465545"/>
    <w:rsid w:val="0048023C"/>
    <w:rsid w:val="004C25D9"/>
    <w:rsid w:val="004D1672"/>
    <w:rsid w:val="004E1ED1"/>
    <w:rsid w:val="00503245"/>
    <w:rsid w:val="00504C20"/>
    <w:rsid w:val="00546CBE"/>
    <w:rsid w:val="00562191"/>
    <w:rsid w:val="00574F91"/>
    <w:rsid w:val="005D2246"/>
    <w:rsid w:val="005E6E60"/>
    <w:rsid w:val="005F5524"/>
    <w:rsid w:val="005F5F84"/>
    <w:rsid w:val="00633594"/>
    <w:rsid w:val="006816E4"/>
    <w:rsid w:val="006977AE"/>
    <w:rsid w:val="006A5756"/>
    <w:rsid w:val="006F52D0"/>
    <w:rsid w:val="00711CB0"/>
    <w:rsid w:val="00722B70"/>
    <w:rsid w:val="00724103"/>
    <w:rsid w:val="007978A7"/>
    <w:rsid w:val="007A4F13"/>
    <w:rsid w:val="007C1F33"/>
    <w:rsid w:val="007D26DA"/>
    <w:rsid w:val="007E7D36"/>
    <w:rsid w:val="007F0BA6"/>
    <w:rsid w:val="0084305C"/>
    <w:rsid w:val="008602B6"/>
    <w:rsid w:val="0087744C"/>
    <w:rsid w:val="008D0E10"/>
    <w:rsid w:val="00903E38"/>
    <w:rsid w:val="0091566B"/>
    <w:rsid w:val="009553D1"/>
    <w:rsid w:val="009D2936"/>
    <w:rsid w:val="00A64D8E"/>
    <w:rsid w:val="00A729A4"/>
    <w:rsid w:val="00A737CE"/>
    <w:rsid w:val="00A82CA5"/>
    <w:rsid w:val="00A85E80"/>
    <w:rsid w:val="00A974E3"/>
    <w:rsid w:val="00AB2A88"/>
    <w:rsid w:val="00AC0CAD"/>
    <w:rsid w:val="00AE39BF"/>
    <w:rsid w:val="00AF00B8"/>
    <w:rsid w:val="00AF140A"/>
    <w:rsid w:val="00B157BE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80C10"/>
    <w:rsid w:val="00DA1D8F"/>
    <w:rsid w:val="00DB2D36"/>
    <w:rsid w:val="00DD1807"/>
    <w:rsid w:val="00E772CC"/>
    <w:rsid w:val="00E855EC"/>
    <w:rsid w:val="00EB541C"/>
    <w:rsid w:val="00ED4653"/>
    <w:rsid w:val="00ED4EEB"/>
    <w:rsid w:val="00EE543E"/>
    <w:rsid w:val="00F00D1B"/>
    <w:rsid w:val="00F27D76"/>
    <w:rsid w:val="00F30123"/>
    <w:rsid w:val="00F54580"/>
    <w:rsid w:val="00F810AC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2020-08-20T07:50:00Z</cp:lastPrinted>
  <dcterms:created xsi:type="dcterms:W3CDTF">2018-09-19T12:08:00Z</dcterms:created>
  <dcterms:modified xsi:type="dcterms:W3CDTF">2020-09-24T12:37:00Z</dcterms:modified>
</cp:coreProperties>
</file>