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794" w:rsidRDefault="008F5409" w:rsidP="00E1029E">
      <w:pPr>
        <w:ind w:firstLine="284"/>
        <w:jc w:val="center"/>
        <w:rPr>
          <w:rFonts w:ascii="GHEA Grapalat" w:hAnsi="GHEA Grapalat"/>
          <w:b/>
          <w:sz w:val="28"/>
        </w:rPr>
      </w:pPr>
      <w:r w:rsidRPr="007A22E8">
        <w:rPr>
          <w:rFonts w:ascii="GHEA Grapalat" w:hAnsi="GHEA Grapalat"/>
          <w:b/>
          <w:sz w:val="28"/>
        </w:rPr>
        <w:t>ՏԵՂԵԿԱ</w:t>
      </w:r>
      <w:r>
        <w:rPr>
          <w:rFonts w:ascii="GHEA Grapalat" w:hAnsi="GHEA Grapalat"/>
          <w:b/>
          <w:sz w:val="28"/>
        </w:rPr>
        <w:t>ՑՈՒՄ</w:t>
      </w:r>
    </w:p>
    <w:p w:rsidR="007A22E8" w:rsidRDefault="001042D6" w:rsidP="00E1029E">
      <w:pPr>
        <w:jc w:val="center"/>
        <w:rPr>
          <w:rFonts w:ascii="GHEA Grapalat" w:hAnsi="GHEA Grapalat"/>
          <w:b/>
          <w:sz w:val="24"/>
        </w:rPr>
      </w:pPr>
      <w:proofErr w:type="spellStart"/>
      <w:r w:rsidRPr="007A22E8">
        <w:rPr>
          <w:rFonts w:ascii="GHEA Grapalat" w:hAnsi="GHEA Grapalat"/>
          <w:b/>
          <w:sz w:val="24"/>
        </w:rPr>
        <w:t>Ա</w:t>
      </w:r>
      <w:r w:rsidR="007A22E8" w:rsidRPr="007A22E8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AF4110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7A22E8">
        <w:rPr>
          <w:rFonts w:ascii="GHEA Grapalat" w:hAnsi="GHEA Grapalat"/>
          <w:b/>
          <w:sz w:val="24"/>
        </w:rPr>
        <w:t>նիստերի</w:t>
      </w:r>
      <w:proofErr w:type="spellEnd"/>
      <w:r w:rsidR="008F5409">
        <w:rPr>
          <w:rFonts w:ascii="GHEA Grapalat" w:hAnsi="GHEA Grapalat"/>
          <w:b/>
          <w:sz w:val="24"/>
        </w:rPr>
        <w:t xml:space="preserve"> և </w:t>
      </w:r>
      <w:proofErr w:type="spellStart"/>
      <w:r w:rsidR="008F5409">
        <w:rPr>
          <w:rFonts w:ascii="GHEA Grapalat" w:hAnsi="GHEA Grapalat"/>
          <w:b/>
          <w:sz w:val="24"/>
        </w:rPr>
        <w:t>համայնքային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նշանակության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այլ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>
        <w:rPr>
          <w:rFonts w:ascii="GHEA Grapalat" w:hAnsi="GHEA Grapalat"/>
          <w:b/>
          <w:sz w:val="24"/>
        </w:rPr>
        <w:t xml:space="preserve"> (</w:t>
      </w:r>
      <w:r w:rsidR="008F5409" w:rsidRPr="007A22E8">
        <w:rPr>
          <w:rFonts w:ascii="GHEA Grapalat" w:hAnsi="GHEA Grapalat"/>
          <w:b/>
          <w:sz w:val="24"/>
        </w:rPr>
        <w:t>ՏԻՄ-</w:t>
      </w:r>
      <w:proofErr w:type="spellStart"/>
      <w:r w:rsidR="008F5409" w:rsidRPr="007A22E8">
        <w:rPr>
          <w:rFonts w:ascii="GHEA Grapalat" w:hAnsi="GHEA Grapalat"/>
          <w:b/>
          <w:sz w:val="24"/>
        </w:rPr>
        <w:t>երի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ասուլիսներ</w:t>
      </w:r>
      <w:proofErr w:type="spellEnd"/>
      <w:r w:rsidR="008F5409">
        <w:rPr>
          <w:rFonts w:ascii="GHEA Grapalat" w:hAnsi="GHEA Grapalat"/>
          <w:b/>
          <w:sz w:val="24"/>
        </w:rPr>
        <w:t>,</w:t>
      </w:r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7A22E8">
        <w:rPr>
          <w:rFonts w:ascii="GHEA Grapalat" w:hAnsi="GHEA Grapalat"/>
          <w:b/>
          <w:sz w:val="24"/>
        </w:rPr>
        <w:t>հանրային</w:t>
      </w:r>
      <w:proofErr w:type="spellEnd"/>
      <w:r>
        <w:rPr>
          <w:rFonts w:ascii="GHEA Grapalat" w:hAnsi="GHEA Grapalat"/>
          <w:b/>
          <w:sz w:val="24"/>
        </w:rPr>
        <w:t xml:space="preserve"> </w:t>
      </w:r>
      <w:proofErr w:type="spellStart"/>
      <w:r w:rsidR="008F5409">
        <w:rPr>
          <w:rFonts w:ascii="GHEA Grapalat" w:hAnsi="GHEA Grapalat"/>
          <w:b/>
          <w:sz w:val="24"/>
        </w:rPr>
        <w:t>քննարկումներ</w:t>
      </w:r>
      <w:proofErr w:type="spellEnd"/>
      <w:r w:rsidR="008F5409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7A22E8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7A22E8" w:rsidRDefault="008F5409" w:rsidP="00E1029E">
      <w:pPr>
        <w:jc w:val="both"/>
        <w:rPr>
          <w:rFonts w:ascii="GHEA Grapalat" w:hAnsi="GHEA Grapalat"/>
          <w:b/>
          <w:sz w:val="24"/>
        </w:rPr>
      </w:pPr>
    </w:p>
    <w:tbl>
      <w:tblPr>
        <w:tblStyle w:val="a3"/>
        <w:tblW w:w="9295" w:type="dxa"/>
        <w:jc w:val="center"/>
        <w:tblLook w:val="04A0" w:firstRow="1" w:lastRow="0" w:firstColumn="1" w:lastColumn="0" w:noHBand="0" w:noVBand="1"/>
      </w:tblPr>
      <w:tblGrid>
        <w:gridCol w:w="955"/>
        <w:gridCol w:w="2331"/>
        <w:gridCol w:w="2496"/>
        <w:gridCol w:w="1884"/>
        <w:gridCol w:w="1629"/>
      </w:tblGrid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r w:rsidRPr="0098158D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98158D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98158D" w:rsidRDefault="00135792" w:rsidP="00E1029E">
            <w:p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98158D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7623FC" w:rsidRDefault="00135792" w:rsidP="00E1029E">
            <w:pPr>
              <w:pStyle w:val="a4"/>
              <w:numPr>
                <w:ilvl w:val="0"/>
                <w:numId w:val="1"/>
              </w:numPr>
              <w:spacing w:line="360" w:lineRule="auto"/>
              <w:jc w:val="both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926129" w:rsidRDefault="00926129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Նոր  Արտամետ</w:t>
            </w:r>
          </w:p>
        </w:tc>
        <w:tc>
          <w:tcPr>
            <w:tcW w:w="2496" w:type="dxa"/>
            <w:vAlign w:val="center"/>
          </w:tcPr>
          <w:p w:rsidR="00135792" w:rsidRPr="00210077" w:rsidRDefault="00025828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Ավագանու</w:t>
            </w:r>
            <w:proofErr w:type="spellEnd"/>
            <w:r>
              <w:rPr>
                <w:rFonts w:ascii="GHEA Grapalat" w:hAnsi="GHEA Grapalat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GHEA Grapalat" w:hAnsi="GHEA Grapalat"/>
                <w:sz w:val="24"/>
                <w:szCs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Default="00E1029E" w:rsidP="00361602">
            <w:pPr>
              <w:spacing w:line="360" w:lineRule="auto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11</w:t>
            </w:r>
            <w:r w:rsidR="00AF2409">
              <w:rPr>
                <w:rFonts w:ascii="GHEA Grapalat" w:hAnsi="GHEA Grapalat"/>
                <w:sz w:val="24"/>
              </w:rPr>
              <w:t>.</w:t>
            </w:r>
            <w:r w:rsidR="00361602">
              <w:rPr>
                <w:rFonts w:ascii="GHEA Grapalat" w:hAnsi="GHEA Grapalat"/>
                <w:sz w:val="24"/>
              </w:rPr>
              <w:t>5</w:t>
            </w:r>
            <w:r w:rsidR="0079556C">
              <w:rPr>
                <w:rFonts w:ascii="GHEA Grapalat" w:hAnsi="GHEA Grapalat"/>
                <w:sz w:val="24"/>
              </w:rPr>
              <w:t>.</w:t>
            </w:r>
            <w:r w:rsidR="00926129">
              <w:rPr>
                <w:rFonts w:ascii="GHEA Grapalat" w:hAnsi="GHEA Grapalat"/>
                <w:sz w:val="24"/>
              </w:rPr>
              <w:t>20</w:t>
            </w:r>
            <w:r w:rsidR="0052699B">
              <w:rPr>
                <w:rFonts w:ascii="GHEA Grapalat" w:hAnsi="GHEA Grapalat"/>
                <w:sz w:val="24"/>
              </w:rPr>
              <w:t>20</w:t>
            </w:r>
            <w:r w:rsidR="00571F48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C074F0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Default="00C074F0" w:rsidP="00E1029E">
            <w:pPr>
              <w:spacing w:line="360" w:lineRule="auto"/>
              <w:jc w:val="both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1</w:t>
            </w:r>
            <w:r w:rsidR="00926129">
              <w:rPr>
                <w:rFonts w:ascii="GHEA Grapalat" w:hAnsi="GHEA Grapalat"/>
                <w:sz w:val="24"/>
                <w:lang w:val="hy-AM"/>
              </w:rPr>
              <w:t>1</w:t>
            </w:r>
            <w:r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571F48" w:rsidRDefault="00571F48" w:rsidP="00E1029E">
      <w:pPr>
        <w:jc w:val="both"/>
        <w:rPr>
          <w:rFonts w:ascii="GHEA Grapalat" w:hAnsi="GHEA Grapalat"/>
          <w:sz w:val="24"/>
          <w:lang w:val="hy-AM"/>
        </w:rPr>
      </w:pPr>
    </w:p>
    <w:p w:rsidR="00EC1247" w:rsidRPr="00571F48" w:rsidRDefault="00EC1247" w:rsidP="00E1029E">
      <w:pPr>
        <w:jc w:val="both"/>
        <w:rPr>
          <w:rFonts w:ascii="GHEA Grapalat" w:hAnsi="GHEA Grapalat"/>
          <w:sz w:val="24"/>
          <w:lang w:val="hy-AM"/>
        </w:rPr>
      </w:pPr>
    </w:p>
    <w:p w:rsidR="00691B87" w:rsidRPr="001042D6" w:rsidRDefault="00691B87" w:rsidP="00E1029E">
      <w:pPr>
        <w:pStyle w:val="a4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1042D6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210077" w:rsidRDefault="00B11F44" w:rsidP="00E1029E">
      <w:pPr>
        <w:pStyle w:val="a4"/>
        <w:tabs>
          <w:tab w:val="left" w:pos="-142"/>
          <w:tab w:val="left" w:pos="567"/>
        </w:tabs>
        <w:ind w:left="0" w:firstLine="142"/>
        <w:jc w:val="both"/>
        <w:rPr>
          <w:rFonts w:ascii="GHEA Grapalat" w:hAnsi="GHEA Grapalat"/>
          <w:caps/>
          <w:sz w:val="24"/>
          <w:szCs w:val="24"/>
        </w:rPr>
      </w:pPr>
    </w:p>
    <w:p w:rsidR="00361602" w:rsidRPr="00102403" w:rsidRDefault="00361602" w:rsidP="00361602">
      <w:pPr>
        <w:pStyle w:val="a5"/>
        <w:numPr>
          <w:ilvl w:val="0"/>
          <w:numId w:val="6"/>
        </w:numPr>
        <w:tabs>
          <w:tab w:val="clear" w:pos="502"/>
          <w:tab w:val="num" w:pos="927"/>
        </w:tabs>
        <w:spacing w:line="360" w:lineRule="auto"/>
        <w:ind w:left="927"/>
        <w:jc w:val="both"/>
        <w:rPr>
          <w:rFonts w:ascii="GHEA Grapalat" w:hAnsi="GHEA Grapalat"/>
          <w:sz w:val="22"/>
          <w:szCs w:val="22"/>
          <w:lang w:val="hy-AM" w:eastAsia="en-US"/>
        </w:rPr>
      </w:pPr>
      <w:r w:rsidRPr="00102403">
        <w:rPr>
          <w:rFonts w:ascii="GHEA Grapalat" w:hAnsi="GHEA Grapalat"/>
          <w:sz w:val="22"/>
          <w:szCs w:val="22"/>
          <w:lang w:val="hy-AM"/>
        </w:rPr>
        <w:t>Հայաստանի Հանրապետության 20</w:t>
      </w:r>
      <w:r w:rsidRPr="00102403">
        <w:rPr>
          <w:rFonts w:ascii="GHEA Grapalat" w:hAnsi="GHEA Grapalat"/>
          <w:sz w:val="22"/>
          <w:szCs w:val="22"/>
          <w:lang w:val="af-ZA"/>
        </w:rPr>
        <w:t>20</w:t>
      </w:r>
      <w:r w:rsidRPr="00102403">
        <w:rPr>
          <w:rFonts w:ascii="GHEA Grapalat" w:hAnsi="GHEA Grapalat"/>
          <w:sz w:val="22"/>
          <w:szCs w:val="22"/>
          <w:lang w:val="hy-AM"/>
        </w:rPr>
        <w:t xml:space="preserve"> թվականի պետական բյուջեից սուբվենցիա ստանալու նպատակով «</w:t>
      </w:r>
      <w:r w:rsidRPr="00102403">
        <w:rPr>
          <w:rFonts w:ascii="GHEA Grapalat" w:hAnsi="GHEA Grapalat" w:cs="GHEA Grapalat"/>
          <w:sz w:val="22"/>
          <w:szCs w:val="22"/>
          <w:lang w:val="hy-AM"/>
        </w:rPr>
        <w:t xml:space="preserve">Նոր  Արտամետ  համայնքի  </w:t>
      </w:r>
      <w:r>
        <w:rPr>
          <w:rFonts w:ascii="GHEA Grapalat" w:hAnsi="GHEA Grapalat" w:cs="GHEA Grapalat"/>
          <w:sz w:val="22"/>
          <w:szCs w:val="22"/>
          <w:lang w:val="af-ZA"/>
        </w:rPr>
        <w:t>ջրահեռացման  համակարգի  կառուցում</w:t>
      </w:r>
      <w:r w:rsidRPr="00102403">
        <w:rPr>
          <w:rFonts w:ascii="GHEA Grapalat" w:hAnsi="GHEA Grapalat"/>
          <w:sz w:val="22"/>
          <w:szCs w:val="22"/>
          <w:lang w:val="hy-AM"/>
        </w:rPr>
        <w:t>» ծրագրի բյուջետային ֆինանսավորման հայտը հաստատելու մասին</w:t>
      </w:r>
    </w:p>
    <w:p w:rsidR="00361602" w:rsidRPr="001E22C8" w:rsidRDefault="00361602" w:rsidP="00361602">
      <w:pPr>
        <w:pStyle w:val="a5"/>
        <w:numPr>
          <w:ilvl w:val="0"/>
          <w:numId w:val="6"/>
        </w:numPr>
        <w:tabs>
          <w:tab w:val="clear" w:pos="502"/>
          <w:tab w:val="num" w:pos="927"/>
        </w:tabs>
        <w:spacing w:before="0" w:beforeAutospacing="0" w:after="0" w:afterAutospacing="0" w:line="360" w:lineRule="auto"/>
        <w:ind w:left="927"/>
        <w:jc w:val="both"/>
        <w:rPr>
          <w:rFonts w:ascii="GHEA Grapalat" w:hAnsi="GHEA Grapalat"/>
          <w:sz w:val="22"/>
          <w:szCs w:val="22"/>
          <w:lang w:val="hy-AM"/>
        </w:rPr>
      </w:pPr>
      <w:r w:rsidRPr="001E22C8">
        <w:rPr>
          <w:rFonts w:ascii="GHEA Grapalat" w:hAnsi="GHEA Grapalat"/>
          <w:sz w:val="22"/>
          <w:szCs w:val="22"/>
          <w:lang w:val="hy-AM"/>
        </w:rPr>
        <w:t>Վարձակալության  պայմանագրի  գործողության  ժամկետը  երկարաձգելու  մասին</w:t>
      </w:r>
    </w:p>
    <w:p w:rsidR="00361602" w:rsidRPr="00361602" w:rsidRDefault="00361602" w:rsidP="00361602">
      <w:pPr>
        <w:numPr>
          <w:ilvl w:val="0"/>
          <w:numId w:val="6"/>
        </w:numPr>
        <w:tabs>
          <w:tab w:val="clear" w:pos="502"/>
          <w:tab w:val="num" w:pos="927"/>
        </w:tabs>
        <w:spacing w:after="0" w:line="360" w:lineRule="auto"/>
        <w:ind w:left="927"/>
        <w:jc w:val="both"/>
        <w:rPr>
          <w:rFonts w:ascii="GHEA Grapalat" w:hAnsi="GHEA Grapalat"/>
          <w:lang w:val="af-ZA"/>
        </w:rPr>
      </w:pPr>
      <w:r w:rsidRPr="001E22C8">
        <w:rPr>
          <w:rFonts w:ascii="GHEA Grapalat" w:hAnsi="GHEA Grapalat"/>
          <w:lang w:val="hy-AM"/>
        </w:rPr>
        <w:t>Կոտայքի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մարզի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Նոր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Արտամետ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համայնքի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ավագանու</w:t>
      </w:r>
      <w:r w:rsidRPr="00FC0EE7">
        <w:rPr>
          <w:rFonts w:ascii="GHEA Grapalat" w:hAnsi="GHEA Grapalat"/>
          <w:lang w:val="af-ZA"/>
        </w:rPr>
        <w:t xml:space="preserve">` </w:t>
      </w:r>
      <w:r>
        <w:rPr>
          <w:rFonts w:ascii="GHEA Grapalat" w:hAnsi="GHEA Grapalat"/>
          <w:lang w:val="af-ZA"/>
        </w:rPr>
        <w:t xml:space="preserve"> </w:t>
      </w:r>
      <w:r w:rsidRPr="00FC0EE7">
        <w:rPr>
          <w:rFonts w:ascii="GHEA Grapalat" w:hAnsi="GHEA Grapalat"/>
          <w:lang w:val="af-ZA"/>
        </w:rPr>
        <w:t>201</w:t>
      </w:r>
      <w:r>
        <w:rPr>
          <w:rFonts w:ascii="GHEA Grapalat" w:hAnsi="GHEA Grapalat"/>
          <w:lang w:val="af-ZA"/>
        </w:rPr>
        <w:t>9</w:t>
      </w:r>
      <w:r w:rsidRPr="00FC0EE7"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թվականի</w:t>
      </w:r>
      <w:r w:rsidRPr="00FC0EE7">
        <w:rPr>
          <w:rFonts w:ascii="GHEA Grapalat" w:hAnsi="GHEA Grapalat"/>
          <w:lang w:val="af-ZA"/>
        </w:rPr>
        <w:t xml:space="preserve">  </w:t>
      </w:r>
      <w:r w:rsidRPr="001E22C8">
        <w:rPr>
          <w:rFonts w:ascii="GHEA Grapalat" w:hAnsi="GHEA Grapalat"/>
          <w:lang w:val="hy-AM"/>
        </w:rPr>
        <w:t>դեկտեմբերի</w:t>
      </w:r>
      <w:r w:rsidRPr="00FC0EE7">
        <w:rPr>
          <w:rFonts w:ascii="GHEA Grapalat" w:hAnsi="GHEA Grapalat"/>
          <w:lang w:val="af-ZA"/>
        </w:rPr>
        <w:t xml:space="preserve"> 2</w:t>
      </w:r>
      <w:r>
        <w:rPr>
          <w:rFonts w:ascii="GHEA Grapalat" w:hAnsi="GHEA Grapalat"/>
          <w:lang w:val="af-ZA"/>
        </w:rPr>
        <w:t>0</w:t>
      </w:r>
      <w:r w:rsidRPr="00FC0EE7">
        <w:rPr>
          <w:rFonts w:ascii="GHEA Grapalat" w:hAnsi="GHEA Grapalat"/>
          <w:lang w:val="af-ZA"/>
        </w:rPr>
        <w:t>-</w:t>
      </w:r>
      <w:r w:rsidRPr="001E22C8">
        <w:rPr>
          <w:rFonts w:ascii="GHEA Grapalat" w:hAnsi="GHEA Grapalat"/>
          <w:lang w:val="hy-AM"/>
        </w:rPr>
        <w:t>ի</w:t>
      </w:r>
      <w:r w:rsidRPr="00FC0EE7">
        <w:rPr>
          <w:rFonts w:ascii="GHEA Grapalat" w:hAnsi="GHEA Grapalat"/>
          <w:lang w:val="af-ZA"/>
        </w:rPr>
        <w:t xml:space="preserve">  N </w:t>
      </w:r>
      <w:r>
        <w:rPr>
          <w:rFonts w:ascii="GHEA Grapalat" w:hAnsi="GHEA Grapalat"/>
          <w:lang w:val="af-ZA"/>
        </w:rPr>
        <w:t>44</w:t>
      </w:r>
      <w:r w:rsidRPr="00FC0EE7">
        <w:rPr>
          <w:rFonts w:ascii="GHEA Grapalat" w:hAnsi="GHEA Grapalat"/>
          <w:lang w:val="af-ZA"/>
        </w:rPr>
        <w:t xml:space="preserve">-Ն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որոշման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մեջ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փոփոխություն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կատարելու</w:t>
      </w:r>
      <w:r w:rsidRPr="00FC0EE7">
        <w:rPr>
          <w:rFonts w:ascii="GHEA Grapalat" w:hAnsi="GHEA Grapalat"/>
          <w:lang w:val="af-ZA"/>
        </w:rPr>
        <w:t xml:space="preserve"> </w:t>
      </w:r>
      <w:r>
        <w:rPr>
          <w:rFonts w:ascii="GHEA Grapalat" w:hAnsi="GHEA Grapalat"/>
          <w:lang w:val="af-ZA"/>
        </w:rPr>
        <w:t xml:space="preserve"> </w:t>
      </w:r>
      <w:r w:rsidRPr="001E22C8">
        <w:rPr>
          <w:rFonts w:ascii="GHEA Grapalat" w:hAnsi="GHEA Grapalat"/>
          <w:lang w:val="hy-AM"/>
        </w:rPr>
        <w:t>մասին</w:t>
      </w:r>
    </w:p>
    <w:p w:rsidR="00361602" w:rsidRDefault="00361602" w:rsidP="00361602">
      <w:pPr>
        <w:spacing w:after="0" w:line="360" w:lineRule="auto"/>
        <w:jc w:val="both"/>
        <w:rPr>
          <w:rFonts w:ascii="GHEA Grapalat" w:hAnsi="GHEA Grapalat"/>
          <w:lang w:val="hy-AM"/>
        </w:rPr>
      </w:pPr>
    </w:p>
    <w:p w:rsidR="00361602" w:rsidRPr="00361602" w:rsidRDefault="00361602" w:rsidP="00361602">
      <w:pPr>
        <w:spacing w:after="0" w:line="360" w:lineRule="auto"/>
        <w:jc w:val="both"/>
        <w:rPr>
          <w:rFonts w:ascii="GHEA Grapalat" w:hAnsi="GHEA Grapalat"/>
          <w:lang w:val="hy-AM"/>
        </w:rPr>
      </w:pPr>
      <w:bookmarkStart w:id="0" w:name="_GoBack"/>
      <w:bookmarkEnd w:id="0"/>
    </w:p>
    <w:p w:rsidR="004D62F1" w:rsidRPr="005428D9" w:rsidRDefault="004D62F1" w:rsidP="00FA3095">
      <w:pPr>
        <w:spacing w:after="0" w:line="360" w:lineRule="auto"/>
        <w:ind w:left="567"/>
        <w:jc w:val="both"/>
        <w:rPr>
          <w:rFonts w:ascii="GHEA Grapalat" w:hAnsi="GHEA Grapalat"/>
          <w:lang w:val="af-ZA"/>
        </w:rPr>
      </w:pPr>
    </w:p>
    <w:sectPr w:rsidR="004D62F1" w:rsidRPr="005428D9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26969"/>
    <w:multiLevelType w:val="hybridMultilevel"/>
    <w:tmpl w:val="DD48B55C"/>
    <w:lvl w:ilvl="0" w:tplc="40009E3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203076E"/>
    <w:multiLevelType w:val="hybridMultilevel"/>
    <w:tmpl w:val="6F58EEB4"/>
    <w:lvl w:ilvl="0" w:tplc="0E24F83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b w:val="0"/>
        <w:color w:val="auto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2F2EEB"/>
    <w:multiLevelType w:val="hybridMultilevel"/>
    <w:tmpl w:val="81E25308"/>
    <w:lvl w:ilvl="0" w:tplc="8A72AFB2">
      <w:start w:val="1"/>
      <w:numFmt w:val="decimal"/>
      <w:lvlText w:val="%1."/>
      <w:lvlJc w:val="left"/>
      <w:pPr>
        <w:ind w:left="144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07E79ED"/>
    <w:multiLevelType w:val="hybridMultilevel"/>
    <w:tmpl w:val="D3EED1AE"/>
    <w:lvl w:ilvl="0" w:tplc="12B4D40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862"/>
        </w:tabs>
        <w:ind w:left="8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82"/>
        </w:tabs>
        <w:ind w:left="15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22"/>
        </w:tabs>
        <w:ind w:left="30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42"/>
        </w:tabs>
        <w:ind w:left="37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82"/>
        </w:tabs>
        <w:ind w:left="51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02"/>
        </w:tabs>
        <w:ind w:left="5902" w:hanging="180"/>
      </w:pPr>
    </w:lvl>
  </w:abstractNum>
  <w:abstractNum w:abstractNumId="5">
    <w:nsid w:val="6BA43E86"/>
    <w:multiLevelType w:val="hybridMultilevel"/>
    <w:tmpl w:val="933A8B60"/>
    <w:lvl w:ilvl="0" w:tplc="717E86D2">
      <w:start w:val="1"/>
      <w:numFmt w:val="decimal"/>
      <w:suff w:val="space"/>
      <w:lvlText w:val="%1."/>
      <w:lvlJc w:val="left"/>
      <w:pPr>
        <w:ind w:left="63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6">
    <w:nsid w:val="741B0F8D"/>
    <w:multiLevelType w:val="hybridMultilevel"/>
    <w:tmpl w:val="4974664A"/>
    <w:lvl w:ilvl="0" w:tplc="E4005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6" w:hanging="360"/>
      </w:pPr>
    </w:lvl>
    <w:lvl w:ilvl="2" w:tplc="0419001B" w:tentative="1">
      <w:start w:val="1"/>
      <w:numFmt w:val="lowerRoman"/>
      <w:lvlText w:val="%3."/>
      <w:lvlJc w:val="right"/>
      <w:pPr>
        <w:ind w:left="1736" w:hanging="180"/>
      </w:pPr>
    </w:lvl>
    <w:lvl w:ilvl="3" w:tplc="0419000F" w:tentative="1">
      <w:start w:val="1"/>
      <w:numFmt w:val="decimal"/>
      <w:lvlText w:val="%4."/>
      <w:lvlJc w:val="left"/>
      <w:pPr>
        <w:ind w:left="2456" w:hanging="360"/>
      </w:pPr>
    </w:lvl>
    <w:lvl w:ilvl="4" w:tplc="04190019" w:tentative="1">
      <w:start w:val="1"/>
      <w:numFmt w:val="lowerLetter"/>
      <w:lvlText w:val="%5."/>
      <w:lvlJc w:val="left"/>
      <w:pPr>
        <w:ind w:left="3176" w:hanging="360"/>
      </w:pPr>
    </w:lvl>
    <w:lvl w:ilvl="5" w:tplc="0419001B" w:tentative="1">
      <w:start w:val="1"/>
      <w:numFmt w:val="lowerRoman"/>
      <w:lvlText w:val="%6."/>
      <w:lvlJc w:val="right"/>
      <w:pPr>
        <w:ind w:left="3896" w:hanging="180"/>
      </w:pPr>
    </w:lvl>
    <w:lvl w:ilvl="6" w:tplc="0419000F" w:tentative="1">
      <w:start w:val="1"/>
      <w:numFmt w:val="decimal"/>
      <w:lvlText w:val="%7."/>
      <w:lvlJc w:val="left"/>
      <w:pPr>
        <w:ind w:left="4616" w:hanging="360"/>
      </w:pPr>
    </w:lvl>
    <w:lvl w:ilvl="7" w:tplc="04190019" w:tentative="1">
      <w:start w:val="1"/>
      <w:numFmt w:val="lowerLetter"/>
      <w:lvlText w:val="%8."/>
      <w:lvlJc w:val="left"/>
      <w:pPr>
        <w:ind w:left="5336" w:hanging="360"/>
      </w:pPr>
    </w:lvl>
    <w:lvl w:ilvl="8" w:tplc="0419001B" w:tentative="1">
      <w:start w:val="1"/>
      <w:numFmt w:val="lowerRoman"/>
      <w:lvlText w:val="%9."/>
      <w:lvlJc w:val="right"/>
      <w:pPr>
        <w:ind w:left="6056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E8"/>
    <w:rsid w:val="00025828"/>
    <w:rsid w:val="000773B9"/>
    <w:rsid w:val="000837BE"/>
    <w:rsid w:val="0008749F"/>
    <w:rsid w:val="001042D6"/>
    <w:rsid w:val="001167C7"/>
    <w:rsid w:val="00135792"/>
    <w:rsid w:val="001E0D64"/>
    <w:rsid w:val="00210077"/>
    <w:rsid w:val="002467D3"/>
    <w:rsid w:val="002E34E7"/>
    <w:rsid w:val="00312761"/>
    <w:rsid w:val="0031643F"/>
    <w:rsid w:val="00361602"/>
    <w:rsid w:val="00367B82"/>
    <w:rsid w:val="003F4F27"/>
    <w:rsid w:val="00410184"/>
    <w:rsid w:val="004D62F1"/>
    <w:rsid w:val="0052699B"/>
    <w:rsid w:val="005428D9"/>
    <w:rsid w:val="00571F48"/>
    <w:rsid w:val="005E462F"/>
    <w:rsid w:val="00606737"/>
    <w:rsid w:val="00685B3B"/>
    <w:rsid w:val="00691B87"/>
    <w:rsid w:val="006A7060"/>
    <w:rsid w:val="00753F9B"/>
    <w:rsid w:val="007623FC"/>
    <w:rsid w:val="0079556C"/>
    <w:rsid w:val="007A0F10"/>
    <w:rsid w:val="007A22E8"/>
    <w:rsid w:val="008B5BF6"/>
    <w:rsid w:val="008C0794"/>
    <w:rsid w:val="008F5409"/>
    <w:rsid w:val="00913B0E"/>
    <w:rsid w:val="00926129"/>
    <w:rsid w:val="0098158D"/>
    <w:rsid w:val="009A43DD"/>
    <w:rsid w:val="00A50EBC"/>
    <w:rsid w:val="00A654D7"/>
    <w:rsid w:val="00AF2409"/>
    <w:rsid w:val="00AF4110"/>
    <w:rsid w:val="00B11F44"/>
    <w:rsid w:val="00BD26AA"/>
    <w:rsid w:val="00BD78BD"/>
    <w:rsid w:val="00C074F0"/>
    <w:rsid w:val="00C62AF2"/>
    <w:rsid w:val="00D27022"/>
    <w:rsid w:val="00D90FA5"/>
    <w:rsid w:val="00DF4D3A"/>
    <w:rsid w:val="00E1029E"/>
    <w:rsid w:val="00E135CB"/>
    <w:rsid w:val="00E34753"/>
    <w:rsid w:val="00EB63FC"/>
    <w:rsid w:val="00EC1247"/>
    <w:rsid w:val="00F46689"/>
    <w:rsid w:val="00F60B20"/>
    <w:rsid w:val="00F86A03"/>
    <w:rsid w:val="00FA3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141B4D-4CFA-4A7F-87F8-830F0120C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  <w:style w:type="paragraph" w:styleId="a5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,webb,Обычный (веб)1"/>
    <w:basedOn w:val="a"/>
    <w:link w:val="a6"/>
    <w:uiPriority w:val="99"/>
    <w:unhideWhenUsed/>
    <w:qFormat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a0"/>
    <w:rsid w:val="00A50EBC"/>
  </w:style>
  <w:style w:type="character" w:customStyle="1" w:styleId="a6">
    <w:name w:val="Обычный (веб) Знак"/>
    <w:aliases w:val="Обычный (веб) Знак Знак Знак1,Знак Знак Знак Знак Знак,Знак Знак1 Знак,Обычный (веб) Знак Знак Знак Знак,Знак Знак Знак1 Знак Знак Знак Знак Знак Знак,Знак1 Знак,webb Знак,Обычный (веб)1 Знак"/>
    <w:link w:val="a5"/>
    <w:uiPriority w:val="99"/>
    <w:locked/>
    <w:rsid w:val="00025828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USER</cp:lastModifiedBy>
  <cp:revision>35</cp:revision>
  <cp:lastPrinted>2018-07-03T07:19:00Z</cp:lastPrinted>
  <dcterms:created xsi:type="dcterms:W3CDTF">2018-06-12T13:10:00Z</dcterms:created>
  <dcterms:modified xsi:type="dcterms:W3CDTF">2020-05-04T07:50:00Z</dcterms:modified>
</cp:coreProperties>
</file>