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216DC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հերթական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30C5A" w:rsidRDefault="00216DC0" w:rsidP="009D7F7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2</w:t>
            </w:r>
            <w:r w:rsidR="009D7F7A">
              <w:rPr>
                <w:rFonts w:ascii="GHEA Grapalat" w:hAnsi="GHEA Grapalat"/>
                <w:sz w:val="24"/>
                <w:lang w:val="ru-RU"/>
              </w:rPr>
              <w:t>4</w:t>
            </w:r>
            <w:r w:rsidR="00A30C5A">
              <w:rPr>
                <w:rFonts w:ascii="GHEA Grapalat" w:hAnsi="GHEA Grapalat"/>
                <w:sz w:val="24"/>
                <w:lang w:val="ru-RU"/>
              </w:rPr>
              <w:t>.01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>
              <w:rPr>
                <w:rFonts w:ascii="GHEA Grapalat" w:hAnsi="GHEA Grapalat"/>
                <w:sz w:val="24"/>
                <w:lang w:val="ru-RU"/>
              </w:rPr>
              <w:t>2020թ.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A30C5A">
              <w:rPr>
                <w:rFonts w:ascii="GHEA Grapalat" w:hAnsi="GHEA Grapalat"/>
                <w:sz w:val="24"/>
                <w:lang w:val="ru-RU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216DC0">
        <w:rPr>
          <w:rFonts w:ascii="GHEA Grapalat" w:hAnsi="GHEA Grapalat" w:cs="Sylfaen"/>
          <w:b/>
          <w:caps/>
          <w:lang w:val="ru-RU"/>
        </w:rPr>
        <w:t>հերթական</w:t>
      </w:r>
      <w:r w:rsidR="00216DC0" w:rsidRPr="00216DC0">
        <w:rPr>
          <w:rFonts w:ascii="GHEA Grapalat" w:hAnsi="GHEA Grapalat" w:cs="Sylfaen"/>
          <w:b/>
          <w:caps/>
        </w:rPr>
        <w:t xml:space="preserve"> 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>2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FF6071" w:rsidRPr="00216DC0" w:rsidRDefault="00216DC0" w:rsidP="00216DC0">
      <w:pPr>
        <w:pStyle w:val="NormalWeb"/>
        <w:spacing w:line="276" w:lineRule="auto"/>
        <w:rPr>
          <w:rFonts w:ascii="GHEA Grapalat" w:hAnsi="GHEA Grapalat"/>
          <w:b/>
          <w:color w:val="000000"/>
          <w:sz w:val="32"/>
          <w:szCs w:val="21"/>
          <w:lang w:val="en-US"/>
        </w:rPr>
      </w:pP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1. </w:t>
      </w:r>
      <w:r w:rsidRPr="00216DC0">
        <w:rPr>
          <w:rFonts w:ascii="GHEA Grapalat" w:hAnsi="GHEA Grapalat"/>
          <w:b/>
          <w:color w:val="000000"/>
          <w:szCs w:val="21"/>
        </w:rPr>
        <w:t>Մեղրաձոր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համայնքի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կողմից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մատուցվող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ծառայությունների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դիմաց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վճարներ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սահմանելու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մասին</w:t>
      </w:r>
      <w:r w:rsidR="000C76EA" w:rsidRPr="000C76EA">
        <w:rPr>
          <w:rFonts w:ascii="Courier New" w:hAnsi="Courier New" w:cs="Courier New"/>
          <w:b/>
          <w:color w:val="000000"/>
          <w:szCs w:val="21"/>
          <w:lang w:val="en-US"/>
        </w:rPr>
        <w:t>.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br/>
        <w:t>2.</w:t>
      </w:r>
      <w:r w:rsidRPr="00216DC0">
        <w:rPr>
          <w:rFonts w:ascii="GHEA Grapalat" w:hAnsi="GHEA Grapalat"/>
          <w:b/>
          <w:color w:val="000000"/>
          <w:szCs w:val="21"/>
        </w:rPr>
        <w:t>Մեղրաձոր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proofErr w:type="gramStart"/>
      <w:r w:rsidRPr="00216DC0">
        <w:rPr>
          <w:rFonts w:ascii="GHEA Grapalat" w:hAnsi="GHEA Grapalat"/>
          <w:b/>
          <w:color w:val="000000"/>
          <w:szCs w:val="21"/>
        </w:rPr>
        <w:t>համայնքի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ավագանու</w:t>
      </w:r>
      <w:proofErr w:type="gramEnd"/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2019 </w:t>
      </w:r>
      <w:r w:rsidRPr="00216DC0">
        <w:rPr>
          <w:rFonts w:ascii="GHEA Grapalat" w:hAnsi="GHEA Grapalat"/>
          <w:b/>
          <w:color w:val="000000"/>
          <w:szCs w:val="21"/>
        </w:rPr>
        <w:t>թվականի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դեկտեմբերի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23-</w:t>
      </w:r>
      <w:r w:rsidRPr="00216DC0">
        <w:rPr>
          <w:rFonts w:ascii="GHEA Grapalat" w:hAnsi="GHEA Grapalat"/>
          <w:b/>
          <w:color w:val="000000"/>
          <w:szCs w:val="21"/>
        </w:rPr>
        <w:t>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 N 78-</w:t>
      </w:r>
      <w:r w:rsidRPr="00216DC0">
        <w:rPr>
          <w:rFonts w:ascii="GHEA Grapalat" w:hAnsi="GHEA Grapalat"/>
          <w:b/>
          <w:color w:val="000000"/>
          <w:szCs w:val="21"/>
        </w:rPr>
        <w:t>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որոշման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մեջ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փոփոխություններ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կատարելու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մասին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>.</w:t>
      </w:r>
      <w:r w:rsidRPr="00216DC0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br/>
        <w:t>3.</w:t>
      </w:r>
      <w:r w:rsidRPr="00216DC0">
        <w:rPr>
          <w:rFonts w:ascii="GHEA Grapalat" w:hAnsi="GHEA Grapalat"/>
          <w:b/>
          <w:color w:val="000000"/>
          <w:szCs w:val="21"/>
        </w:rPr>
        <w:t>Մեղրաձոր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համայնքի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2019 </w:t>
      </w:r>
      <w:r w:rsidRPr="00216DC0">
        <w:rPr>
          <w:rFonts w:ascii="GHEA Grapalat" w:hAnsi="GHEA Grapalat"/>
          <w:b/>
          <w:color w:val="000000"/>
          <w:szCs w:val="21"/>
        </w:rPr>
        <w:t>թվականի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proofErr w:type="gramStart"/>
      <w:r w:rsidRPr="00216DC0">
        <w:rPr>
          <w:rFonts w:ascii="GHEA Grapalat" w:hAnsi="GHEA Grapalat"/>
          <w:b/>
          <w:color w:val="000000"/>
          <w:szCs w:val="21"/>
        </w:rPr>
        <w:t>բյուջեի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կատարման</w:t>
      </w:r>
      <w:proofErr w:type="gramEnd"/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տարեկան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="00E150DC">
        <w:rPr>
          <w:rFonts w:ascii="GHEA Grapalat" w:hAnsi="GHEA Grapalat"/>
          <w:b/>
          <w:color w:val="000000"/>
          <w:szCs w:val="21"/>
        </w:rPr>
        <w:t xml:space="preserve">  </w:t>
      </w:r>
      <w:r w:rsidR="00E150DC">
        <w:rPr>
          <w:rFonts w:ascii="GHEA Grapalat" w:hAnsi="GHEA Grapalat"/>
          <w:b/>
          <w:color w:val="000000"/>
          <w:szCs w:val="21"/>
        </w:rPr>
        <w:br/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հաշվետվությունը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հաստատելու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մասին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>.</w:t>
      </w:r>
      <w:r w:rsidRPr="00216DC0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br/>
        <w:t>4.</w:t>
      </w:r>
      <w:r w:rsidRPr="00216DC0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216DC0">
        <w:rPr>
          <w:rFonts w:ascii="GHEA Grapalat" w:hAnsi="GHEA Grapalat" w:cs="Courier New"/>
          <w:b/>
          <w:color w:val="000000"/>
          <w:szCs w:val="21"/>
        </w:rPr>
        <w:t>Մ</w:t>
      </w:r>
      <w:r w:rsidRPr="00216DC0">
        <w:rPr>
          <w:rFonts w:ascii="GHEA Grapalat" w:hAnsi="GHEA Grapalat"/>
          <w:b/>
          <w:color w:val="000000"/>
          <w:szCs w:val="21"/>
        </w:rPr>
        <w:t>եղրաձոր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համայնքի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ղեկավարի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հաղորդումը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համայնքի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2018-2022</w:t>
      </w:r>
      <w:r w:rsidRPr="00216DC0">
        <w:rPr>
          <w:rFonts w:ascii="GHEA Grapalat" w:hAnsi="GHEA Grapalat"/>
          <w:b/>
          <w:color w:val="000000"/>
          <w:szCs w:val="21"/>
        </w:rPr>
        <w:t>թթ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. </w:t>
      </w:r>
      <w:r w:rsidRPr="00216DC0">
        <w:rPr>
          <w:rFonts w:ascii="GHEA Grapalat" w:hAnsi="GHEA Grapalat"/>
          <w:b/>
          <w:color w:val="000000"/>
          <w:szCs w:val="21"/>
        </w:rPr>
        <w:t>զարգացման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ծրագրով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նախատեսված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և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2019 </w:t>
      </w:r>
      <w:r w:rsidRPr="00216DC0">
        <w:rPr>
          <w:rFonts w:ascii="GHEA Grapalat" w:hAnsi="GHEA Grapalat"/>
          <w:b/>
          <w:color w:val="000000"/>
          <w:szCs w:val="21"/>
        </w:rPr>
        <w:t>թվականին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կատարված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աշխատանքների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 </w:t>
      </w:r>
      <w:r w:rsidRPr="00216DC0">
        <w:rPr>
          <w:rFonts w:ascii="GHEA Grapalat" w:hAnsi="GHEA Grapalat"/>
          <w:b/>
          <w:color w:val="000000"/>
          <w:szCs w:val="21"/>
        </w:rPr>
        <w:t>մասին</w:t>
      </w:r>
      <w:r w:rsidR="000C76EA" w:rsidRPr="000C76EA">
        <w:rPr>
          <w:rFonts w:ascii="GHEA Grapalat" w:hAnsi="GHEA Grapalat"/>
          <w:b/>
          <w:color w:val="000000"/>
          <w:szCs w:val="21"/>
          <w:lang w:val="en-US"/>
        </w:rPr>
        <w:t>.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br/>
        <w:t xml:space="preserve">5. </w:t>
      </w:r>
      <w:r w:rsidRPr="00216DC0">
        <w:rPr>
          <w:rFonts w:ascii="GHEA Grapalat" w:hAnsi="GHEA Grapalat"/>
          <w:b/>
          <w:color w:val="000000"/>
          <w:szCs w:val="21"/>
        </w:rPr>
        <w:t>Կոտայքի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մարզի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proofErr w:type="gramStart"/>
      <w:r w:rsidRPr="00216DC0">
        <w:rPr>
          <w:rFonts w:ascii="GHEA Grapalat" w:hAnsi="GHEA Grapalat"/>
          <w:b/>
          <w:color w:val="000000"/>
          <w:szCs w:val="21"/>
        </w:rPr>
        <w:t>Մեղրաձոր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 xml:space="preserve"> համայնքի</w:t>
      </w:r>
      <w:proofErr w:type="gramEnd"/>
      <w:r w:rsidRPr="00216DC0">
        <w:rPr>
          <w:rFonts w:ascii="GHEA Grapalat" w:hAnsi="GHEA Grapalat"/>
          <w:b/>
          <w:color w:val="000000"/>
          <w:szCs w:val="21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ղեկավարի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լիազորությունները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դադարեցնելու</w:t>
      </w:r>
      <w:r w:rsidRPr="00216DC0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216DC0">
        <w:rPr>
          <w:rFonts w:ascii="GHEA Grapalat" w:hAnsi="GHEA Grapalat"/>
          <w:b/>
          <w:color w:val="000000"/>
          <w:szCs w:val="21"/>
        </w:rPr>
        <w:t>մասին</w:t>
      </w:r>
      <w:r w:rsidR="000C76EA">
        <w:rPr>
          <w:rFonts w:ascii="GHEA Grapalat" w:hAnsi="GHEA Grapalat"/>
          <w:b/>
          <w:color w:val="000000"/>
          <w:szCs w:val="21"/>
        </w:rPr>
        <w:t>:</w:t>
      </w:r>
    </w:p>
    <w:sectPr w:rsidR="00FF6071" w:rsidRPr="00216DC0" w:rsidSect="00E77C3E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33909"/>
    <w:rsid w:val="002467D3"/>
    <w:rsid w:val="00281B9B"/>
    <w:rsid w:val="00285F69"/>
    <w:rsid w:val="00290920"/>
    <w:rsid w:val="003067FF"/>
    <w:rsid w:val="0031643F"/>
    <w:rsid w:val="00335CF3"/>
    <w:rsid w:val="00367B82"/>
    <w:rsid w:val="004A7EA2"/>
    <w:rsid w:val="004D41A1"/>
    <w:rsid w:val="00512AD5"/>
    <w:rsid w:val="00526AA8"/>
    <w:rsid w:val="0053175A"/>
    <w:rsid w:val="005420EE"/>
    <w:rsid w:val="005B5261"/>
    <w:rsid w:val="005E462F"/>
    <w:rsid w:val="006018A2"/>
    <w:rsid w:val="00611D55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65555"/>
    <w:rsid w:val="008B5BF6"/>
    <w:rsid w:val="008C0794"/>
    <w:rsid w:val="008D5139"/>
    <w:rsid w:val="008F5409"/>
    <w:rsid w:val="00912EC2"/>
    <w:rsid w:val="009201C7"/>
    <w:rsid w:val="00940CC9"/>
    <w:rsid w:val="0098158D"/>
    <w:rsid w:val="00990E16"/>
    <w:rsid w:val="009D0227"/>
    <w:rsid w:val="009D7F7A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4</cp:revision>
  <cp:lastPrinted>2019-12-06T11:50:00Z</cp:lastPrinted>
  <dcterms:created xsi:type="dcterms:W3CDTF">2020-01-15T12:38:00Z</dcterms:created>
  <dcterms:modified xsi:type="dcterms:W3CDTF">2020-01-17T13:25:00Z</dcterms:modified>
</cp:coreProperties>
</file>