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Default="00022F76" w:rsidP="0098158D">
      <w:pPr>
        <w:ind w:firstLine="284"/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 xml:space="preserve">  </w:t>
      </w:r>
      <w:r w:rsidR="008F5409" w:rsidRPr="007A22E8">
        <w:rPr>
          <w:rFonts w:ascii="GHEA Grapalat" w:hAnsi="GHEA Grapalat"/>
          <w:b/>
          <w:sz w:val="28"/>
        </w:rPr>
        <w:t>ՏԵՂԵԿԱ</w:t>
      </w:r>
      <w:r w:rsidR="008F5409"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C60BFD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r w:rsidR="00BE606A">
        <w:rPr>
          <w:rFonts w:ascii="GHEA Grapalat" w:hAnsi="GHEA Grapalat"/>
          <w:b/>
          <w:sz w:val="24"/>
        </w:rPr>
        <w:t xml:space="preserve">               </w:t>
      </w:r>
      <w:r w:rsidR="008F5409">
        <w:rPr>
          <w:rFonts w:ascii="GHEA Grapalat" w:hAnsi="GHEA Grapalat"/>
          <w:b/>
          <w:sz w:val="24"/>
        </w:rPr>
        <w:t>(</w:t>
      </w:r>
      <w:r w:rsidR="008F5409" w:rsidRPr="007A22E8">
        <w:rPr>
          <w:rFonts w:ascii="GHEA Grapalat" w:hAnsi="GHEA Grapalat"/>
          <w:b/>
          <w:sz w:val="24"/>
        </w:rPr>
        <w:t>ՏԻՄ-</w:t>
      </w:r>
      <w:proofErr w:type="spellStart"/>
      <w:r w:rsidR="008F5409" w:rsidRPr="007A22E8">
        <w:rPr>
          <w:rFonts w:ascii="GHEA Grapalat" w:hAnsi="GHEA Grapalat"/>
          <w:b/>
          <w:sz w:val="24"/>
        </w:rPr>
        <w:t>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ասուլիսներ</w:t>
      </w:r>
      <w:proofErr w:type="spellEnd"/>
      <w:r w:rsidR="008F5409">
        <w:rPr>
          <w:rFonts w:ascii="GHEA Grapalat" w:hAnsi="GHEA Grapalat"/>
          <w:b/>
          <w:sz w:val="24"/>
        </w:rPr>
        <w:t>,</w:t>
      </w:r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7A22E8">
        <w:rPr>
          <w:rFonts w:ascii="GHEA Grapalat" w:hAnsi="GHEA Grapalat"/>
          <w:b/>
          <w:sz w:val="24"/>
        </w:rPr>
        <w:t>հանրային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քննարկումներ</w:t>
      </w:r>
      <w:proofErr w:type="spellEnd"/>
      <w:r w:rsidR="008F5409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7A22E8">
        <w:rPr>
          <w:rFonts w:ascii="GHEA Grapalat" w:hAnsi="GHEA Grapalat"/>
          <w:b/>
          <w:sz w:val="24"/>
        </w:rPr>
        <w:t>առցանց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հեռարձակումների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C60BFD" w:rsidRDefault="00C60BF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Աբովյան</w:t>
            </w:r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C60BFD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734D5F" w:rsidP="0095048B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03</w:t>
            </w:r>
            <w:r w:rsidR="00795F64">
              <w:rPr>
                <w:rFonts w:ascii="GHEA Grapalat" w:hAnsi="GHEA Grapalat"/>
                <w:sz w:val="24"/>
              </w:rPr>
              <w:t>.0</w:t>
            </w:r>
            <w:r>
              <w:rPr>
                <w:rFonts w:ascii="GHEA Grapalat" w:hAnsi="GHEA Grapalat"/>
                <w:sz w:val="24"/>
                <w:lang w:val="hy-AM"/>
              </w:rPr>
              <w:t>7</w:t>
            </w:r>
            <w:r w:rsidR="00D20E32">
              <w:rPr>
                <w:rFonts w:ascii="GHEA Grapalat" w:hAnsi="GHEA Grapalat"/>
                <w:sz w:val="24"/>
              </w:rPr>
              <w:t>.201</w:t>
            </w:r>
            <w:r w:rsidR="009441FD">
              <w:rPr>
                <w:rFonts w:ascii="GHEA Grapalat" w:hAnsi="GHEA Grapalat"/>
                <w:sz w:val="24"/>
              </w:rPr>
              <w:t>9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6E2A60" w:rsidP="00EE6061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EE6061">
              <w:rPr>
                <w:rFonts w:ascii="GHEA Grapalat" w:hAnsi="GHEA Grapalat"/>
                <w:sz w:val="24"/>
              </w:rPr>
              <w:t>6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Pr="00691B87" w:rsidRDefault="00691B87" w:rsidP="00691B87">
      <w:pPr>
        <w:rPr>
          <w:rFonts w:ascii="GHEA Grapalat" w:hAnsi="GHEA Grapalat"/>
          <w:sz w:val="24"/>
        </w:rPr>
      </w:pPr>
    </w:p>
    <w:p w:rsidR="00FA57FE" w:rsidRDefault="00691B87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DB1B25" w:rsidRPr="003E33EF" w:rsidRDefault="00B713F6" w:rsidP="005D6B3A">
      <w:pPr>
        <w:pStyle w:val="a4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DB1B25" w:rsidRPr="003E33EF">
        <w:rPr>
          <w:rFonts w:ascii="Courier New" w:hAnsi="Courier New" w:cs="Courier New"/>
          <w:sz w:val="24"/>
          <w:szCs w:val="24"/>
          <w:lang w:val="hy-AM"/>
        </w:rPr>
        <w:t>  </w:t>
      </w:r>
    </w:p>
    <w:p w:rsidR="00795F64" w:rsidRPr="009441FD" w:rsidRDefault="00734D5F" w:rsidP="005D6B3A">
      <w:pPr>
        <w:pStyle w:val="a4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    1. </w:t>
      </w:r>
      <w:r>
        <w:rPr>
          <w:rFonts w:ascii="GHEA Grapalat" w:hAnsi="GHEA Grapalat"/>
          <w:iCs/>
          <w:color w:val="000000"/>
          <w:sz w:val="24"/>
          <w:szCs w:val="24"/>
          <w:lang w:val="hy-AM"/>
        </w:rPr>
        <w:t>Ա</w:t>
      </w:r>
      <w:r w:rsidRPr="00682105">
        <w:rPr>
          <w:rFonts w:ascii="GHEA Grapalat" w:hAnsi="GHEA Grapalat"/>
          <w:iCs/>
          <w:color w:val="000000"/>
          <w:sz w:val="24"/>
          <w:szCs w:val="24"/>
          <w:lang w:val="hy-AM"/>
        </w:rPr>
        <w:t>բովյան համայնքին սեփականության իրավունքով պատկանող գույքն անհատույց օգտագործման իրավունքով համայնքային ոչ առ</w:t>
      </w:r>
      <w:r>
        <w:rPr>
          <w:rFonts w:ascii="GHEA Grapalat" w:hAnsi="GHEA Grapalat"/>
          <w:iCs/>
          <w:color w:val="000000"/>
          <w:sz w:val="24"/>
          <w:szCs w:val="24"/>
          <w:lang w:val="hy-AM"/>
        </w:rPr>
        <w:t>և</w:t>
      </w:r>
      <w:r w:rsidRPr="00682105">
        <w:rPr>
          <w:rFonts w:ascii="GHEA Grapalat" w:hAnsi="GHEA Grapalat"/>
          <w:iCs/>
          <w:color w:val="000000"/>
          <w:sz w:val="24"/>
          <w:szCs w:val="24"/>
          <w:lang w:val="hy-AM"/>
        </w:rPr>
        <w:t>տրային կազմակերպություններին տրամադրելու մասին</w:t>
      </w:r>
      <w:r>
        <w:rPr>
          <w:rFonts w:ascii="GHEA Grapalat" w:hAnsi="GHEA Grapalat"/>
          <w:iCs/>
          <w:color w:val="000000"/>
          <w:sz w:val="24"/>
          <w:szCs w:val="24"/>
          <w:lang w:val="hy-AM"/>
        </w:rPr>
        <w:t>.</w:t>
      </w:r>
      <w:r>
        <w:rPr>
          <w:rFonts w:ascii="GHEA Grapalat" w:hAnsi="GHEA Grapalat"/>
          <w:iCs/>
          <w:color w:val="000000"/>
          <w:sz w:val="24"/>
          <w:szCs w:val="24"/>
          <w:lang w:val="hy-AM"/>
        </w:rPr>
        <w:tab/>
      </w:r>
      <w:r>
        <w:rPr>
          <w:rFonts w:ascii="GHEA Grapalat" w:hAnsi="GHEA Grapalat" w:cs="Sylfaen"/>
          <w:iCs/>
          <w:sz w:val="24"/>
          <w:szCs w:val="24"/>
          <w:lang w:val="hy-AM"/>
        </w:rPr>
        <w:br/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      2. </w:t>
      </w:r>
      <w:r w:rsidRPr="004C621B">
        <w:rPr>
          <w:rFonts w:ascii="GHEA Grapalat" w:hAnsi="GHEA Grapalat"/>
          <w:iCs/>
          <w:sz w:val="24"/>
          <w:szCs w:val="24"/>
          <w:lang w:val="hy-AM"/>
        </w:rPr>
        <w:t>Քաղաքացու գույքին պատճառված վնասը</w:t>
      </w:r>
      <w:r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4C621B">
        <w:rPr>
          <w:rFonts w:ascii="GHEA Grapalat" w:hAnsi="GHEA Grapalat"/>
          <w:iCs/>
          <w:sz w:val="24"/>
          <w:szCs w:val="24"/>
          <w:lang w:val="hy-AM"/>
        </w:rPr>
        <w:t>հատուցելուն համաձայնություն տալու մասին.</w:t>
      </w:r>
      <w:r w:rsidRPr="004C621B">
        <w:rPr>
          <w:rFonts w:ascii="GHEA Grapalat" w:hAnsi="GHEA Grapalat"/>
          <w:iCs/>
          <w:sz w:val="24"/>
          <w:szCs w:val="24"/>
          <w:lang w:val="hy-AM"/>
        </w:rPr>
        <w:tab/>
      </w:r>
      <w:r>
        <w:rPr>
          <w:rFonts w:ascii="GHEA Grapalat" w:hAnsi="GHEA Grapalat"/>
          <w:iCs/>
          <w:sz w:val="24"/>
          <w:szCs w:val="24"/>
          <w:lang w:val="hy-AM"/>
        </w:rPr>
        <w:br/>
        <w:t xml:space="preserve">       </w:t>
      </w:r>
      <w:r>
        <w:rPr>
          <w:rFonts w:ascii="GHEA Grapalat" w:hAnsi="GHEA Grapalat" w:cs="GHEA Grapalat"/>
          <w:sz w:val="24"/>
          <w:szCs w:val="24"/>
          <w:lang w:val="hy-AM"/>
        </w:rPr>
        <w:t>3.</w:t>
      </w:r>
      <w:r w:rsidRPr="00C42E71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C42E71">
        <w:rPr>
          <w:rFonts w:ascii="GHEA Grapalat" w:hAnsi="GHEA Grapalat"/>
          <w:iCs/>
          <w:color w:val="000000"/>
          <w:sz w:val="24"/>
          <w:szCs w:val="24"/>
          <w:lang w:val="hy-AM"/>
        </w:rPr>
        <w:t>Աբովյան քաղաքի Էդ. Պետրոսյան փողոցի թիվ 1/45/6 հասցեում գտնվող հողամասի նպատակային նշանակությունը փոփոխելուն համաձայնություն տալու մասին</w:t>
      </w:r>
      <w:r>
        <w:rPr>
          <w:rFonts w:ascii="GHEA Grapalat" w:hAnsi="GHEA Grapalat"/>
          <w:iCs/>
          <w:color w:val="000000"/>
          <w:sz w:val="24"/>
          <w:szCs w:val="24"/>
          <w:lang w:val="hy-AM"/>
        </w:rPr>
        <w:t>.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      </w:t>
      </w:r>
      <w:r>
        <w:rPr>
          <w:rFonts w:ascii="GHEA Grapalat" w:hAnsi="GHEA Grapalat"/>
          <w:iCs/>
          <w:color w:val="FF0000"/>
          <w:sz w:val="24"/>
          <w:szCs w:val="24"/>
          <w:lang w:val="hy-AM"/>
        </w:rPr>
        <w:br/>
        <w:t xml:space="preserve">      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4. </w:t>
      </w:r>
      <w:r>
        <w:rPr>
          <w:rFonts w:ascii="GHEA Grapalat" w:hAnsi="GHEA Grapalat"/>
          <w:iCs/>
          <w:color w:val="000000"/>
          <w:sz w:val="24"/>
          <w:szCs w:val="24"/>
          <w:lang w:val="hy-AM"/>
        </w:rPr>
        <w:t>Ա</w:t>
      </w:r>
      <w:r w:rsidRPr="00682105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բովյան համայնքի սեփականություն հանդիսացող </w:t>
      </w:r>
      <w:r>
        <w:rPr>
          <w:rFonts w:ascii="GHEA Grapalat" w:hAnsi="GHEA Grapalat"/>
          <w:iCs/>
          <w:color w:val="000000"/>
          <w:sz w:val="24"/>
          <w:szCs w:val="24"/>
          <w:lang w:val="hy-AM"/>
        </w:rPr>
        <w:t>Հ</w:t>
      </w:r>
      <w:r w:rsidRPr="00682105">
        <w:rPr>
          <w:rFonts w:ascii="GHEA Grapalat" w:hAnsi="GHEA Grapalat"/>
          <w:iCs/>
          <w:color w:val="000000"/>
          <w:sz w:val="24"/>
          <w:szCs w:val="24"/>
          <w:lang w:val="hy-AM"/>
        </w:rPr>
        <w:t>անրակացարանային թաղամասի 7-րդ շենքի թիվ 1 բնակարանն անհատույց օտարելու մասին</w:t>
      </w:r>
      <w:r>
        <w:rPr>
          <w:rFonts w:ascii="GHEA Grapalat" w:hAnsi="GHEA Grapalat"/>
          <w:iCs/>
          <w:color w:val="000000"/>
          <w:sz w:val="24"/>
          <w:szCs w:val="24"/>
          <w:lang w:val="hy-AM"/>
        </w:rPr>
        <w:t>.</w:t>
      </w:r>
      <w:r>
        <w:rPr>
          <w:rFonts w:ascii="GHEA Grapalat" w:hAnsi="GHEA Grapalat"/>
          <w:iCs/>
          <w:color w:val="000000"/>
          <w:sz w:val="24"/>
          <w:szCs w:val="24"/>
          <w:lang w:val="hy-AM"/>
        </w:rPr>
        <w:tab/>
      </w:r>
      <w:r>
        <w:rPr>
          <w:rFonts w:ascii="GHEA Grapalat" w:hAnsi="GHEA Grapalat" w:cs="Sylfaen"/>
          <w:iCs/>
          <w:sz w:val="24"/>
          <w:szCs w:val="24"/>
          <w:lang w:val="hy-AM"/>
        </w:rPr>
        <w:br/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      5. </w:t>
      </w:r>
      <w:r>
        <w:rPr>
          <w:rFonts w:ascii="GHEA Grapalat" w:hAnsi="GHEA Grapalat"/>
          <w:iCs/>
          <w:color w:val="000000"/>
          <w:sz w:val="24"/>
          <w:szCs w:val="24"/>
          <w:lang w:val="hy-AM"/>
        </w:rPr>
        <w:t>Ա</w:t>
      </w:r>
      <w:r w:rsidRPr="00682105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բովյան համայնքի սեփականություն հանդիսացող </w:t>
      </w:r>
      <w:r>
        <w:rPr>
          <w:rFonts w:ascii="GHEA Grapalat" w:hAnsi="GHEA Grapalat"/>
          <w:iCs/>
          <w:color w:val="000000"/>
          <w:sz w:val="24"/>
          <w:szCs w:val="24"/>
          <w:lang w:val="hy-AM"/>
        </w:rPr>
        <w:t>Հ</w:t>
      </w:r>
      <w:r w:rsidRPr="00682105">
        <w:rPr>
          <w:rFonts w:ascii="GHEA Grapalat" w:hAnsi="GHEA Grapalat"/>
          <w:iCs/>
          <w:color w:val="000000"/>
          <w:sz w:val="24"/>
          <w:szCs w:val="24"/>
          <w:lang w:val="hy-AM"/>
        </w:rPr>
        <w:t>անրակացարանային թաղամասի 7-րդ շենքի թիվ 8 բնակարանն անհատույց օտարելու մասին</w:t>
      </w:r>
      <w:r>
        <w:rPr>
          <w:rFonts w:ascii="GHEA Grapalat" w:hAnsi="GHEA Grapalat"/>
          <w:iCs/>
          <w:color w:val="000000"/>
          <w:sz w:val="24"/>
          <w:szCs w:val="24"/>
          <w:lang w:val="hy-AM"/>
        </w:rPr>
        <w:t>.</w:t>
      </w:r>
      <w:r>
        <w:rPr>
          <w:rFonts w:ascii="GHEA Grapalat" w:hAnsi="GHEA Grapalat"/>
          <w:iCs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iCs/>
          <w:color w:val="000000"/>
          <w:sz w:val="24"/>
          <w:szCs w:val="24"/>
          <w:lang w:val="hy-AM"/>
        </w:rPr>
        <w:br/>
        <w:t xml:space="preserve">      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6. </w:t>
      </w:r>
      <w:r>
        <w:rPr>
          <w:rFonts w:ascii="GHEA Grapalat" w:hAnsi="GHEA Grapalat"/>
          <w:iCs/>
          <w:color w:val="000000"/>
          <w:sz w:val="24"/>
          <w:szCs w:val="24"/>
          <w:lang w:val="hy-AM"/>
        </w:rPr>
        <w:t>Ա</w:t>
      </w:r>
      <w:r w:rsidRPr="00682105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բովյան համայնքի սեփականություն հանդիսացող </w:t>
      </w:r>
      <w:r>
        <w:rPr>
          <w:rFonts w:ascii="GHEA Grapalat" w:hAnsi="GHEA Grapalat"/>
          <w:iCs/>
          <w:color w:val="000000"/>
          <w:sz w:val="24"/>
          <w:szCs w:val="24"/>
          <w:lang w:val="hy-AM"/>
        </w:rPr>
        <w:t>Հ</w:t>
      </w:r>
      <w:r w:rsidRPr="00682105">
        <w:rPr>
          <w:rFonts w:ascii="GHEA Grapalat" w:hAnsi="GHEA Grapalat"/>
          <w:iCs/>
          <w:color w:val="000000"/>
          <w:sz w:val="24"/>
          <w:szCs w:val="24"/>
          <w:lang w:val="hy-AM"/>
        </w:rPr>
        <w:t>անրակացարանային թաղամասի 7-րդ շենքի թիվ 11 բնակարանն անհատույց օտարելու մասին</w:t>
      </w:r>
      <w:r>
        <w:rPr>
          <w:rFonts w:ascii="GHEA Grapalat" w:hAnsi="GHEA Grapalat"/>
          <w:iCs/>
          <w:color w:val="000000"/>
          <w:sz w:val="24"/>
          <w:szCs w:val="24"/>
          <w:lang w:val="hy-AM"/>
        </w:rPr>
        <w:t>.</w:t>
      </w:r>
      <w:r>
        <w:rPr>
          <w:rFonts w:ascii="GHEA Grapalat" w:hAnsi="GHEA Grapalat"/>
          <w:iCs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iCs/>
          <w:color w:val="FF0000"/>
          <w:sz w:val="24"/>
          <w:szCs w:val="24"/>
          <w:lang w:val="hy-AM"/>
        </w:rPr>
        <w:br/>
        <w:t xml:space="preserve">      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7. </w:t>
      </w:r>
      <w:r>
        <w:rPr>
          <w:rFonts w:ascii="GHEA Grapalat" w:hAnsi="GHEA Grapalat"/>
          <w:iCs/>
          <w:color w:val="000000"/>
          <w:sz w:val="24"/>
          <w:szCs w:val="24"/>
          <w:lang w:val="hy-AM"/>
        </w:rPr>
        <w:t>Ա</w:t>
      </w:r>
      <w:r w:rsidRPr="00682105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բովյան համայնքի սեփականություն հանդիսացող </w:t>
      </w:r>
      <w:r>
        <w:rPr>
          <w:rFonts w:ascii="GHEA Grapalat" w:hAnsi="GHEA Grapalat"/>
          <w:iCs/>
          <w:color w:val="000000"/>
          <w:sz w:val="24"/>
          <w:szCs w:val="24"/>
          <w:lang w:val="hy-AM"/>
        </w:rPr>
        <w:t>Հ</w:t>
      </w:r>
      <w:r w:rsidRPr="00682105">
        <w:rPr>
          <w:rFonts w:ascii="GHEA Grapalat" w:hAnsi="GHEA Grapalat"/>
          <w:iCs/>
          <w:color w:val="000000"/>
          <w:sz w:val="24"/>
          <w:szCs w:val="24"/>
          <w:lang w:val="hy-AM"/>
        </w:rPr>
        <w:t>անրակացարանային թաղամասի 7-րդ շենքի թիվ 28 բնակարանն անհատույց օտարելու մասին</w:t>
      </w:r>
      <w:r>
        <w:rPr>
          <w:rFonts w:ascii="GHEA Grapalat" w:hAnsi="GHEA Grapalat"/>
          <w:iCs/>
          <w:color w:val="000000"/>
          <w:sz w:val="24"/>
          <w:szCs w:val="24"/>
          <w:lang w:val="hy-AM"/>
        </w:rPr>
        <w:t>.</w:t>
      </w:r>
      <w:r>
        <w:rPr>
          <w:rFonts w:ascii="GHEA Grapalat" w:hAnsi="GHEA Grapalat"/>
          <w:iCs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iCs/>
          <w:color w:val="FF0000"/>
          <w:sz w:val="24"/>
          <w:szCs w:val="24"/>
          <w:lang w:val="hy-AM"/>
        </w:rPr>
        <w:br/>
        <w:t xml:space="preserve">      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8. </w:t>
      </w:r>
      <w:r>
        <w:rPr>
          <w:rFonts w:ascii="GHEA Grapalat" w:hAnsi="GHEA Grapalat"/>
          <w:iCs/>
          <w:color w:val="000000"/>
          <w:sz w:val="24"/>
          <w:szCs w:val="24"/>
          <w:lang w:val="hy-AM"/>
        </w:rPr>
        <w:t>Ա</w:t>
      </w:r>
      <w:r w:rsidRPr="00736A9A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բովյան համայնքի սեփականություն հանդիսացող </w:t>
      </w:r>
      <w:r>
        <w:rPr>
          <w:rFonts w:ascii="GHEA Grapalat" w:hAnsi="GHEA Grapalat"/>
          <w:iCs/>
          <w:color w:val="000000"/>
          <w:sz w:val="24"/>
          <w:szCs w:val="24"/>
          <w:lang w:val="hy-AM"/>
        </w:rPr>
        <w:t>Հ</w:t>
      </w:r>
      <w:r w:rsidRPr="00736A9A">
        <w:rPr>
          <w:rFonts w:ascii="GHEA Grapalat" w:hAnsi="GHEA Grapalat"/>
          <w:iCs/>
          <w:color w:val="000000"/>
          <w:sz w:val="24"/>
          <w:szCs w:val="24"/>
          <w:lang w:val="hy-AM"/>
        </w:rPr>
        <w:t>անրակացարանային թաղամասի 7-րդ շենքի թիվ 52 բնակարանն անհատույց օտարելու մասին</w:t>
      </w:r>
      <w:r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iCs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iCs/>
          <w:color w:val="000000"/>
          <w:sz w:val="24"/>
          <w:szCs w:val="24"/>
          <w:lang w:val="hy-AM"/>
        </w:rPr>
        <w:br/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      9. </w:t>
      </w:r>
      <w:r>
        <w:rPr>
          <w:rFonts w:ascii="GHEA Grapalat" w:hAnsi="GHEA Grapalat"/>
          <w:iCs/>
          <w:color w:val="000000"/>
          <w:sz w:val="24"/>
          <w:szCs w:val="24"/>
          <w:lang w:val="hy-AM"/>
        </w:rPr>
        <w:t>Ա</w:t>
      </w:r>
      <w:r w:rsidRPr="00C42E71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բովյան համայնքի սեփականություն հանդիսացող </w:t>
      </w:r>
      <w:r>
        <w:rPr>
          <w:rFonts w:ascii="GHEA Grapalat" w:hAnsi="GHEA Grapalat"/>
          <w:iCs/>
          <w:color w:val="000000"/>
          <w:sz w:val="24"/>
          <w:szCs w:val="24"/>
          <w:lang w:val="hy-AM"/>
        </w:rPr>
        <w:t>Հ</w:t>
      </w:r>
      <w:r w:rsidRPr="00C42E71">
        <w:rPr>
          <w:rFonts w:ascii="GHEA Grapalat" w:hAnsi="GHEA Grapalat"/>
          <w:iCs/>
          <w:color w:val="000000"/>
          <w:sz w:val="24"/>
          <w:szCs w:val="24"/>
          <w:lang w:val="hy-AM"/>
        </w:rPr>
        <w:t>անրակացարանային թաղամասի 7-րդ շենքի թիվ 55 բնակարանն անհատույց օտարելու մասին</w:t>
      </w:r>
      <w:r>
        <w:rPr>
          <w:rFonts w:ascii="GHEA Grapalat" w:hAnsi="GHEA Grapalat"/>
          <w:iCs/>
          <w:color w:val="000000"/>
          <w:sz w:val="24"/>
          <w:szCs w:val="24"/>
          <w:lang w:val="hy-AM"/>
        </w:rPr>
        <w:t>.</w:t>
      </w:r>
      <w:r>
        <w:rPr>
          <w:rFonts w:ascii="GHEA Grapalat" w:hAnsi="GHEA Grapalat"/>
          <w:iCs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iCs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iCs/>
          <w:color w:val="FF0000"/>
          <w:sz w:val="24"/>
          <w:szCs w:val="24"/>
          <w:lang w:val="hy-AM"/>
        </w:rPr>
        <w:br/>
        <w:t xml:space="preserve">      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10. </w:t>
      </w:r>
      <w:r>
        <w:rPr>
          <w:rFonts w:ascii="GHEA Grapalat" w:hAnsi="GHEA Grapalat"/>
          <w:iCs/>
          <w:color w:val="000000"/>
          <w:sz w:val="24"/>
          <w:szCs w:val="24"/>
          <w:lang w:val="hy-AM"/>
        </w:rPr>
        <w:t>Ա</w:t>
      </w:r>
      <w:r w:rsidRPr="00736A9A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բովյան համայնքի սեփականություն հանդիսացող </w:t>
      </w:r>
      <w:r>
        <w:rPr>
          <w:rFonts w:ascii="GHEA Grapalat" w:hAnsi="GHEA Grapalat"/>
          <w:iCs/>
          <w:color w:val="000000"/>
          <w:sz w:val="24"/>
          <w:szCs w:val="24"/>
          <w:lang w:val="hy-AM"/>
        </w:rPr>
        <w:t>Հ</w:t>
      </w:r>
      <w:r w:rsidRPr="00736A9A">
        <w:rPr>
          <w:rFonts w:ascii="GHEA Grapalat" w:hAnsi="GHEA Grapalat"/>
          <w:iCs/>
          <w:color w:val="000000"/>
          <w:sz w:val="24"/>
          <w:szCs w:val="24"/>
          <w:lang w:val="hy-AM"/>
        </w:rPr>
        <w:t>անրակացարանային թաղամասի 7-րդ շենքի թիվ 70 բնակարանն անհատույց օտարելու մասին</w:t>
      </w:r>
      <w:r>
        <w:rPr>
          <w:rFonts w:ascii="GHEA Grapalat" w:hAnsi="GHEA Grapalat"/>
          <w:iCs/>
          <w:color w:val="000000"/>
          <w:sz w:val="24"/>
          <w:szCs w:val="24"/>
          <w:lang w:val="hy-AM"/>
        </w:rPr>
        <w:t>.</w:t>
      </w:r>
      <w:r w:rsidRPr="000C7618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ab/>
      </w:r>
      <w:r>
        <w:rPr>
          <w:rFonts w:ascii="GHEA Grapalat" w:hAnsi="GHEA Grapalat"/>
          <w:iCs/>
          <w:color w:val="FF0000"/>
          <w:sz w:val="24"/>
          <w:szCs w:val="24"/>
          <w:lang w:val="hy-AM"/>
        </w:rPr>
        <w:br/>
        <w:t xml:space="preserve">      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11. </w:t>
      </w:r>
      <w:r>
        <w:rPr>
          <w:rFonts w:ascii="GHEA Grapalat" w:hAnsi="GHEA Grapalat"/>
          <w:iCs/>
          <w:color w:val="000000"/>
          <w:sz w:val="24"/>
          <w:szCs w:val="24"/>
          <w:lang w:val="hy-AM"/>
        </w:rPr>
        <w:t>Ա</w:t>
      </w:r>
      <w:r w:rsidRPr="00682105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բովյան համայնքի սեփականություն հանդիսացող </w:t>
      </w:r>
      <w:r>
        <w:rPr>
          <w:rFonts w:ascii="GHEA Grapalat" w:hAnsi="GHEA Grapalat"/>
          <w:iCs/>
          <w:color w:val="000000"/>
          <w:sz w:val="24"/>
          <w:szCs w:val="24"/>
          <w:lang w:val="hy-AM"/>
        </w:rPr>
        <w:t>Հ</w:t>
      </w:r>
      <w:r w:rsidRPr="00682105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անրակացարանային </w:t>
      </w:r>
      <w:r w:rsidRPr="00682105">
        <w:rPr>
          <w:rFonts w:ascii="GHEA Grapalat" w:hAnsi="GHEA Grapalat"/>
          <w:iCs/>
          <w:color w:val="000000"/>
          <w:sz w:val="24"/>
          <w:szCs w:val="24"/>
          <w:lang w:val="hy-AM"/>
        </w:rPr>
        <w:lastRenderedPageBreak/>
        <w:t>թաղամասի 2-րդ շենքի թիվ 14 սենյակն անհատույց օտարելու մասին</w:t>
      </w:r>
      <w:r>
        <w:rPr>
          <w:rFonts w:ascii="GHEA Grapalat" w:hAnsi="GHEA Grapalat"/>
          <w:iCs/>
          <w:color w:val="000000"/>
          <w:sz w:val="24"/>
          <w:szCs w:val="24"/>
          <w:lang w:val="hy-AM"/>
        </w:rPr>
        <w:t>.</w:t>
      </w:r>
      <w:r w:rsidRPr="00682105">
        <w:rPr>
          <w:rFonts w:ascii="GHEA Grapalat" w:hAnsi="GHEA Grapalat"/>
          <w:iCs/>
          <w:color w:val="000000"/>
          <w:sz w:val="24"/>
          <w:szCs w:val="24"/>
          <w:lang w:val="hy-AM"/>
        </w:rPr>
        <w:tab/>
      </w:r>
      <w:r>
        <w:rPr>
          <w:rFonts w:ascii="GHEA Grapalat" w:hAnsi="GHEA Grapalat" w:cs="Sylfaen"/>
          <w:iCs/>
          <w:sz w:val="24"/>
          <w:szCs w:val="24"/>
          <w:lang w:val="hy-AM"/>
        </w:rPr>
        <w:br/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      </w:t>
      </w:r>
      <w:r w:rsidRPr="00355F86">
        <w:rPr>
          <w:rFonts w:ascii="GHEA Grapalat" w:hAnsi="GHEA Grapalat" w:cs="GHEA Grapalat"/>
          <w:sz w:val="24"/>
          <w:szCs w:val="24"/>
          <w:lang w:val="hy-AM"/>
        </w:rPr>
        <w:t>1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2. </w:t>
      </w:r>
      <w:r>
        <w:rPr>
          <w:rFonts w:ascii="GHEA Grapalat" w:hAnsi="GHEA Grapalat"/>
          <w:iCs/>
          <w:color w:val="000000"/>
          <w:sz w:val="24"/>
          <w:szCs w:val="24"/>
          <w:lang w:val="hy-AM"/>
        </w:rPr>
        <w:t>Ա</w:t>
      </w:r>
      <w:r w:rsidRPr="00682105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բովյան համայնքի սեփականություն հանդիսացող </w:t>
      </w:r>
      <w:r>
        <w:rPr>
          <w:rFonts w:ascii="GHEA Grapalat" w:hAnsi="GHEA Grapalat"/>
          <w:iCs/>
          <w:color w:val="000000"/>
          <w:sz w:val="24"/>
          <w:szCs w:val="24"/>
          <w:lang w:val="hy-AM"/>
        </w:rPr>
        <w:t>Հ</w:t>
      </w:r>
      <w:r w:rsidRPr="00682105">
        <w:rPr>
          <w:rFonts w:ascii="GHEA Grapalat" w:hAnsi="GHEA Grapalat"/>
          <w:iCs/>
          <w:color w:val="000000"/>
          <w:sz w:val="24"/>
          <w:szCs w:val="24"/>
          <w:lang w:val="hy-AM"/>
        </w:rPr>
        <w:t>անրակացարանային թաղամասի 5-րդ շենքի թիվ 104/1 բնակարանն անհատույց օտարելու մասին</w:t>
      </w:r>
      <w:r>
        <w:rPr>
          <w:rFonts w:ascii="GHEA Grapalat" w:hAnsi="GHEA Grapalat"/>
          <w:iCs/>
          <w:color w:val="000000"/>
          <w:sz w:val="24"/>
          <w:szCs w:val="24"/>
          <w:lang w:val="hy-AM"/>
        </w:rPr>
        <w:t>.</w:t>
      </w:r>
      <w:r>
        <w:rPr>
          <w:rFonts w:ascii="GHEA Grapalat" w:hAnsi="GHEA Grapalat"/>
          <w:iCs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iCs/>
          <w:color w:val="FF0000"/>
          <w:sz w:val="24"/>
          <w:szCs w:val="24"/>
          <w:lang w:val="hy-AM"/>
        </w:rPr>
        <w:br/>
        <w:t xml:space="preserve">       </w:t>
      </w:r>
      <w:r w:rsidRPr="00355F86">
        <w:rPr>
          <w:rFonts w:ascii="GHEA Grapalat" w:hAnsi="GHEA Grapalat" w:cs="GHEA Grapalat"/>
          <w:sz w:val="24"/>
          <w:szCs w:val="24"/>
          <w:lang w:val="hy-AM"/>
        </w:rPr>
        <w:t>1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3. </w:t>
      </w:r>
      <w:r>
        <w:rPr>
          <w:rFonts w:ascii="GHEA Grapalat" w:hAnsi="GHEA Grapalat"/>
          <w:iCs/>
          <w:color w:val="000000"/>
          <w:sz w:val="24"/>
          <w:szCs w:val="24"/>
          <w:lang w:val="hy-AM"/>
        </w:rPr>
        <w:t>Ա</w:t>
      </w:r>
      <w:r w:rsidRPr="000C7618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բովյան համայնքի սեփականություն հանդիսացող </w:t>
      </w:r>
      <w:r>
        <w:rPr>
          <w:rFonts w:ascii="GHEA Grapalat" w:hAnsi="GHEA Grapalat"/>
          <w:iCs/>
          <w:color w:val="000000"/>
          <w:sz w:val="24"/>
          <w:szCs w:val="24"/>
          <w:lang w:val="hy-AM"/>
        </w:rPr>
        <w:t>Ու</w:t>
      </w:r>
      <w:r w:rsidRPr="000C7618">
        <w:rPr>
          <w:rFonts w:ascii="GHEA Grapalat" w:hAnsi="GHEA Grapalat"/>
          <w:iCs/>
          <w:color w:val="000000"/>
          <w:sz w:val="24"/>
          <w:szCs w:val="24"/>
          <w:lang w:val="hy-AM"/>
        </w:rPr>
        <w:t>սանողական թաղամասի 4/1/1 շենքի թիվ 526 բնակարանն անհատույց օտարելու մասին</w:t>
      </w:r>
      <w:r>
        <w:rPr>
          <w:rFonts w:ascii="GHEA Grapalat" w:hAnsi="GHEA Grapalat"/>
          <w:iCs/>
          <w:color w:val="000000"/>
          <w:sz w:val="24"/>
          <w:szCs w:val="24"/>
          <w:lang w:val="hy-AM"/>
        </w:rPr>
        <w:t>.</w:t>
      </w:r>
      <w:r>
        <w:rPr>
          <w:rFonts w:ascii="GHEA Grapalat" w:hAnsi="GHEA Grapalat"/>
          <w:iCs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iCs/>
          <w:color w:val="FF0000"/>
          <w:sz w:val="24"/>
          <w:szCs w:val="24"/>
          <w:lang w:val="hy-AM"/>
        </w:rPr>
        <w:br/>
        <w:t xml:space="preserve">      </w:t>
      </w:r>
      <w:r w:rsidRPr="00355F86">
        <w:rPr>
          <w:rFonts w:ascii="GHEA Grapalat" w:hAnsi="GHEA Grapalat" w:cs="GHEA Grapalat"/>
          <w:sz w:val="24"/>
          <w:szCs w:val="24"/>
          <w:lang w:val="hy-AM"/>
        </w:rPr>
        <w:t>1</w:t>
      </w:r>
      <w:r>
        <w:rPr>
          <w:rFonts w:ascii="GHEA Grapalat" w:hAnsi="GHEA Grapalat" w:cs="GHEA Grapalat"/>
          <w:sz w:val="24"/>
          <w:szCs w:val="24"/>
          <w:lang w:val="hy-AM"/>
        </w:rPr>
        <w:t>4.</w:t>
      </w:r>
      <w:r>
        <w:rPr>
          <w:rFonts w:ascii="Sylfaen" w:hAnsi="Sylfaen" w:cs="Courier New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Cs/>
          <w:color w:val="000000"/>
          <w:sz w:val="24"/>
          <w:szCs w:val="24"/>
          <w:lang w:val="hy-AM"/>
        </w:rPr>
        <w:t>Ա</w:t>
      </w:r>
      <w:r w:rsidRPr="00682105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բովյան համայնքի ավագանու 2018 թվականի ապրիլի 13-ի </w:t>
      </w:r>
      <w:r w:rsidRPr="00610FCC">
        <w:rPr>
          <w:rFonts w:ascii="GHEA Grapalat" w:hAnsi="GHEA Grapalat"/>
          <w:iCs/>
          <w:color w:val="000000"/>
          <w:sz w:val="24"/>
          <w:szCs w:val="24"/>
          <w:lang w:val="hy-AM"/>
        </w:rPr>
        <w:t>N</w:t>
      </w:r>
      <w:r w:rsidRPr="00682105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39-</w:t>
      </w:r>
      <w:r>
        <w:rPr>
          <w:rFonts w:ascii="GHEA Grapalat" w:hAnsi="GHEA Grapalat"/>
          <w:iCs/>
          <w:color w:val="000000"/>
          <w:sz w:val="24"/>
          <w:szCs w:val="24"/>
          <w:lang w:val="hy-AM"/>
        </w:rPr>
        <w:t>Ա</w:t>
      </w:r>
      <w:r w:rsidRPr="00682105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որոշումն ուժը կորցրած ճանաչելու մասին</w:t>
      </w:r>
      <w:r>
        <w:rPr>
          <w:rFonts w:ascii="GHEA Grapalat" w:hAnsi="GHEA Grapalat"/>
          <w:iCs/>
          <w:color w:val="000000"/>
          <w:sz w:val="24"/>
          <w:szCs w:val="24"/>
          <w:lang w:val="hy-AM"/>
        </w:rPr>
        <w:t>։</w:t>
      </w:r>
      <w:r>
        <w:rPr>
          <w:rFonts w:ascii="GHEA Grapalat" w:hAnsi="GHEA Grapalat"/>
          <w:iCs/>
          <w:color w:val="000000"/>
          <w:sz w:val="24"/>
          <w:szCs w:val="24"/>
          <w:lang w:val="hy-AM"/>
        </w:rPr>
        <w:tab/>
      </w:r>
      <w:r w:rsidR="00EE6061" w:rsidRPr="005F2119">
        <w:rPr>
          <w:rFonts w:ascii="GHEA Grapalat" w:hAnsi="GHEA Grapalat" w:cs="GHEA Grapalat"/>
          <w:sz w:val="24"/>
          <w:szCs w:val="24"/>
          <w:lang w:val="hy-AM"/>
        </w:rPr>
        <w:br/>
        <w:t xml:space="preserve">       </w:t>
      </w:r>
    </w:p>
    <w:p w:rsidR="00466517" w:rsidRDefault="00466517" w:rsidP="005D6B3A">
      <w:pPr>
        <w:pStyle w:val="a4"/>
        <w:tabs>
          <w:tab w:val="left" w:pos="-142"/>
          <w:tab w:val="left" w:pos="567"/>
        </w:tabs>
        <w:ind w:left="0" w:firstLine="142"/>
        <w:jc w:val="both"/>
        <w:rPr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br/>
      </w:r>
      <w:bookmarkStart w:id="0" w:name="_GoBack"/>
      <w:bookmarkEnd w:id="0"/>
    </w:p>
    <w:p w:rsidR="00D20E32" w:rsidRPr="00D20E32" w:rsidRDefault="00D20E32" w:rsidP="009B5C98">
      <w:pPr>
        <w:tabs>
          <w:tab w:val="left" w:pos="1635"/>
        </w:tabs>
        <w:rPr>
          <w:rFonts w:ascii="GHEA Grapalat" w:hAnsi="GHEA Grapalat"/>
          <w:bCs/>
          <w:sz w:val="24"/>
          <w:szCs w:val="24"/>
          <w:lang w:val="hy-AM"/>
        </w:rPr>
      </w:pPr>
    </w:p>
    <w:sectPr w:rsidR="00D20E32" w:rsidRPr="00D20E32" w:rsidSect="00A5014D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22AE1"/>
    <w:rsid w:val="00022F76"/>
    <w:rsid w:val="00084866"/>
    <w:rsid w:val="00084917"/>
    <w:rsid w:val="000E7D5C"/>
    <w:rsid w:val="001042D6"/>
    <w:rsid w:val="00135792"/>
    <w:rsid w:val="00144381"/>
    <w:rsid w:val="00163E5F"/>
    <w:rsid w:val="00176B07"/>
    <w:rsid w:val="001B087B"/>
    <w:rsid w:val="002159CD"/>
    <w:rsid w:val="0025061C"/>
    <w:rsid w:val="00252758"/>
    <w:rsid w:val="002666F4"/>
    <w:rsid w:val="002A0FBA"/>
    <w:rsid w:val="002B5CFD"/>
    <w:rsid w:val="002E5C42"/>
    <w:rsid w:val="0031643F"/>
    <w:rsid w:val="00367B82"/>
    <w:rsid w:val="00382600"/>
    <w:rsid w:val="003D5AFE"/>
    <w:rsid w:val="003E33EF"/>
    <w:rsid w:val="0040350C"/>
    <w:rsid w:val="00406CD4"/>
    <w:rsid w:val="00466517"/>
    <w:rsid w:val="00467700"/>
    <w:rsid w:val="00472CCD"/>
    <w:rsid w:val="0047423C"/>
    <w:rsid w:val="00482AA2"/>
    <w:rsid w:val="0048708B"/>
    <w:rsid w:val="004B39D5"/>
    <w:rsid w:val="00502669"/>
    <w:rsid w:val="00554C46"/>
    <w:rsid w:val="00564FA6"/>
    <w:rsid w:val="005771C2"/>
    <w:rsid w:val="00583CB7"/>
    <w:rsid w:val="005A0991"/>
    <w:rsid w:val="005C0ADD"/>
    <w:rsid w:val="005C70A8"/>
    <w:rsid w:val="005D3474"/>
    <w:rsid w:val="005D6B3A"/>
    <w:rsid w:val="0062555C"/>
    <w:rsid w:val="00634DF8"/>
    <w:rsid w:val="00647371"/>
    <w:rsid w:val="00691B87"/>
    <w:rsid w:val="006B0A2B"/>
    <w:rsid w:val="006E2A60"/>
    <w:rsid w:val="00734D5F"/>
    <w:rsid w:val="007623FC"/>
    <w:rsid w:val="0079556C"/>
    <w:rsid w:val="00795F64"/>
    <w:rsid w:val="007A0F10"/>
    <w:rsid w:val="007A22E8"/>
    <w:rsid w:val="007C3E2C"/>
    <w:rsid w:val="0089086C"/>
    <w:rsid w:val="00896659"/>
    <w:rsid w:val="008B5BF6"/>
    <w:rsid w:val="008C0794"/>
    <w:rsid w:val="008D5EE1"/>
    <w:rsid w:val="008F5409"/>
    <w:rsid w:val="0091507B"/>
    <w:rsid w:val="00917C38"/>
    <w:rsid w:val="00927D0C"/>
    <w:rsid w:val="009441FD"/>
    <w:rsid w:val="0095048B"/>
    <w:rsid w:val="0098158D"/>
    <w:rsid w:val="009B5C98"/>
    <w:rsid w:val="009E70C2"/>
    <w:rsid w:val="009F4FE7"/>
    <w:rsid w:val="00A176BF"/>
    <w:rsid w:val="00A24239"/>
    <w:rsid w:val="00A5014D"/>
    <w:rsid w:val="00A654D7"/>
    <w:rsid w:val="00AE1366"/>
    <w:rsid w:val="00B11F44"/>
    <w:rsid w:val="00B242ED"/>
    <w:rsid w:val="00B713F6"/>
    <w:rsid w:val="00B80EF1"/>
    <w:rsid w:val="00BE606A"/>
    <w:rsid w:val="00C074F0"/>
    <w:rsid w:val="00C35F80"/>
    <w:rsid w:val="00C60BFD"/>
    <w:rsid w:val="00C62AF2"/>
    <w:rsid w:val="00CD51CE"/>
    <w:rsid w:val="00CD536B"/>
    <w:rsid w:val="00D20E32"/>
    <w:rsid w:val="00D42CC1"/>
    <w:rsid w:val="00D90FA5"/>
    <w:rsid w:val="00D969AA"/>
    <w:rsid w:val="00DB1B25"/>
    <w:rsid w:val="00DE06A4"/>
    <w:rsid w:val="00DE4E87"/>
    <w:rsid w:val="00DF6D98"/>
    <w:rsid w:val="00E0746D"/>
    <w:rsid w:val="00E312C1"/>
    <w:rsid w:val="00E34753"/>
    <w:rsid w:val="00E85F58"/>
    <w:rsid w:val="00EE6061"/>
    <w:rsid w:val="00F36DB6"/>
    <w:rsid w:val="00F42485"/>
    <w:rsid w:val="00F44CB0"/>
    <w:rsid w:val="00F46689"/>
    <w:rsid w:val="00F64BA4"/>
    <w:rsid w:val="00F833B7"/>
    <w:rsid w:val="00FA57FE"/>
    <w:rsid w:val="00FC7D11"/>
    <w:rsid w:val="00FD0C50"/>
    <w:rsid w:val="00FE35CD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A654D7"/>
    <w:rPr>
      <w:color w:val="0000FF"/>
      <w:u w:val="single"/>
    </w:rPr>
  </w:style>
  <w:style w:type="character" w:styleId="a7">
    <w:name w:val="Strong"/>
    <w:basedOn w:val="a0"/>
    <w:uiPriority w:val="22"/>
    <w:qFormat/>
    <w:rsid w:val="00F42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84</cp:revision>
  <cp:lastPrinted>2017-10-10T06:50:00Z</cp:lastPrinted>
  <dcterms:created xsi:type="dcterms:W3CDTF">2016-11-25T11:32:00Z</dcterms:created>
  <dcterms:modified xsi:type="dcterms:W3CDTF">2019-06-28T13:17:00Z</dcterms:modified>
</cp:coreProperties>
</file>