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C" w:rsidRDefault="006670AC" w:rsidP="00744C66">
      <w:pPr>
        <w:jc w:val="both"/>
        <w:rPr>
          <w:lang w:val="en-GB"/>
        </w:rPr>
      </w:pPr>
    </w:p>
    <w:p w:rsidR="006670AC" w:rsidRDefault="006670AC">
      <w:pPr>
        <w:rPr>
          <w:lang w:val="en-GB"/>
        </w:rPr>
      </w:pPr>
    </w:p>
    <w:p w:rsidR="006670AC" w:rsidRDefault="006670AC">
      <w:pPr>
        <w:rPr>
          <w:lang w:val="en-GB"/>
        </w:rPr>
      </w:pPr>
    </w:p>
    <w:p w:rsidR="006670AC" w:rsidRDefault="006670AC" w:rsidP="006670AC">
      <w:pPr>
        <w:rPr>
          <w:rFonts w:ascii="Arial Unicode" w:hAnsi="Arial Unicode"/>
          <w:sz w:val="28"/>
          <w:szCs w:val="28"/>
        </w:rPr>
      </w:pPr>
    </w:p>
    <w:p w:rsidR="006670AC" w:rsidRDefault="006670AC" w:rsidP="006670AC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6670AC" w:rsidRDefault="006670AC" w:rsidP="006670AC">
      <w:pPr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</w:rPr>
        <w:t>Ավագանու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նիստերի</w:t>
      </w:r>
      <w:proofErr w:type="spellEnd"/>
      <w:r>
        <w:rPr>
          <w:rFonts w:ascii="Arial Unicode" w:hAnsi="Arial Unicode"/>
          <w:sz w:val="24"/>
          <w:szCs w:val="24"/>
        </w:rPr>
        <w:t xml:space="preserve"> և </w:t>
      </w:r>
      <w:proofErr w:type="spellStart"/>
      <w:r>
        <w:rPr>
          <w:rFonts w:ascii="Arial Unicode" w:hAnsi="Arial Unicode"/>
          <w:sz w:val="24"/>
          <w:szCs w:val="24"/>
        </w:rPr>
        <w:t>համայնքային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այլ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միջոցառումների</w:t>
      </w:r>
      <w:proofErr w:type="spellEnd"/>
      <w:r>
        <w:rPr>
          <w:rFonts w:ascii="Arial Unicode" w:hAnsi="Arial Unicode"/>
          <w:sz w:val="24"/>
          <w:szCs w:val="24"/>
        </w:rPr>
        <w:t xml:space="preserve"> (ՏԻՄ-</w:t>
      </w:r>
      <w:proofErr w:type="spellStart"/>
      <w:r>
        <w:rPr>
          <w:rFonts w:ascii="Arial Unicode" w:hAnsi="Arial Unicode"/>
          <w:sz w:val="24"/>
          <w:szCs w:val="24"/>
        </w:rPr>
        <w:t>երի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ասուլիսներ</w:t>
      </w:r>
      <w:proofErr w:type="gramStart"/>
      <w:r>
        <w:rPr>
          <w:rFonts w:ascii="Arial Unicode" w:hAnsi="Arial Unicode"/>
          <w:sz w:val="24"/>
          <w:szCs w:val="24"/>
        </w:rPr>
        <w:t>,հանրային</w:t>
      </w:r>
      <w:proofErr w:type="spellEnd"/>
      <w:proofErr w:type="gram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քննարկումներ</w:t>
      </w:r>
      <w:proofErr w:type="spellEnd"/>
      <w:r>
        <w:rPr>
          <w:rFonts w:ascii="Arial Unicode" w:hAnsi="Arial Unicode"/>
          <w:sz w:val="24"/>
          <w:szCs w:val="24"/>
        </w:rPr>
        <w:t xml:space="preserve">) </w:t>
      </w:r>
      <w:proofErr w:type="spellStart"/>
      <w:r>
        <w:rPr>
          <w:rFonts w:ascii="Arial Unicode" w:hAnsi="Arial Unicode"/>
          <w:sz w:val="24"/>
          <w:szCs w:val="24"/>
        </w:rPr>
        <w:t>վերաբերյալ</w:t>
      </w:r>
      <w:proofErr w:type="spellEnd"/>
    </w:p>
    <w:p w:rsidR="006670AC" w:rsidRDefault="006670AC" w:rsidP="006670AC">
      <w:pPr>
        <w:rPr>
          <w:rFonts w:ascii="Arial Unicode" w:hAnsi="Arial Unicode"/>
          <w:sz w:val="24"/>
          <w:szCs w:val="24"/>
        </w:rPr>
      </w:pPr>
    </w:p>
    <w:p w:rsidR="006670AC" w:rsidRDefault="006670AC" w:rsidP="006670AC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6670AC" w:rsidTr="00876B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6670AC" w:rsidTr="00876B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արտահերթ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08.05.2019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AC" w:rsidRDefault="006670AC" w:rsidP="00876BBE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6670AC" w:rsidRDefault="006670AC" w:rsidP="006670AC">
      <w:pPr>
        <w:rPr>
          <w:rFonts w:ascii="Arial Unicode" w:hAnsi="Arial Unicode"/>
          <w:sz w:val="24"/>
          <w:szCs w:val="24"/>
          <w:lang w:val="en-GB"/>
        </w:rPr>
      </w:pPr>
    </w:p>
    <w:p w:rsidR="006670AC" w:rsidRDefault="006670AC" w:rsidP="006670AC">
      <w:pPr>
        <w:rPr>
          <w:rFonts w:ascii="Arial Unicode" w:hAnsi="Arial Unicode"/>
          <w:sz w:val="24"/>
          <w:szCs w:val="24"/>
          <w:lang w:val="ru-RU"/>
        </w:rPr>
      </w:pPr>
    </w:p>
    <w:p w:rsidR="006670AC" w:rsidRDefault="006670AC" w:rsidP="006670AC">
      <w:pPr>
        <w:rPr>
          <w:rFonts w:ascii="Arial Unicode" w:hAnsi="Arial Unicode"/>
          <w:sz w:val="24"/>
          <w:szCs w:val="24"/>
          <w:lang w:val="ru-RU"/>
        </w:rPr>
      </w:pPr>
    </w:p>
    <w:p w:rsidR="006670AC" w:rsidRDefault="006670AC" w:rsidP="006670AC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gramStart"/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proofErr w:type="gram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6670AC" w:rsidRDefault="006670AC" w:rsidP="006670A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6670AC" w:rsidRDefault="006670AC" w:rsidP="006670AC">
      <w:pPr>
        <w:pStyle w:val="ListParagraph"/>
        <w:numPr>
          <w:ilvl w:val="0"/>
          <w:numId w:val="3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Հայաստանի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Հանրապետության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2019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պետական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բյուջեով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սուբվենցիաների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ստացման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նպատակով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նախատեսված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ծրագրին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հավանություն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տալու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: 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6670AC" w:rsidRPr="006670AC" w:rsidRDefault="006670AC">
      <w:pPr>
        <w:rPr>
          <w:lang w:val="ru-RU"/>
        </w:rPr>
      </w:pPr>
    </w:p>
    <w:sectPr w:rsidR="006670AC" w:rsidRPr="006670AC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8ED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0AC"/>
    <w:rsid w:val="001868A0"/>
    <w:rsid w:val="006670AC"/>
    <w:rsid w:val="00744C66"/>
    <w:rsid w:val="00B47050"/>
    <w:rsid w:val="00E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AC"/>
    <w:pPr>
      <w:ind w:left="720"/>
      <w:contextualSpacing/>
    </w:pPr>
  </w:style>
  <w:style w:type="table" w:styleId="TableGrid">
    <w:name w:val="Table Grid"/>
    <w:basedOn w:val="TableNormal"/>
    <w:uiPriority w:val="59"/>
    <w:rsid w:val="00667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.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2019-05-07T06:11:00Z</dcterms:created>
  <dcterms:modified xsi:type="dcterms:W3CDTF">2019-05-07T06:13:00Z</dcterms:modified>
</cp:coreProperties>
</file>