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794" w:rsidRPr="009A3006" w:rsidRDefault="008F5409" w:rsidP="00E8421B">
      <w:pPr>
        <w:spacing w:line="240" w:lineRule="auto"/>
        <w:ind w:firstLine="284"/>
        <w:jc w:val="center"/>
        <w:rPr>
          <w:rFonts w:ascii="GHEA Mariam" w:hAnsi="GHEA Mariam"/>
          <w:b/>
          <w:sz w:val="24"/>
          <w:szCs w:val="24"/>
        </w:rPr>
      </w:pPr>
      <w:r w:rsidRPr="009A3006">
        <w:rPr>
          <w:rFonts w:ascii="GHEA Mariam" w:hAnsi="GHEA Mariam"/>
          <w:b/>
          <w:sz w:val="24"/>
          <w:szCs w:val="24"/>
        </w:rPr>
        <w:t>ՏԵՂԵԿԱՑՈՒՄ</w:t>
      </w:r>
    </w:p>
    <w:p w:rsidR="007A22E8" w:rsidRPr="009A3006" w:rsidRDefault="001042D6" w:rsidP="00E8421B">
      <w:pPr>
        <w:spacing w:line="240" w:lineRule="auto"/>
        <w:jc w:val="center"/>
        <w:rPr>
          <w:rFonts w:ascii="GHEA Mariam" w:hAnsi="GHEA Mariam"/>
          <w:b/>
          <w:sz w:val="24"/>
          <w:szCs w:val="24"/>
        </w:rPr>
      </w:pPr>
      <w:proofErr w:type="spellStart"/>
      <w:r w:rsidRPr="009A3006">
        <w:rPr>
          <w:rFonts w:ascii="GHEA Mariam" w:hAnsi="GHEA Mariam"/>
          <w:b/>
          <w:sz w:val="24"/>
          <w:szCs w:val="24"/>
        </w:rPr>
        <w:t>Ա</w:t>
      </w:r>
      <w:r w:rsidR="007A22E8" w:rsidRPr="009A3006">
        <w:rPr>
          <w:rFonts w:ascii="GHEA Mariam" w:hAnsi="GHEA Mariam"/>
          <w:b/>
          <w:sz w:val="24"/>
          <w:szCs w:val="24"/>
        </w:rPr>
        <w:t>վագանու</w:t>
      </w:r>
      <w:proofErr w:type="spellEnd"/>
      <w:r w:rsidR="00AF4110"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7A22E8" w:rsidRPr="009A3006">
        <w:rPr>
          <w:rFonts w:ascii="GHEA Mariam" w:hAnsi="GHEA Mariam"/>
          <w:b/>
          <w:sz w:val="24"/>
          <w:szCs w:val="24"/>
        </w:rPr>
        <w:t>նիստերի</w:t>
      </w:r>
      <w:proofErr w:type="spellEnd"/>
      <w:r w:rsidR="008F5409" w:rsidRPr="009A3006">
        <w:rPr>
          <w:rFonts w:ascii="GHEA Mariam" w:hAnsi="GHEA Mariam"/>
          <w:b/>
          <w:sz w:val="24"/>
          <w:szCs w:val="24"/>
        </w:rPr>
        <w:t xml:space="preserve"> և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համայնքային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նշանակության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այլ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միջոցառումների</w:t>
      </w:r>
      <w:proofErr w:type="spellEnd"/>
      <w:r w:rsidR="008F5409" w:rsidRPr="009A3006">
        <w:rPr>
          <w:rFonts w:ascii="GHEA Mariam" w:hAnsi="GHEA Mariam"/>
          <w:b/>
          <w:sz w:val="24"/>
          <w:szCs w:val="24"/>
        </w:rPr>
        <w:t xml:space="preserve"> (ՏԻՄ-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երի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ասուլիսներ</w:t>
      </w:r>
      <w:proofErr w:type="spellEnd"/>
      <w:r w:rsidR="008F5409" w:rsidRPr="009A3006">
        <w:rPr>
          <w:rFonts w:ascii="GHEA Mariam" w:hAnsi="GHEA Mariam"/>
          <w:b/>
          <w:sz w:val="24"/>
          <w:szCs w:val="24"/>
        </w:rPr>
        <w:t>,</w:t>
      </w:r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հանրային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քննարկումներ</w:t>
      </w:r>
      <w:proofErr w:type="spellEnd"/>
      <w:r w:rsidR="008F5409" w:rsidRPr="009A3006">
        <w:rPr>
          <w:rFonts w:ascii="GHEA Mariam" w:hAnsi="GHEA Mariam"/>
          <w:b/>
          <w:sz w:val="24"/>
          <w:szCs w:val="24"/>
        </w:rPr>
        <w:t xml:space="preserve">) </w:t>
      </w:r>
      <w:proofErr w:type="spellStart"/>
      <w:r w:rsidR="007A22E8" w:rsidRPr="009A3006">
        <w:rPr>
          <w:rFonts w:ascii="GHEA Mariam" w:hAnsi="GHEA Mariam"/>
          <w:b/>
          <w:sz w:val="24"/>
          <w:szCs w:val="24"/>
        </w:rPr>
        <w:t>վերաբերյալ</w:t>
      </w:r>
      <w:proofErr w:type="spellEnd"/>
    </w:p>
    <w:p w:rsidR="008F5409" w:rsidRPr="009A3006" w:rsidRDefault="008F5409" w:rsidP="00E8421B">
      <w:pPr>
        <w:spacing w:line="240" w:lineRule="auto"/>
        <w:jc w:val="center"/>
        <w:rPr>
          <w:rFonts w:ascii="GHEA Mariam" w:hAnsi="GHEA Mariam"/>
          <w:b/>
          <w:sz w:val="24"/>
          <w:szCs w:val="24"/>
        </w:rPr>
      </w:pPr>
    </w:p>
    <w:tbl>
      <w:tblPr>
        <w:tblStyle w:val="a3"/>
        <w:tblW w:w="9295" w:type="dxa"/>
        <w:jc w:val="center"/>
        <w:tblLook w:val="04A0" w:firstRow="1" w:lastRow="0" w:firstColumn="1" w:lastColumn="0" w:noHBand="0" w:noVBand="1"/>
      </w:tblPr>
      <w:tblGrid>
        <w:gridCol w:w="955"/>
        <w:gridCol w:w="2331"/>
        <w:gridCol w:w="2496"/>
        <w:gridCol w:w="1884"/>
        <w:gridCol w:w="1629"/>
      </w:tblGrid>
      <w:tr w:rsidR="00135792" w:rsidRPr="009A3006" w:rsidTr="00AD3FFB">
        <w:trPr>
          <w:trHeight w:val="898"/>
          <w:jc w:val="center"/>
        </w:trPr>
        <w:tc>
          <w:tcPr>
            <w:tcW w:w="955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r w:rsidRPr="009A3006">
              <w:rPr>
                <w:rFonts w:ascii="GHEA Mariam" w:hAnsi="GHEA Mariam"/>
                <w:b/>
                <w:sz w:val="24"/>
                <w:szCs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b/>
                <w:sz w:val="24"/>
                <w:szCs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b/>
                <w:sz w:val="24"/>
                <w:szCs w:val="24"/>
              </w:rPr>
              <w:t>Միջոցառ</w:t>
            </w:r>
            <w:r w:rsidR="0098158D" w:rsidRPr="009A3006">
              <w:rPr>
                <w:rFonts w:ascii="GHEA Mariam" w:hAnsi="GHEA Mariam"/>
                <w:b/>
                <w:sz w:val="24"/>
                <w:szCs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b/>
                <w:sz w:val="24"/>
                <w:szCs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b/>
                <w:sz w:val="24"/>
                <w:szCs w:val="24"/>
              </w:rPr>
              <w:t>Ժամը</w:t>
            </w:r>
            <w:proofErr w:type="spellEnd"/>
          </w:p>
        </w:tc>
      </w:tr>
      <w:tr w:rsidR="00135792" w:rsidRPr="009A3006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A3006" w:rsidRDefault="00135792" w:rsidP="00E8421B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135792" w:rsidRPr="009A3006" w:rsidRDefault="009A3006" w:rsidP="00E8421B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sz w:val="24"/>
                <w:szCs w:val="24"/>
              </w:rPr>
              <w:t>Բալահովիտ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A3006" w:rsidRDefault="00C074F0" w:rsidP="00E8421B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sz w:val="24"/>
                <w:szCs w:val="24"/>
              </w:rPr>
              <w:t>Ավագանու</w:t>
            </w:r>
            <w:proofErr w:type="spellEnd"/>
            <w:r w:rsidR="00AF4110" w:rsidRPr="009A3006">
              <w:rPr>
                <w:rFonts w:ascii="GHEA Mariam" w:hAnsi="GHEA Mariam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3006">
              <w:rPr>
                <w:rFonts w:ascii="GHEA Mariam" w:hAnsi="GHEA Mariam"/>
                <w:sz w:val="24"/>
                <w:szCs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A3006" w:rsidRDefault="001D1101" w:rsidP="00E8421B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15.04</w:t>
            </w:r>
            <w:r w:rsidR="00D348C4">
              <w:rPr>
                <w:rFonts w:ascii="GHEA Mariam" w:hAnsi="GHEA Mariam"/>
                <w:sz w:val="24"/>
                <w:szCs w:val="24"/>
              </w:rPr>
              <w:t>.2019թ</w:t>
            </w:r>
          </w:p>
        </w:tc>
        <w:tc>
          <w:tcPr>
            <w:tcW w:w="1629" w:type="dxa"/>
            <w:vAlign w:val="center"/>
          </w:tcPr>
          <w:p w:rsidR="00135792" w:rsidRPr="009A3006" w:rsidRDefault="00D348C4" w:rsidP="00E8421B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12</w:t>
            </w:r>
            <w:r w:rsidR="00C074F0" w:rsidRPr="009A3006">
              <w:rPr>
                <w:rFonts w:ascii="GHEA Mariam" w:hAnsi="GHEA Mariam"/>
                <w:sz w:val="24"/>
                <w:szCs w:val="24"/>
              </w:rPr>
              <w:t>:00</w:t>
            </w:r>
          </w:p>
        </w:tc>
      </w:tr>
    </w:tbl>
    <w:p w:rsidR="00691B87" w:rsidRPr="009A3006" w:rsidRDefault="00691B87" w:rsidP="00E8421B">
      <w:pPr>
        <w:spacing w:line="240" w:lineRule="auto"/>
        <w:rPr>
          <w:rFonts w:ascii="GHEA Mariam" w:hAnsi="GHEA Mariam"/>
          <w:sz w:val="24"/>
          <w:szCs w:val="24"/>
        </w:rPr>
      </w:pPr>
    </w:p>
    <w:p w:rsidR="00691B87" w:rsidRPr="009A3006" w:rsidRDefault="00691B87" w:rsidP="00E8421B">
      <w:pPr>
        <w:pStyle w:val="a4"/>
        <w:tabs>
          <w:tab w:val="left" w:pos="-142"/>
          <w:tab w:val="left" w:pos="567"/>
        </w:tabs>
        <w:spacing w:line="240" w:lineRule="auto"/>
        <w:ind w:left="0" w:firstLine="142"/>
        <w:jc w:val="center"/>
        <w:rPr>
          <w:rFonts w:ascii="GHEA Mariam" w:hAnsi="GHEA Mariam" w:cs="Sylfaen"/>
          <w:b/>
          <w:caps/>
          <w:sz w:val="24"/>
          <w:szCs w:val="24"/>
        </w:rPr>
      </w:pPr>
      <w:r w:rsidRPr="009A3006">
        <w:rPr>
          <w:rFonts w:ascii="GHEA Mariam" w:hAnsi="GHEA Mariam"/>
          <w:sz w:val="24"/>
          <w:szCs w:val="24"/>
        </w:rPr>
        <w:tab/>
      </w:r>
      <w:r w:rsidRPr="009A3006">
        <w:rPr>
          <w:rFonts w:ascii="GHEA Mariam" w:hAnsi="GHEA Mariam" w:cs="Sylfaen"/>
          <w:b/>
          <w:caps/>
          <w:sz w:val="24"/>
          <w:szCs w:val="24"/>
          <w:lang w:val="hy-AM"/>
        </w:rPr>
        <w:t>Համայնքի</w:t>
      </w:r>
      <w:r w:rsidR="001042D6" w:rsidRPr="009A3006">
        <w:rPr>
          <w:rFonts w:ascii="GHEA Mariam" w:hAnsi="GHEA Mariam" w:cs="Sylfaen"/>
          <w:b/>
          <w:caps/>
          <w:sz w:val="24"/>
          <w:szCs w:val="24"/>
        </w:rPr>
        <w:t xml:space="preserve"> </w:t>
      </w:r>
      <w:r w:rsidRPr="009A3006">
        <w:rPr>
          <w:rFonts w:ascii="GHEA Mariam" w:hAnsi="GHEA Mariam" w:cs="Sylfaen"/>
          <w:b/>
          <w:caps/>
          <w:sz w:val="24"/>
          <w:szCs w:val="24"/>
          <w:lang w:val="hy-AM"/>
        </w:rPr>
        <w:t>ավագանու</w:t>
      </w:r>
      <w:r w:rsidR="001042D6" w:rsidRPr="009A3006">
        <w:rPr>
          <w:rFonts w:ascii="GHEA Mariam" w:hAnsi="GHEA Mariam" w:cs="Sylfaen"/>
          <w:b/>
          <w:caps/>
          <w:sz w:val="24"/>
          <w:szCs w:val="24"/>
        </w:rPr>
        <w:t xml:space="preserve"> </w:t>
      </w:r>
      <w:r w:rsidR="00D90FA5" w:rsidRPr="009A3006">
        <w:rPr>
          <w:rFonts w:ascii="GHEA Mariam" w:hAnsi="GHEA Mariam" w:cs="Arial LatArm"/>
          <w:b/>
          <w:caps/>
          <w:sz w:val="24"/>
          <w:szCs w:val="24"/>
        </w:rPr>
        <w:t xml:space="preserve">նիստի </w:t>
      </w:r>
      <w:r w:rsidRPr="009A3006">
        <w:rPr>
          <w:rFonts w:ascii="GHEA Mariam" w:hAnsi="GHEA Mariam" w:cs="Sylfaen"/>
          <w:b/>
          <w:caps/>
          <w:sz w:val="24"/>
          <w:szCs w:val="24"/>
          <w:lang w:val="hy-AM"/>
        </w:rPr>
        <w:t>օրակարգը</w:t>
      </w:r>
    </w:p>
    <w:p w:rsidR="001D1101" w:rsidRPr="001D1101" w:rsidRDefault="001D1101" w:rsidP="001D1101">
      <w:pPr>
        <w:pStyle w:val="a5"/>
        <w:numPr>
          <w:ilvl w:val="0"/>
          <w:numId w:val="14"/>
        </w:numPr>
        <w:jc w:val="both"/>
        <w:rPr>
          <w:rFonts w:ascii="GHEA Mariam" w:hAnsi="GHEA Mariam"/>
          <w:lang w:val="en-US"/>
        </w:rPr>
      </w:pPr>
      <w:r w:rsidRPr="00B97BB6">
        <w:rPr>
          <w:rFonts w:ascii="GHEA Mariam" w:hAnsi="GHEA Mariam"/>
        </w:rPr>
        <w:t>ԲԱԼԱՀՈՎԻՏ</w:t>
      </w:r>
      <w:r w:rsidRPr="001D1101">
        <w:rPr>
          <w:rFonts w:ascii="GHEA Mariam" w:hAnsi="GHEA Mariam"/>
          <w:lang w:val="en-US"/>
        </w:rPr>
        <w:t xml:space="preserve"> </w:t>
      </w:r>
      <w:r w:rsidRPr="00B97BB6">
        <w:rPr>
          <w:rFonts w:ascii="GHEA Mariam" w:hAnsi="GHEA Mariam"/>
        </w:rPr>
        <w:t>ՀԱՄԱՅՆՔԻ</w:t>
      </w:r>
      <w:r w:rsidRPr="001D1101">
        <w:rPr>
          <w:rFonts w:ascii="GHEA Mariam" w:hAnsi="GHEA Mariam"/>
          <w:lang w:val="en-US"/>
        </w:rPr>
        <w:t xml:space="preserve"> 2019</w:t>
      </w:r>
      <w:r w:rsidRPr="00B97BB6">
        <w:rPr>
          <w:rFonts w:ascii="GHEA Mariam" w:hAnsi="GHEA Mariam"/>
        </w:rPr>
        <w:t>ԹՎԱԿԱՆԻ</w:t>
      </w:r>
      <w:r w:rsidRPr="001D1101">
        <w:rPr>
          <w:rFonts w:ascii="GHEA Mariam" w:hAnsi="GHEA Mariam"/>
          <w:lang w:val="en-US"/>
        </w:rPr>
        <w:t xml:space="preserve"> 1-</w:t>
      </w:r>
      <w:r w:rsidRPr="00B97BB6">
        <w:rPr>
          <w:rFonts w:ascii="GHEA Mariam" w:hAnsi="GHEA Mariam"/>
        </w:rPr>
        <w:t>ԻՆ</w:t>
      </w:r>
      <w:r w:rsidRPr="001D1101">
        <w:rPr>
          <w:rFonts w:ascii="GHEA Mariam" w:hAnsi="GHEA Mariam"/>
          <w:lang w:val="en-US"/>
        </w:rPr>
        <w:t xml:space="preserve"> </w:t>
      </w:r>
      <w:r w:rsidRPr="00B97BB6">
        <w:rPr>
          <w:rFonts w:ascii="GHEA Mariam" w:hAnsi="GHEA Mariam"/>
        </w:rPr>
        <w:t>ԵՌԱՄՍՅԱԿԻ</w:t>
      </w:r>
      <w:r w:rsidRPr="001D1101">
        <w:rPr>
          <w:rFonts w:ascii="GHEA Mariam" w:hAnsi="GHEA Mariam"/>
          <w:lang w:val="en-US"/>
        </w:rPr>
        <w:t xml:space="preserve"> </w:t>
      </w:r>
      <w:r w:rsidRPr="00B97BB6">
        <w:rPr>
          <w:rFonts w:ascii="GHEA Mariam" w:hAnsi="GHEA Mariam"/>
        </w:rPr>
        <w:t>ԲՅՈՒՋԵԻ</w:t>
      </w:r>
      <w:r w:rsidRPr="001D1101">
        <w:rPr>
          <w:rFonts w:ascii="GHEA Mariam" w:hAnsi="GHEA Mariam"/>
          <w:lang w:val="en-US"/>
        </w:rPr>
        <w:t xml:space="preserve"> </w:t>
      </w:r>
      <w:proofErr w:type="gramStart"/>
      <w:r w:rsidRPr="00B97BB6">
        <w:rPr>
          <w:rFonts w:ascii="GHEA Mariam" w:hAnsi="GHEA Mariam"/>
        </w:rPr>
        <w:t>ԸՆԹԱՑՔԻ</w:t>
      </w:r>
      <w:r w:rsidRPr="001D1101">
        <w:rPr>
          <w:rFonts w:ascii="Calibri" w:hAnsi="Calibri" w:cs="Calibri"/>
          <w:lang w:val="en-US"/>
        </w:rPr>
        <w:t> </w:t>
      </w:r>
      <w:r w:rsidRPr="001D1101">
        <w:rPr>
          <w:rFonts w:ascii="GHEA Mariam" w:hAnsi="GHEA Mariam"/>
          <w:lang w:val="en-US"/>
        </w:rPr>
        <w:t xml:space="preserve"> </w:t>
      </w:r>
      <w:r w:rsidRPr="00B97BB6">
        <w:rPr>
          <w:rFonts w:ascii="GHEA Mariam" w:hAnsi="GHEA Mariam"/>
        </w:rPr>
        <w:t>ՀԱՄԱՅՆՔԻ</w:t>
      </w:r>
      <w:proofErr w:type="gramEnd"/>
      <w:r w:rsidRPr="001D1101">
        <w:rPr>
          <w:rFonts w:ascii="GHEA Mariam" w:hAnsi="GHEA Mariam"/>
          <w:lang w:val="en-US"/>
        </w:rPr>
        <w:t xml:space="preserve"> </w:t>
      </w:r>
      <w:r w:rsidRPr="00B97BB6">
        <w:rPr>
          <w:rFonts w:ascii="GHEA Mariam" w:hAnsi="GHEA Mariam"/>
        </w:rPr>
        <w:t>ՂԵԿԱՎԱՐԻ</w:t>
      </w:r>
      <w:r w:rsidRPr="001D1101">
        <w:rPr>
          <w:rFonts w:ascii="GHEA Mariam" w:hAnsi="GHEA Mariam"/>
          <w:lang w:val="en-US"/>
        </w:rPr>
        <w:t xml:space="preserve"> </w:t>
      </w:r>
      <w:r w:rsidRPr="00B97BB6">
        <w:rPr>
          <w:rFonts w:ascii="GHEA Mariam" w:hAnsi="GHEA Mariam"/>
        </w:rPr>
        <w:t>ՀԱՂՈՐԴՄԱՆ</w:t>
      </w:r>
      <w:r w:rsidRPr="001D1101">
        <w:rPr>
          <w:rFonts w:ascii="GHEA Mariam" w:hAnsi="GHEA Mariam"/>
          <w:lang w:val="en-US"/>
        </w:rPr>
        <w:t xml:space="preserve"> </w:t>
      </w:r>
      <w:r w:rsidRPr="00B97BB6">
        <w:rPr>
          <w:rFonts w:ascii="GHEA Mariam" w:hAnsi="GHEA Mariam"/>
        </w:rPr>
        <w:t>ՄԱՍԻՆ</w:t>
      </w:r>
    </w:p>
    <w:p w:rsidR="001D1101" w:rsidRPr="001D1101" w:rsidRDefault="001D1101" w:rsidP="001D1101">
      <w:pPr>
        <w:pStyle w:val="a5"/>
        <w:numPr>
          <w:ilvl w:val="0"/>
          <w:numId w:val="14"/>
        </w:numPr>
        <w:jc w:val="both"/>
        <w:rPr>
          <w:rFonts w:ascii="GHEA Mariam" w:hAnsi="GHEA Mariam"/>
          <w:lang w:val="en-US"/>
        </w:rPr>
      </w:pPr>
      <w:r>
        <w:rPr>
          <w:rFonts w:ascii="GHEA Mariam" w:hAnsi="GHEA Mariam"/>
        </w:rPr>
        <w:t>ԲԱԼԱՀՈՎԻՏ</w:t>
      </w:r>
      <w:r w:rsidRPr="001D1101">
        <w:rPr>
          <w:rFonts w:ascii="GHEA Mariam" w:hAnsi="GHEA Mariam"/>
          <w:lang w:val="en-US"/>
        </w:rPr>
        <w:t xml:space="preserve"> </w:t>
      </w:r>
      <w:r>
        <w:rPr>
          <w:rFonts w:ascii="GHEA Mariam" w:hAnsi="GHEA Mariam"/>
        </w:rPr>
        <w:t>ՀԱՄԱՅՆՔԻ</w:t>
      </w:r>
      <w:r w:rsidRPr="001D1101">
        <w:rPr>
          <w:rFonts w:ascii="GHEA Mariam" w:hAnsi="GHEA Mariam"/>
          <w:lang w:val="en-US"/>
        </w:rPr>
        <w:t xml:space="preserve"> </w:t>
      </w:r>
      <w:r>
        <w:rPr>
          <w:rFonts w:ascii="GHEA Mariam" w:hAnsi="GHEA Mariam"/>
        </w:rPr>
        <w:t>ԱՎԱԳԱՆՈՒ</w:t>
      </w:r>
      <w:r w:rsidRPr="001D1101">
        <w:rPr>
          <w:rFonts w:ascii="GHEA Mariam" w:hAnsi="GHEA Mariam"/>
          <w:lang w:val="en-US"/>
        </w:rPr>
        <w:t xml:space="preserve"> 2018</w:t>
      </w:r>
      <w:r>
        <w:rPr>
          <w:rFonts w:ascii="GHEA Mariam" w:hAnsi="GHEA Mariam"/>
        </w:rPr>
        <w:t>ԹՎԱԿԱՆԻ</w:t>
      </w:r>
      <w:r w:rsidRPr="001D1101">
        <w:rPr>
          <w:rFonts w:ascii="GHEA Mariam" w:hAnsi="GHEA Mariam"/>
          <w:lang w:val="en-US"/>
        </w:rPr>
        <w:t xml:space="preserve"> </w:t>
      </w:r>
      <w:r>
        <w:rPr>
          <w:rFonts w:ascii="GHEA Mariam" w:hAnsi="GHEA Mariam"/>
        </w:rPr>
        <w:t>ԴԵԿՏԵՄԲԵՐԻ</w:t>
      </w:r>
      <w:r w:rsidRPr="001D1101">
        <w:rPr>
          <w:rFonts w:ascii="GHEA Mariam" w:hAnsi="GHEA Mariam"/>
          <w:lang w:val="en-US"/>
        </w:rPr>
        <w:t xml:space="preserve"> 24-</w:t>
      </w:r>
      <w:proofErr w:type="gramStart"/>
      <w:r w:rsidRPr="00B97BB6">
        <w:rPr>
          <w:rFonts w:ascii="GHEA Mariam" w:hAnsi="GHEA Mariam"/>
        </w:rPr>
        <w:t>Ի</w:t>
      </w:r>
      <w:r w:rsidRPr="001D1101">
        <w:rPr>
          <w:rFonts w:ascii="Calibri" w:hAnsi="Calibri" w:cs="Calibri"/>
          <w:lang w:val="en-US"/>
        </w:rPr>
        <w:t> </w:t>
      </w:r>
      <w:r w:rsidRPr="001D1101">
        <w:rPr>
          <w:rFonts w:ascii="GHEA Mariam" w:hAnsi="GHEA Mariam"/>
          <w:lang w:val="en-US"/>
        </w:rPr>
        <w:t xml:space="preserve"> </w:t>
      </w:r>
      <w:r w:rsidRPr="00B97BB6">
        <w:rPr>
          <w:rFonts w:ascii="GHEA Mariam" w:hAnsi="GHEA Mariam"/>
        </w:rPr>
        <w:t>ԹԻՎ</w:t>
      </w:r>
      <w:proofErr w:type="gramEnd"/>
      <w:r w:rsidRPr="001D1101">
        <w:rPr>
          <w:rFonts w:ascii="Calibri" w:hAnsi="Calibri" w:cs="Calibri"/>
          <w:lang w:val="en-US"/>
        </w:rPr>
        <w:t> </w:t>
      </w:r>
      <w:r w:rsidRPr="001D1101">
        <w:rPr>
          <w:rFonts w:ascii="GHEA Mariam" w:hAnsi="GHEA Mariam"/>
          <w:lang w:val="en-US"/>
        </w:rPr>
        <w:t xml:space="preserve"> 51-</w:t>
      </w:r>
      <w:r w:rsidRPr="00B97BB6">
        <w:rPr>
          <w:rFonts w:ascii="GHEA Mariam" w:hAnsi="GHEA Mariam"/>
        </w:rPr>
        <w:t>Ա</w:t>
      </w:r>
      <w:r w:rsidRPr="001D1101">
        <w:rPr>
          <w:rFonts w:ascii="GHEA Mariam" w:hAnsi="GHEA Mariam"/>
          <w:lang w:val="en-US"/>
        </w:rPr>
        <w:t xml:space="preserve"> </w:t>
      </w:r>
      <w:r w:rsidRPr="00B97BB6">
        <w:rPr>
          <w:rFonts w:ascii="GHEA Mariam" w:hAnsi="GHEA Mariam"/>
        </w:rPr>
        <w:t>ՈՐՈՇՄԱՆ</w:t>
      </w:r>
      <w:r w:rsidRPr="001D1101">
        <w:rPr>
          <w:rFonts w:ascii="GHEA Mariam" w:hAnsi="GHEA Mariam"/>
          <w:lang w:val="en-US"/>
        </w:rPr>
        <w:t xml:space="preserve"> </w:t>
      </w:r>
      <w:r w:rsidRPr="00B97BB6">
        <w:rPr>
          <w:rFonts w:ascii="GHEA Mariam" w:hAnsi="GHEA Mariam"/>
        </w:rPr>
        <w:t>ՄԵՋ</w:t>
      </w:r>
      <w:r w:rsidRPr="001D1101">
        <w:rPr>
          <w:rFonts w:ascii="GHEA Mariam" w:hAnsi="GHEA Mariam"/>
          <w:lang w:val="en-US"/>
        </w:rPr>
        <w:t xml:space="preserve"> </w:t>
      </w:r>
      <w:r w:rsidRPr="00B97BB6">
        <w:rPr>
          <w:rFonts w:ascii="GHEA Mariam" w:hAnsi="GHEA Mariam"/>
        </w:rPr>
        <w:t>ՓՈՓՈԽՈՒԹՅՈՒՆԵՐ</w:t>
      </w:r>
      <w:r w:rsidRPr="001D1101">
        <w:rPr>
          <w:rFonts w:ascii="GHEA Mariam" w:hAnsi="GHEA Mariam"/>
          <w:lang w:val="en-US"/>
        </w:rPr>
        <w:t xml:space="preserve"> </w:t>
      </w:r>
      <w:r w:rsidRPr="00B97BB6">
        <w:rPr>
          <w:rFonts w:ascii="GHEA Mariam" w:hAnsi="GHEA Mariam"/>
        </w:rPr>
        <w:t>ԵՎ</w:t>
      </w:r>
      <w:r w:rsidRPr="001D1101">
        <w:rPr>
          <w:rFonts w:ascii="Calibri" w:hAnsi="Calibri" w:cs="Calibri"/>
          <w:lang w:val="en-US"/>
        </w:rPr>
        <w:t> </w:t>
      </w:r>
      <w:r w:rsidRPr="001D1101">
        <w:rPr>
          <w:rFonts w:ascii="GHEA Mariam" w:hAnsi="GHEA Mariam"/>
          <w:lang w:val="en-US"/>
        </w:rPr>
        <w:t xml:space="preserve"> </w:t>
      </w:r>
      <w:r w:rsidRPr="00B97BB6">
        <w:rPr>
          <w:rFonts w:ascii="GHEA Mariam" w:hAnsi="GHEA Mariam"/>
        </w:rPr>
        <w:t>ԼՐԱՑՈՒՄՆԵՐ</w:t>
      </w:r>
      <w:r w:rsidRPr="001D1101">
        <w:rPr>
          <w:rFonts w:ascii="GHEA Mariam" w:hAnsi="GHEA Mariam"/>
          <w:lang w:val="en-US"/>
        </w:rPr>
        <w:t xml:space="preserve"> </w:t>
      </w:r>
      <w:r w:rsidRPr="00B97BB6">
        <w:rPr>
          <w:rFonts w:ascii="GHEA Mariam" w:hAnsi="GHEA Mariam"/>
        </w:rPr>
        <w:t>ԿԱՏԱՐԵԼՈՒ</w:t>
      </w:r>
      <w:r w:rsidRPr="001D1101">
        <w:rPr>
          <w:rFonts w:ascii="GHEA Mariam" w:hAnsi="GHEA Mariam"/>
          <w:lang w:val="en-US"/>
        </w:rPr>
        <w:t xml:space="preserve"> </w:t>
      </w:r>
      <w:r w:rsidRPr="00B97BB6">
        <w:rPr>
          <w:rFonts w:ascii="GHEA Mariam" w:hAnsi="GHEA Mariam"/>
        </w:rPr>
        <w:t>ՄԱՍԻՆ</w:t>
      </w:r>
    </w:p>
    <w:p w:rsidR="00A50EBC" w:rsidRPr="00DD5AF9" w:rsidRDefault="00A50EBC" w:rsidP="00E8421B">
      <w:pPr>
        <w:tabs>
          <w:tab w:val="left" w:pos="567"/>
        </w:tabs>
        <w:spacing w:line="240" w:lineRule="auto"/>
        <w:ind w:left="426"/>
        <w:jc w:val="both"/>
        <w:rPr>
          <w:rFonts w:ascii="GHEA Grapalat" w:hAnsi="GHEA Grapalat"/>
        </w:rPr>
      </w:pPr>
      <w:bookmarkStart w:id="0" w:name="_GoBack"/>
      <w:bookmarkEnd w:id="0"/>
    </w:p>
    <w:sectPr w:rsidR="00A50EBC" w:rsidRPr="00DD5AF9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45FC5"/>
    <w:multiLevelType w:val="hybridMultilevel"/>
    <w:tmpl w:val="98CC4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52CE6"/>
    <w:multiLevelType w:val="hybridMultilevel"/>
    <w:tmpl w:val="5D40D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913C2"/>
    <w:multiLevelType w:val="hybridMultilevel"/>
    <w:tmpl w:val="6F78B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A54E8"/>
    <w:multiLevelType w:val="hybridMultilevel"/>
    <w:tmpl w:val="0548F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54761"/>
    <w:multiLevelType w:val="hybridMultilevel"/>
    <w:tmpl w:val="4B2A2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72433"/>
    <w:multiLevelType w:val="hybridMultilevel"/>
    <w:tmpl w:val="FB12A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9631D"/>
    <w:multiLevelType w:val="hybridMultilevel"/>
    <w:tmpl w:val="401E3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8552D46"/>
    <w:multiLevelType w:val="hybridMultilevel"/>
    <w:tmpl w:val="3C82C9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CD54206"/>
    <w:multiLevelType w:val="hybridMultilevel"/>
    <w:tmpl w:val="19CADD60"/>
    <w:lvl w:ilvl="0" w:tplc="6046E28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1398C"/>
    <w:multiLevelType w:val="hybridMultilevel"/>
    <w:tmpl w:val="F7A63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A3B8B"/>
    <w:multiLevelType w:val="hybridMultilevel"/>
    <w:tmpl w:val="02502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  <w:num w:numId="11">
    <w:abstractNumId w:val="3"/>
  </w:num>
  <w:num w:numId="12">
    <w:abstractNumId w:val="4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22E8"/>
    <w:rsid w:val="000837BE"/>
    <w:rsid w:val="001042D6"/>
    <w:rsid w:val="001167C7"/>
    <w:rsid w:val="00135792"/>
    <w:rsid w:val="00177E33"/>
    <w:rsid w:val="001D1101"/>
    <w:rsid w:val="00243302"/>
    <w:rsid w:val="002467D3"/>
    <w:rsid w:val="00281900"/>
    <w:rsid w:val="002C0844"/>
    <w:rsid w:val="0031643F"/>
    <w:rsid w:val="003316B0"/>
    <w:rsid w:val="00367B82"/>
    <w:rsid w:val="00456AB8"/>
    <w:rsid w:val="005A4335"/>
    <w:rsid w:val="005D1CAF"/>
    <w:rsid w:val="005E462F"/>
    <w:rsid w:val="0063481C"/>
    <w:rsid w:val="00691B87"/>
    <w:rsid w:val="006D44E4"/>
    <w:rsid w:val="007063AD"/>
    <w:rsid w:val="0071618C"/>
    <w:rsid w:val="007175F9"/>
    <w:rsid w:val="007623FC"/>
    <w:rsid w:val="007733DE"/>
    <w:rsid w:val="00792A3F"/>
    <w:rsid w:val="0079556C"/>
    <w:rsid w:val="007A0F10"/>
    <w:rsid w:val="007A22E8"/>
    <w:rsid w:val="007B6BF2"/>
    <w:rsid w:val="007E3D4F"/>
    <w:rsid w:val="00837CEF"/>
    <w:rsid w:val="008B5BF6"/>
    <w:rsid w:val="008C0794"/>
    <w:rsid w:val="008F5409"/>
    <w:rsid w:val="008F6A49"/>
    <w:rsid w:val="009341BD"/>
    <w:rsid w:val="00934691"/>
    <w:rsid w:val="0098158D"/>
    <w:rsid w:val="009A3006"/>
    <w:rsid w:val="00A50EBC"/>
    <w:rsid w:val="00A654D7"/>
    <w:rsid w:val="00AD3FFB"/>
    <w:rsid w:val="00AE08A2"/>
    <w:rsid w:val="00AE758D"/>
    <w:rsid w:val="00AF4110"/>
    <w:rsid w:val="00B11F44"/>
    <w:rsid w:val="00C074F0"/>
    <w:rsid w:val="00C62AF2"/>
    <w:rsid w:val="00C82B29"/>
    <w:rsid w:val="00CB0A2A"/>
    <w:rsid w:val="00CB28C7"/>
    <w:rsid w:val="00D348C4"/>
    <w:rsid w:val="00D90FA5"/>
    <w:rsid w:val="00DD5AF9"/>
    <w:rsid w:val="00E22CC4"/>
    <w:rsid w:val="00E34753"/>
    <w:rsid w:val="00E51907"/>
    <w:rsid w:val="00E8421B"/>
    <w:rsid w:val="00EB63FC"/>
    <w:rsid w:val="00F16762"/>
    <w:rsid w:val="00F46689"/>
    <w:rsid w:val="00F60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D3523"/>
  <w15:docId w15:val="{225790A5-0CCB-4BAD-8CAD-5219BF2F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0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User</cp:lastModifiedBy>
  <cp:revision>25</cp:revision>
  <cp:lastPrinted>2019-01-16T12:04:00Z</cp:lastPrinted>
  <dcterms:created xsi:type="dcterms:W3CDTF">2018-05-05T11:21:00Z</dcterms:created>
  <dcterms:modified xsi:type="dcterms:W3CDTF">2019-04-15T05:47:00Z</dcterms:modified>
</cp:coreProperties>
</file>