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09" w:rsidRPr="00C05236" w:rsidRDefault="008F5409" w:rsidP="00C05236">
      <w:pPr>
        <w:ind w:firstLine="284"/>
        <w:jc w:val="center"/>
        <w:rPr>
          <w:rFonts w:ascii="GHEA Grapalat" w:hAnsi="GHEA Grapalat"/>
          <w:b/>
          <w:sz w:val="28"/>
          <w:lang w:val="ru-RU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87AF3" w:rsidRDefault="00D4707A" w:rsidP="00F4668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ru-RU"/>
              </w:rPr>
            </w:pPr>
            <w:r w:rsidRPr="00A87AF3">
              <w:rPr>
                <w:rFonts w:ascii="GHEA Grapalat" w:hAnsi="GHEA Grapalat"/>
                <w:b/>
                <w:sz w:val="24"/>
                <w:lang w:val="ru-RU"/>
              </w:rPr>
              <w:t>Լեռնանիստ</w:t>
            </w:r>
          </w:p>
        </w:tc>
        <w:tc>
          <w:tcPr>
            <w:tcW w:w="2496" w:type="dxa"/>
            <w:vAlign w:val="center"/>
          </w:tcPr>
          <w:p w:rsidR="00135792" w:rsidRPr="00A87AF3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A87AF3">
              <w:rPr>
                <w:rFonts w:ascii="GHEA Grapalat" w:hAnsi="GHEA Grapalat"/>
                <w:b/>
                <w:sz w:val="24"/>
              </w:rPr>
              <w:t>Ավագանու</w:t>
            </w:r>
            <w:proofErr w:type="spellEnd"/>
            <w:r w:rsidR="00AF4110" w:rsidRPr="00A87AF3">
              <w:rPr>
                <w:rFonts w:ascii="GHEA Grapalat" w:hAnsi="GHEA Grapalat"/>
                <w:b/>
                <w:sz w:val="24"/>
                <w:lang w:val="ru-RU"/>
              </w:rPr>
              <w:t xml:space="preserve"> </w:t>
            </w:r>
            <w:proofErr w:type="spellStart"/>
            <w:r w:rsidRPr="00A87AF3">
              <w:rPr>
                <w:rFonts w:ascii="GHEA Grapalat" w:hAnsi="GHEA Grapalat"/>
                <w:b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87AF3" w:rsidRDefault="000A0F56" w:rsidP="00AF411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0A0F56">
              <w:rPr>
                <w:rFonts w:ascii="GHEA Grapalat" w:hAnsi="GHEA Grapalat"/>
                <w:b/>
                <w:sz w:val="24"/>
              </w:rPr>
              <w:t>10</w:t>
            </w:r>
            <w:r w:rsidR="005A7A0D" w:rsidRPr="00A87AF3">
              <w:rPr>
                <w:rFonts w:ascii="GHEA Grapalat" w:hAnsi="GHEA Grapalat"/>
                <w:b/>
                <w:sz w:val="24"/>
              </w:rPr>
              <w:t>.</w:t>
            </w:r>
            <w:r>
              <w:rPr>
                <w:rFonts w:ascii="GHEA Grapalat" w:hAnsi="GHEA Grapalat"/>
                <w:b/>
                <w:sz w:val="24"/>
                <w:lang w:val="ru-RU"/>
              </w:rPr>
              <w:t>01</w:t>
            </w:r>
            <w:r>
              <w:rPr>
                <w:rFonts w:ascii="GHEA Grapalat" w:hAnsi="GHEA Grapalat"/>
                <w:b/>
                <w:sz w:val="24"/>
              </w:rPr>
              <w:t>.201</w:t>
            </w:r>
            <w:r>
              <w:rPr>
                <w:rFonts w:ascii="GHEA Grapalat" w:hAnsi="GHEA Grapalat"/>
                <w:b/>
                <w:sz w:val="24"/>
                <w:lang w:val="ru-RU"/>
              </w:rPr>
              <w:t>9</w:t>
            </w:r>
            <w:r w:rsidR="00D4707A" w:rsidRPr="00A87AF3">
              <w:rPr>
                <w:rFonts w:ascii="GHEA Grapalat" w:hAnsi="GHEA Grapalat"/>
                <w:b/>
                <w:sz w:val="24"/>
                <w:lang w:val="ru-RU"/>
              </w:rPr>
              <w:t>թ</w:t>
            </w:r>
            <w:r w:rsidR="00C074F0" w:rsidRPr="00A87AF3">
              <w:rPr>
                <w:rFonts w:ascii="GHEA Grapalat" w:hAnsi="GHEA Grapalat"/>
                <w:b/>
                <w:sz w:val="24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Pr="00A87AF3" w:rsidRDefault="00D4707A" w:rsidP="00F4668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A87AF3">
              <w:rPr>
                <w:rFonts w:ascii="GHEA Grapalat" w:hAnsi="GHEA Grapalat"/>
                <w:b/>
                <w:sz w:val="24"/>
              </w:rPr>
              <w:t>12</w:t>
            </w:r>
            <w:r w:rsidR="00C074F0" w:rsidRPr="00A87AF3">
              <w:rPr>
                <w:rFonts w:ascii="GHEA Grapalat" w:hAnsi="GHEA Grapalat"/>
                <w:b/>
                <w:sz w:val="24"/>
              </w:rPr>
              <w:t>:00</w:t>
            </w:r>
          </w:p>
        </w:tc>
      </w:tr>
    </w:tbl>
    <w:p w:rsidR="00B11F44" w:rsidRPr="000A0F56" w:rsidRDefault="00691B87" w:rsidP="00292510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</w:rPr>
      </w:pPr>
      <w:r w:rsidRPr="00292510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292510">
        <w:rPr>
          <w:rFonts w:ascii="GHEA Grapalat" w:hAnsi="GHEA Grapalat" w:cs="Sylfaen"/>
          <w:b/>
          <w:caps/>
        </w:rPr>
        <w:t xml:space="preserve"> </w:t>
      </w:r>
      <w:r w:rsidRPr="00292510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292510">
        <w:rPr>
          <w:rFonts w:ascii="GHEA Grapalat" w:hAnsi="GHEA Grapalat" w:cs="Sylfaen"/>
          <w:b/>
          <w:caps/>
        </w:rPr>
        <w:t xml:space="preserve"> </w:t>
      </w:r>
      <w:r w:rsidR="00D90FA5" w:rsidRPr="00292510">
        <w:rPr>
          <w:rFonts w:ascii="GHEA Grapalat" w:hAnsi="GHEA Grapalat" w:cs="Arial LatArm"/>
          <w:b/>
          <w:caps/>
        </w:rPr>
        <w:t xml:space="preserve">նիստի </w:t>
      </w:r>
      <w:r w:rsidRPr="00292510">
        <w:rPr>
          <w:rFonts w:ascii="GHEA Grapalat" w:hAnsi="GHEA Grapalat" w:cs="Sylfaen"/>
          <w:b/>
          <w:caps/>
          <w:lang w:val="hy-AM"/>
        </w:rPr>
        <w:t>օրակարգը</w:t>
      </w:r>
    </w:p>
    <w:p w:rsidR="000A0F56" w:rsidRDefault="000A0F56" w:rsidP="000A0F56">
      <w:pPr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</w:p>
    <w:p w:rsidR="000A0F56" w:rsidRPr="000A0F56" w:rsidRDefault="000A0F56" w:rsidP="000A0F5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>
        <w:rPr>
          <w:rStyle w:val="Emphasis"/>
          <w:rFonts w:ascii="GHEA Grapalat" w:hAnsi="GHEA Grapalat"/>
          <w:b/>
          <w:bCs/>
          <w:sz w:val="24"/>
          <w:szCs w:val="24"/>
          <w:lang w:val="ru-RU"/>
        </w:rPr>
        <w:t>1.</w:t>
      </w:r>
      <w:r w:rsidRPr="000A0F56">
        <w:rPr>
          <w:rStyle w:val="Emphasis"/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proofErr w:type="spellStart"/>
      <w:r w:rsidRPr="000A0F56">
        <w:rPr>
          <w:rFonts w:ascii="GHEA Grapalat" w:hAnsi="GHEA Grapalat"/>
          <w:b/>
          <w:sz w:val="24"/>
          <w:szCs w:val="24"/>
        </w:rPr>
        <w:t>Բյուջեի</w:t>
      </w:r>
      <w:proofErr w:type="spellEnd"/>
      <w:r w:rsidRPr="000A0F56">
        <w:rPr>
          <w:rFonts w:ascii="Sylfaen" w:hAnsi="Sylfaen"/>
          <w:b/>
          <w:sz w:val="24"/>
          <w:szCs w:val="24"/>
        </w:rPr>
        <w:t> </w:t>
      </w:r>
      <w:r w:rsidRPr="000A0F56">
        <w:rPr>
          <w:rFonts w:ascii="GHEA Grapalat" w:hAnsi="GHEA Grapalat"/>
          <w:b/>
          <w:sz w:val="24"/>
          <w:szCs w:val="24"/>
          <w:lang w:val="ru-RU"/>
        </w:rPr>
        <w:t>4-</w:t>
      </w:r>
      <w:proofErr w:type="spellStart"/>
      <w:r w:rsidRPr="000A0F56">
        <w:rPr>
          <w:rFonts w:ascii="GHEA Grapalat" w:hAnsi="GHEA Grapalat"/>
          <w:b/>
          <w:sz w:val="24"/>
          <w:szCs w:val="24"/>
        </w:rPr>
        <w:t>րդ</w:t>
      </w:r>
      <w:proofErr w:type="spellEnd"/>
      <w:r w:rsidRPr="000A0F56">
        <w:rPr>
          <w:rFonts w:ascii="Sylfaen" w:hAnsi="Sylfaen"/>
          <w:b/>
          <w:sz w:val="24"/>
          <w:szCs w:val="24"/>
        </w:rPr>
        <w:t> </w:t>
      </w:r>
      <w:proofErr w:type="spellStart"/>
      <w:r w:rsidRPr="000A0F56">
        <w:rPr>
          <w:rFonts w:ascii="GHEA Grapalat" w:hAnsi="GHEA Grapalat"/>
          <w:b/>
          <w:sz w:val="24"/>
          <w:szCs w:val="24"/>
        </w:rPr>
        <w:t>եռամսյակի</w:t>
      </w:r>
      <w:proofErr w:type="spellEnd"/>
      <w:r w:rsidRPr="000A0F56">
        <w:rPr>
          <w:rFonts w:ascii="Sylfaen" w:hAnsi="Sylfaen"/>
          <w:b/>
          <w:sz w:val="24"/>
          <w:szCs w:val="24"/>
        </w:rPr>
        <w:t> </w:t>
      </w:r>
      <w:proofErr w:type="spellStart"/>
      <w:r w:rsidRPr="000A0F56">
        <w:rPr>
          <w:rFonts w:ascii="GHEA Grapalat" w:hAnsi="GHEA Grapalat"/>
          <w:b/>
          <w:sz w:val="24"/>
          <w:szCs w:val="24"/>
        </w:rPr>
        <w:t>կատարողականի</w:t>
      </w:r>
      <w:proofErr w:type="spellEnd"/>
      <w:r w:rsidRPr="000A0F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0A0F56">
        <w:rPr>
          <w:rFonts w:ascii="GHEA Grapalat" w:hAnsi="GHEA Grapalat"/>
          <w:b/>
          <w:sz w:val="24"/>
          <w:szCs w:val="24"/>
        </w:rPr>
        <w:t>մասին</w:t>
      </w:r>
      <w:proofErr w:type="spellEnd"/>
      <w:r w:rsidRPr="000A0F56">
        <w:rPr>
          <w:rFonts w:ascii="Sylfaen" w:hAnsi="Sylfaen"/>
          <w:b/>
          <w:sz w:val="24"/>
          <w:szCs w:val="24"/>
        </w:rPr>
        <w:t> </w:t>
      </w:r>
      <w:r w:rsidRPr="000A0F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0A0F56">
        <w:rPr>
          <w:rFonts w:ascii="Sylfaen" w:hAnsi="Sylfaen"/>
          <w:b/>
          <w:sz w:val="24"/>
          <w:szCs w:val="24"/>
        </w:rPr>
        <w:t>  </w:t>
      </w:r>
      <w:proofErr w:type="spellStart"/>
      <w:r w:rsidRPr="000A0F56">
        <w:rPr>
          <w:rFonts w:ascii="GHEA Grapalat" w:hAnsi="GHEA Grapalat"/>
          <w:b/>
          <w:sz w:val="24"/>
          <w:szCs w:val="24"/>
        </w:rPr>
        <w:t>համայնքի</w:t>
      </w:r>
      <w:proofErr w:type="spellEnd"/>
      <w:proofErr w:type="gramStart"/>
      <w:r w:rsidRPr="000A0F56">
        <w:rPr>
          <w:rFonts w:ascii="Sylfaen" w:hAnsi="Sylfaen"/>
          <w:b/>
          <w:sz w:val="24"/>
          <w:szCs w:val="24"/>
        </w:rPr>
        <w:t> </w:t>
      </w:r>
      <w:r w:rsidRPr="000A0F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0A0F56">
        <w:rPr>
          <w:rFonts w:ascii="GHEA Grapalat" w:hAnsi="GHEA Grapalat"/>
          <w:b/>
          <w:sz w:val="24"/>
          <w:szCs w:val="24"/>
        </w:rPr>
        <w:t>ղեկավարի</w:t>
      </w:r>
      <w:proofErr w:type="spellEnd"/>
      <w:proofErr w:type="gramEnd"/>
      <w:r w:rsidRPr="000A0F56">
        <w:rPr>
          <w:rFonts w:ascii="Sylfaen" w:hAnsi="Sylfaen"/>
          <w:b/>
          <w:sz w:val="24"/>
          <w:szCs w:val="24"/>
        </w:rPr>
        <w:t> </w:t>
      </w:r>
      <w:r w:rsidRPr="000A0F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0A0F56">
        <w:rPr>
          <w:rFonts w:ascii="Sylfaen" w:hAnsi="Sylfaen"/>
          <w:b/>
          <w:sz w:val="24"/>
          <w:szCs w:val="24"/>
        </w:rPr>
        <w:t> </w:t>
      </w:r>
      <w:proofErr w:type="spellStart"/>
      <w:r w:rsidRPr="000A0F56">
        <w:rPr>
          <w:rFonts w:ascii="GHEA Grapalat" w:hAnsi="GHEA Grapalat"/>
          <w:b/>
          <w:sz w:val="24"/>
          <w:szCs w:val="24"/>
        </w:rPr>
        <w:t>հաղորդումը</w:t>
      </w:r>
      <w:proofErr w:type="spellEnd"/>
      <w:r w:rsidRPr="000A0F56">
        <w:rPr>
          <w:rFonts w:ascii="GHEA Grapalat" w:hAnsi="GHEA Grapalat"/>
          <w:b/>
          <w:sz w:val="24"/>
          <w:szCs w:val="24"/>
          <w:lang w:val="ru-RU"/>
        </w:rPr>
        <w:t>:</w:t>
      </w:r>
      <w:r w:rsidRPr="000A0F56">
        <w:rPr>
          <w:rFonts w:ascii="Courier New" w:hAnsi="Courier New" w:cs="Courier New"/>
          <w:b/>
          <w:sz w:val="24"/>
          <w:szCs w:val="24"/>
        </w:rPr>
        <w:t> </w:t>
      </w:r>
    </w:p>
    <w:p w:rsidR="000A0F56" w:rsidRPr="000A0F56" w:rsidRDefault="000A0F56" w:rsidP="000A0F5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0A0F56" w:rsidRPr="000A0F56" w:rsidRDefault="000A0F56" w:rsidP="000A0F5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0A0F56">
        <w:rPr>
          <w:rFonts w:ascii="GHEA Grapalat" w:hAnsi="GHEA Grapalat"/>
          <w:b/>
          <w:sz w:val="24"/>
          <w:szCs w:val="24"/>
          <w:lang w:val="ru-RU"/>
        </w:rPr>
        <w:t>2.</w:t>
      </w:r>
      <w:r w:rsidRPr="000A0F56">
        <w:rPr>
          <w:rFonts w:ascii="Courier New" w:hAnsi="Courier New" w:cs="Courier New"/>
          <w:b/>
          <w:sz w:val="24"/>
          <w:szCs w:val="24"/>
        </w:rPr>
        <w:t> </w:t>
      </w:r>
      <w:r w:rsidRPr="000A0F56">
        <w:rPr>
          <w:rFonts w:ascii="GHEA Grapalat" w:hAnsi="GHEA Grapalat" w:cs="Courier New"/>
          <w:b/>
          <w:sz w:val="24"/>
          <w:szCs w:val="24"/>
          <w:lang w:val="ru-RU"/>
        </w:rPr>
        <w:t xml:space="preserve"> </w:t>
      </w:r>
      <w:proofErr w:type="spellStart"/>
      <w:r w:rsidRPr="000A0F56">
        <w:rPr>
          <w:rFonts w:ascii="GHEA Grapalat" w:hAnsi="GHEA Grapalat"/>
          <w:b/>
          <w:sz w:val="24"/>
          <w:szCs w:val="24"/>
        </w:rPr>
        <w:t>Ծառայողական</w:t>
      </w:r>
      <w:proofErr w:type="spellEnd"/>
      <w:proofErr w:type="gramStart"/>
      <w:r w:rsidRPr="000A0F56">
        <w:rPr>
          <w:rFonts w:ascii="Sylfaen" w:hAnsi="Sylfaen"/>
          <w:b/>
          <w:sz w:val="24"/>
          <w:szCs w:val="24"/>
        </w:rPr>
        <w:t> </w:t>
      </w:r>
      <w:r w:rsidRPr="000A0F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0A0F56">
        <w:rPr>
          <w:rFonts w:ascii="GHEA Grapalat" w:hAnsi="GHEA Grapalat"/>
          <w:b/>
          <w:sz w:val="24"/>
          <w:szCs w:val="24"/>
        </w:rPr>
        <w:t>հեռախոսների</w:t>
      </w:r>
      <w:proofErr w:type="spellEnd"/>
      <w:proofErr w:type="gramEnd"/>
      <w:r w:rsidRPr="000A0F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0A0F56">
        <w:rPr>
          <w:rFonts w:ascii="GHEA Grapalat" w:hAnsi="GHEA Grapalat"/>
          <w:b/>
          <w:sz w:val="24"/>
          <w:szCs w:val="24"/>
        </w:rPr>
        <w:t>խոսակցական</w:t>
      </w:r>
      <w:proofErr w:type="spellEnd"/>
      <w:r w:rsidRPr="000A0F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0A0F56">
        <w:rPr>
          <w:rFonts w:ascii="GHEA Grapalat" w:hAnsi="GHEA Grapalat"/>
          <w:b/>
          <w:sz w:val="24"/>
          <w:szCs w:val="24"/>
        </w:rPr>
        <w:t>նորմերի</w:t>
      </w:r>
      <w:proofErr w:type="spellEnd"/>
      <w:r w:rsidRPr="000A0F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0A0F56">
        <w:rPr>
          <w:rFonts w:ascii="GHEA Grapalat" w:hAnsi="GHEA Grapalat"/>
          <w:b/>
          <w:sz w:val="24"/>
          <w:szCs w:val="24"/>
        </w:rPr>
        <w:t>սահմանման</w:t>
      </w:r>
      <w:proofErr w:type="spellEnd"/>
      <w:r w:rsidRPr="000A0F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0A0F56">
        <w:rPr>
          <w:rFonts w:ascii="GHEA Grapalat" w:hAnsi="GHEA Grapalat"/>
          <w:b/>
          <w:sz w:val="24"/>
          <w:szCs w:val="24"/>
        </w:rPr>
        <w:t>մասին</w:t>
      </w:r>
      <w:proofErr w:type="spellEnd"/>
      <w:r w:rsidRPr="000A0F56">
        <w:rPr>
          <w:rFonts w:ascii="GHEA Grapalat" w:hAnsi="GHEA Grapalat"/>
          <w:b/>
          <w:sz w:val="24"/>
          <w:szCs w:val="24"/>
          <w:lang w:val="ru-RU"/>
        </w:rPr>
        <w:t>:</w:t>
      </w:r>
    </w:p>
    <w:p w:rsidR="000A0F56" w:rsidRPr="000A0F56" w:rsidRDefault="000A0F56" w:rsidP="000A0F5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0A0F56" w:rsidRPr="000A0F56" w:rsidRDefault="000A0F56" w:rsidP="000A0F5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0A0F56">
        <w:rPr>
          <w:rFonts w:ascii="GHEA Grapalat" w:hAnsi="GHEA Grapalat"/>
          <w:b/>
          <w:sz w:val="24"/>
          <w:szCs w:val="24"/>
          <w:lang w:val="ru-RU"/>
        </w:rPr>
        <w:t xml:space="preserve">3. </w:t>
      </w:r>
      <w:proofErr w:type="spellStart"/>
      <w:r w:rsidRPr="000A0F56">
        <w:rPr>
          <w:rFonts w:ascii="GHEA Grapalat" w:hAnsi="GHEA Grapalat"/>
          <w:b/>
          <w:sz w:val="24"/>
          <w:szCs w:val="24"/>
        </w:rPr>
        <w:t>Կոտայքի</w:t>
      </w:r>
      <w:proofErr w:type="spellEnd"/>
      <w:r w:rsidRPr="000A0F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0A0F56">
        <w:rPr>
          <w:rFonts w:ascii="GHEA Grapalat" w:hAnsi="GHEA Grapalat"/>
          <w:b/>
          <w:sz w:val="24"/>
          <w:szCs w:val="24"/>
        </w:rPr>
        <w:t>մարզի</w:t>
      </w:r>
      <w:proofErr w:type="spellEnd"/>
      <w:r w:rsidRPr="000A0F5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0A0F56">
        <w:rPr>
          <w:rFonts w:ascii="GHEA Grapalat" w:hAnsi="GHEA Grapalat"/>
          <w:b/>
          <w:sz w:val="24"/>
          <w:szCs w:val="24"/>
        </w:rPr>
        <w:t>Լեռնանիստ</w:t>
      </w:r>
      <w:proofErr w:type="spellEnd"/>
      <w:r w:rsidRPr="000A0F56">
        <w:rPr>
          <w:rFonts w:ascii="Courier New" w:hAnsi="Courier New" w:cs="Courier New"/>
          <w:b/>
          <w:sz w:val="24"/>
          <w:szCs w:val="24"/>
        </w:rPr>
        <w:t> </w:t>
      </w:r>
      <w:proofErr w:type="spellStart"/>
      <w:r w:rsidRPr="000A0F56">
        <w:rPr>
          <w:rFonts w:ascii="GHEA Grapalat" w:hAnsi="GHEA Grapalat" w:cs="GHEA Grapalat"/>
          <w:b/>
          <w:sz w:val="24"/>
          <w:szCs w:val="24"/>
        </w:rPr>
        <w:t>համայնքի</w:t>
      </w:r>
      <w:proofErr w:type="spellEnd"/>
      <w:r w:rsidRPr="000A0F56">
        <w:rPr>
          <w:rFonts w:ascii="GHEA Grapalat" w:hAnsi="GHEA Grapalat" w:cs="GHEA Grapalat"/>
          <w:b/>
          <w:sz w:val="24"/>
          <w:szCs w:val="24"/>
          <w:lang w:val="ru-RU"/>
        </w:rPr>
        <w:t xml:space="preserve"> 2019 </w:t>
      </w:r>
      <w:proofErr w:type="spellStart"/>
      <w:r w:rsidRPr="000A0F56">
        <w:rPr>
          <w:rFonts w:ascii="GHEA Grapalat" w:hAnsi="GHEA Grapalat" w:cs="GHEA Grapalat"/>
          <w:b/>
          <w:sz w:val="24"/>
          <w:szCs w:val="24"/>
        </w:rPr>
        <w:t>թվականի</w:t>
      </w:r>
      <w:proofErr w:type="spellEnd"/>
      <w:r w:rsidRPr="000A0F56">
        <w:rPr>
          <w:rFonts w:ascii="GHEA Grapalat" w:hAnsi="GHEA Grapalat" w:cs="GHEA Grapalat"/>
          <w:b/>
          <w:sz w:val="24"/>
          <w:szCs w:val="24"/>
          <w:lang w:val="ru-RU"/>
        </w:rPr>
        <w:t xml:space="preserve"> </w:t>
      </w:r>
      <w:proofErr w:type="spellStart"/>
      <w:r w:rsidRPr="000A0F56">
        <w:rPr>
          <w:rFonts w:ascii="GHEA Grapalat" w:hAnsi="GHEA Grapalat" w:cs="GHEA Grapalat"/>
          <w:b/>
          <w:sz w:val="24"/>
          <w:szCs w:val="24"/>
        </w:rPr>
        <w:t>վարչական</w:t>
      </w:r>
      <w:proofErr w:type="spellEnd"/>
      <w:r w:rsidRPr="000A0F56">
        <w:rPr>
          <w:rFonts w:ascii="GHEA Grapalat" w:hAnsi="GHEA Grapalat" w:cs="GHEA Grapalat"/>
          <w:b/>
          <w:sz w:val="24"/>
          <w:szCs w:val="24"/>
          <w:lang w:val="ru-RU"/>
        </w:rPr>
        <w:t xml:space="preserve"> </w:t>
      </w:r>
      <w:proofErr w:type="spellStart"/>
      <w:r w:rsidRPr="000A0F56">
        <w:rPr>
          <w:rFonts w:ascii="GHEA Grapalat" w:hAnsi="GHEA Grapalat" w:cs="GHEA Grapalat"/>
          <w:b/>
          <w:sz w:val="24"/>
          <w:szCs w:val="24"/>
        </w:rPr>
        <w:t>բյուջեի</w:t>
      </w:r>
      <w:proofErr w:type="spellEnd"/>
      <w:r w:rsidRPr="000A0F56">
        <w:rPr>
          <w:rFonts w:ascii="Courier New" w:hAnsi="Courier New" w:cs="Courier New"/>
          <w:b/>
          <w:sz w:val="24"/>
          <w:szCs w:val="24"/>
        </w:rPr>
        <w:t> </w:t>
      </w:r>
      <w:r w:rsidRPr="000A0F56">
        <w:rPr>
          <w:rFonts w:ascii="GHEA Grapalat" w:hAnsi="GHEA Grapalat" w:cs="Courier New"/>
          <w:b/>
          <w:sz w:val="24"/>
          <w:szCs w:val="24"/>
          <w:lang w:val="ru-RU"/>
        </w:rPr>
        <w:t xml:space="preserve"> </w:t>
      </w:r>
      <w:r w:rsidRPr="000A0F56">
        <w:rPr>
          <w:rFonts w:ascii="Courier New" w:hAnsi="Courier New" w:cs="Courier New"/>
          <w:b/>
          <w:sz w:val="24"/>
          <w:szCs w:val="24"/>
        </w:rPr>
        <w:t> </w:t>
      </w:r>
      <w:proofErr w:type="spellStart"/>
      <w:r w:rsidRPr="000A0F56">
        <w:rPr>
          <w:rFonts w:ascii="GHEA Grapalat" w:hAnsi="GHEA Grapalat" w:cs="GHEA Grapalat"/>
          <w:b/>
          <w:sz w:val="24"/>
          <w:szCs w:val="24"/>
        </w:rPr>
        <w:t>տարեսկզբի</w:t>
      </w:r>
      <w:proofErr w:type="spellEnd"/>
      <w:r w:rsidRPr="000A0F56">
        <w:rPr>
          <w:rFonts w:ascii="GHEA Grapalat" w:hAnsi="GHEA Grapalat" w:cs="GHEA Grapalat"/>
          <w:b/>
          <w:sz w:val="24"/>
          <w:szCs w:val="24"/>
          <w:lang w:val="ru-RU"/>
        </w:rPr>
        <w:t xml:space="preserve"> </w:t>
      </w:r>
      <w:r w:rsidRPr="000A0F56">
        <w:rPr>
          <w:rFonts w:ascii="Courier New" w:hAnsi="Courier New" w:cs="Courier New"/>
          <w:b/>
          <w:sz w:val="24"/>
          <w:szCs w:val="24"/>
        </w:rPr>
        <w:t>  </w:t>
      </w:r>
      <w:proofErr w:type="spellStart"/>
      <w:r w:rsidRPr="000A0F56">
        <w:rPr>
          <w:rFonts w:ascii="GHEA Grapalat" w:hAnsi="GHEA Grapalat" w:cs="GHEA Grapalat"/>
          <w:b/>
          <w:sz w:val="24"/>
          <w:szCs w:val="24"/>
        </w:rPr>
        <w:t>ազատ</w:t>
      </w:r>
      <w:proofErr w:type="spellEnd"/>
      <w:r w:rsidRPr="000A0F56">
        <w:rPr>
          <w:rFonts w:ascii="Courier New" w:hAnsi="Courier New" w:cs="Courier New"/>
          <w:b/>
          <w:sz w:val="24"/>
          <w:szCs w:val="24"/>
        </w:rPr>
        <w:t> </w:t>
      </w:r>
      <w:proofErr w:type="spellStart"/>
      <w:r w:rsidRPr="000A0F56">
        <w:rPr>
          <w:rFonts w:ascii="GHEA Grapalat" w:hAnsi="GHEA Grapalat" w:cs="GHEA Grapalat"/>
          <w:b/>
          <w:sz w:val="24"/>
          <w:szCs w:val="24"/>
        </w:rPr>
        <w:t>մնացորդի</w:t>
      </w:r>
      <w:proofErr w:type="spellEnd"/>
      <w:proofErr w:type="gramStart"/>
      <w:r w:rsidRPr="000A0F56">
        <w:rPr>
          <w:rFonts w:ascii="Courier New" w:hAnsi="Courier New" w:cs="Courier New"/>
          <w:b/>
          <w:sz w:val="24"/>
          <w:szCs w:val="24"/>
        </w:rPr>
        <w:t>  </w:t>
      </w:r>
      <w:proofErr w:type="spellStart"/>
      <w:r w:rsidRPr="000A0F56">
        <w:rPr>
          <w:rFonts w:ascii="GHEA Grapalat" w:hAnsi="GHEA Grapalat" w:cs="GHEA Grapalat"/>
          <w:b/>
          <w:sz w:val="24"/>
          <w:szCs w:val="24"/>
        </w:rPr>
        <w:t>գումարի</w:t>
      </w:r>
      <w:proofErr w:type="spellEnd"/>
      <w:proofErr w:type="gramEnd"/>
      <w:r w:rsidRPr="000A0F56">
        <w:rPr>
          <w:rFonts w:ascii="Courier New" w:hAnsi="Courier New" w:cs="Courier New"/>
          <w:b/>
          <w:sz w:val="24"/>
          <w:szCs w:val="24"/>
        </w:rPr>
        <w:t> </w:t>
      </w:r>
      <w:proofErr w:type="spellStart"/>
      <w:r w:rsidRPr="000A0F56">
        <w:rPr>
          <w:rFonts w:ascii="GHEA Grapalat" w:hAnsi="GHEA Grapalat" w:cs="GHEA Grapalat"/>
          <w:b/>
          <w:sz w:val="24"/>
          <w:szCs w:val="24"/>
        </w:rPr>
        <w:t>տեղափոխումը</w:t>
      </w:r>
      <w:proofErr w:type="spellEnd"/>
      <w:r w:rsidRPr="000A0F56">
        <w:rPr>
          <w:rFonts w:ascii="Courier New" w:hAnsi="Courier New" w:cs="Courier New"/>
          <w:b/>
          <w:sz w:val="24"/>
          <w:szCs w:val="24"/>
        </w:rPr>
        <w:t>  </w:t>
      </w:r>
      <w:proofErr w:type="spellStart"/>
      <w:r w:rsidRPr="000A0F56">
        <w:rPr>
          <w:rFonts w:ascii="GHEA Grapalat" w:hAnsi="GHEA Grapalat" w:cs="GHEA Grapalat"/>
          <w:b/>
          <w:sz w:val="24"/>
          <w:szCs w:val="24"/>
        </w:rPr>
        <w:t>ֆոնդային</w:t>
      </w:r>
      <w:proofErr w:type="spellEnd"/>
      <w:r w:rsidRPr="000A0F56">
        <w:rPr>
          <w:rFonts w:ascii="Courier New" w:hAnsi="Courier New" w:cs="Courier New"/>
          <w:b/>
          <w:sz w:val="24"/>
          <w:szCs w:val="24"/>
        </w:rPr>
        <w:t> </w:t>
      </w:r>
      <w:proofErr w:type="spellStart"/>
      <w:r w:rsidRPr="000A0F56">
        <w:rPr>
          <w:rFonts w:ascii="GHEA Grapalat" w:hAnsi="GHEA Grapalat" w:cs="GHEA Grapalat"/>
          <w:b/>
          <w:sz w:val="24"/>
          <w:szCs w:val="24"/>
        </w:rPr>
        <w:t>բյուջե</w:t>
      </w:r>
      <w:proofErr w:type="spellEnd"/>
      <w:r w:rsidRPr="000A0F56">
        <w:rPr>
          <w:rFonts w:ascii="GHEA Grapalat" w:hAnsi="GHEA Grapalat" w:cs="GHEA Grapalat"/>
          <w:b/>
          <w:sz w:val="24"/>
          <w:szCs w:val="24"/>
          <w:lang w:val="ru-RU"/>
        </w:rPr>
        <w:t>:</w:t>
      </w:r>
    </w:p>
    <w:p w:rsidR="000A0F56" w:rsidRPr="000A0F56" w:rsidRDefault="000A0F56" w:rsidP="000A0F56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b/>
        </w:rPr>
      </w:pPr>
    </w:p>
    <w:p w:rsidR="000A0F56" w:rsidRPr="000A0F56" w:rsidRDefault="000A0F56" w:rsidP="000A0F56">
      <w:pPr>
        <w:pStyle w:val="NormalWeb"/>
        <w:spacing w:before="0" w:beforeAutospacing="0" w:after="0" w:afterAutospacing="0"/>
        <w:jc w:val="both"/>
        <w:rPr>
          <w:rFonts w:ascii="GHEA Grapalat" w:eastAsiaTheme="minorHAnsi" w:hAnsi="GHEA Grapalat" w:cstheme="minorBidi"/>
          <w:b/>
          <w:lang w:val="en-US" w:eastAsia="en-US"/>
        </w:rPr>
      </w:pPr>
      <w:r w:rsidRPr="000A0F56">
        <w:rPr>
          <w:rFonts w:ascii="GHEA Grapalat" w:hAnsi="GHEA Grapalat" w:cs="GHEA Grapalat"/>
          <w:b/>
        </w:rPr>
        <w:t>4.</w:t>
      </w:r>
      <w:r w:rsidRPr="000A0F56">
        <w:rPr>
          <w:rFonts w:ascii="Courier New" w:hAnsi="Courier New" w:cs="Courier New"/>
          <w:b/>
          <w:lang w:val="en-US"/>
        </w:rPr>
        <w:t> </w:t>
      </w:r>
      <w:r w:rsidRPr="000A0F56">
        <w:rPr>
          <w:rFonts w:ascii="Courier New" w:eastAsiaTheme="minorHAnsi" w:hAnsi="Courier New" w:cs="Courier New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eastAsia="en-US"/>
        </w:rPr>
        <w:t>Կոտայքի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 xml:space="preserve"> </w:t>
      </w:r>
      <w:r w:rsidRPr="000A0F56">
        <w:rPr>
          <w:rFonts w:ascii="GHEA Grapalat" w:eastAsiaTheme="minorHAnsi" w:hAnsi="GHEA Grapalat" w:cstheme="minorBidi"/>
          <w:b/>
          <w:lang w:eastAsia="en-US"/>
        </w:rPr>
        <w:t>մարզի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 xml:space="preserve"> </w:t>
      </w:r>
      <w:r w:rsidRPr="000A0F56">
        <w:rPr>
          <w:rFonts w:ascii="GHEA Grapalat" w:eastAsiaTheme="minorHAnsi" w:hAnsi="GHEA Grapalat" w:cstheme="minorBidi"/>
          <w:b/>
          <w:lang w:eastAsia="en-US"/>
        </w:rPr>
        <w:t>Լեռնանիստ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 xml:space="preserve"> </w:t>
      </w:r>
      <w:r w:rsidRPr="000A0F56">
        <w:rPr>
          <w:rFonts w:ascii="GHEA Grapalat" w:eastAsiaTheme="minorHAnsi" w:hAnsi="GHEA Grapalat" w:cstheme="minorBidi"/>
          <w:b/>
          <w:lang w:eastAsia="en-US"/>
        </w:rPr>
        <w:t>համայնքի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 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 xml:space="preserve"> </w:t>
      </w:r>
      <w:r w:rsidRPr="000A0F56">
        <w:rPr>
          <w:rFonts w:ascii="GHEA Grapalat" w:eastAsiaTheme="minorHAnsi" w:hAnsi="GHEA Grapalat" w:cstheme="minorBidi"/>
          <w:b/>
          <w:lang w:eastAsia="en-US"/>
        </w:rPr>
        <w:t>ավագանու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 xml:space="preserve"> 2018 </w:t>
      </w:r>
      <w:r w:rsidRPr="000A0F56">
        <w:rPr>
          <w:rFonts w:ascii="GHEA Grapalat" w:eastAsiaTheme="minorHAnsi" w:hAnsi="GHEA Grapalat" w:cstheme="minorBidi"/>
          <w:b/>
          <w:lang w:eastAsia="en-US"/>
        </w:rPr>
        <w:t>թվականի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 xml:space="preserve">  </w:t>
      </w:r>
      <w:r w:rsidRPr="000A0F56">
        <w:rPr>
          <w:rFonts w:ascii="GHEA Grapalat" w:eastAsiaTheme="minorHAnsi" w:hAnsi="GHEA Grapalat" w:cstheme="minorBidi"/>
          <w:b/>
          <w:lang w:eastAsia="en-US"/>
        </w:rPr>
        <w:t>դեկտեմբերի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 xml:space="preserve"> 5-</w:t>
      </w:r>
      <w:r w:rsidRPr="000A0F56">
        <w:rPr>
          <w:rFonts w:ascii="GHEA Grapalat" w:eastAsiaTheme="minorHAnsi" w:hAnsi="GHEA Grapalat" w:cstheme="minorBidi"/>
          <w:b/>
          <w:lang w:eastAsia="en-US"/>
        </w:rPr>
        <w:t>ի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 xml:space="preserve">   N 68-</w:t>
      </w:r>
      <w:r w:rsidRPr="000A0F56">
        <w:rPr>
          <w:rFonts w:ascii="GHEA Grapalat" w:eastAsiaTheme="minorHAnsi" w:hAnsi="GHEA Grapalat" w:cstheme="minorBidi"/>
          <w:b/>
          <w:lang w:eastAsia="en-US"/>
        </w:rPr>
        <w:t>Ն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eastAsia="en-US"/>
        </w:rPr>
        <w:t>որոշման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 xml:space="preserve"> 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 xml:space="preserve"> </w:t>
      </w:r>
      <w:r w:rsidRPr="000A0F56">
        <w:rPr>
          <w:rFonts w:ascii="GHEA Grapalat" w:eastAsiaTheme="minorHAnsi" w:hAnsi="GHEA Grapalat" w:cstheme="minorBidi"/>
          <w:b/>
          <w:lang w:eastAsia="en-US"/>
        </w:rPr>
        <w:t>մեջ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  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 xml:space="preserve"> </w:t>
      </w:r>
      <w:r w:rsidRPr="000A0F56">
        <w:rPr>
          <w:rFonts w:ascii="GHEA Grapalat" w:eastAsiaTheme="minorHAnsi" w:hAnsi="GHEA Grapalat" w:cstheme="minorBidi"/>
          <w:b/>
          <w:lang w:eastAsia="en-US"/>
        </w:rPr>
        <w:t>փոփոխություն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 xml:space="preserve"> </w:t>
      </w:r>
      <w:r w:rsidRPr="000A0F56">
        <w:rPr>
          <w:rFonts w:ascii="GHEA Grapalat" w:eastAsiaTheme="minorHAnsi" w:hAnsi="GHEA Grapalat" w:cstheme="minorBidi"/>
          <w:b/>
          <w:lang w:eastAsia="en-US"/>
        </w:rPr>
        <w:t>կատարելու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 xml:space="preserve"> </w:t>
      </w:r>
      <w:r w:rsidRPr="000A0F56">
        <w:rPr>
          <w:rFonts w:ascii="GHEA Grapalat" w:eastAsiaTheme="minorHAnsi" w:hAnsi="GHEA Grapalat" w:cstheme="minorBidi"/>
          <w:b/>
          <w:lang w:eastAsia="en-US"/>
        </w:rPr>
        <w:t>մասին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>:</w:t>
      </w:r>
    </w:p>
    <w:p w:rsidR="000A0F56" w:rsidRPr="000A0F56" w:rsidRDefault="000A0F56" w:rsidP="000A0F56">
      <w:pPr>
        <w:pStyle w:val="NormalWeb"/>
        <w:spacing w:before="0" w:beforeAutospacing="0" w:after="0" w:afterAutospacing="0"/>
        <w:jc w:val="both"/>
        <w:rPr>
          <w:rFonts w:ascii="GHEA Grapalat" w:eastAsiaTheme="minorHAnsi" w:hAnsi="GHEA Grapalat" w:cstheme="minorBidi"/>
          <w:b/>
          <w:lang w:val="en-US" w:eastAsia="en-US"/>
        </w:rPr>
      </w:pPr>
    </w:p>
    <w:p w:rsidR="000A0F56" w:rsidRPr="000A0F56" w:rsidRDefault="000A0F56" w:rsidP="000A0F56">
      <w:pPr>
        <w:pStyle w:val="NormalWeb"/>
        <w:spacing w:before="0" w:beforeAutospacing="0" w:after="0" w:afterAutospacing="0"/>
        <w:jc w:val="both"/>
        <w:rPr>
          <w:rFonts w:ascii="GHEA Grapalat" w:eastAsiaTheme="minorHAnsi" w:hAnsi="GHEA Grapalat" w:cstheme="minorBidi"/>
          <w:b/>
          <w:lang w:val="en-US" w:eastAsia="en-US"/>
        </w:rPr>
      </w:pPr>
      <w:r w:rsidRPr="000A0F56">
        <w:rPr>
          <w:rFonts w:ascii="GHEA Grapalat" w:eastAsiaTheme="minorHAnsi" w:hAnsi="GHEA Grapalat" w:cstheme="minorBidi"/>
          <w:b/>
          <w:lang w:val="en-US" w:eastAsia="en-US"/>
        </w:rPr>
        <w:t xml:space="preserve">5. </w:t>
      </w:r>
      <w:r w:rsidRPr="000A0F56">
        <w:rPr>
          <w:rFonts w:ascii="GHEA Grapalat" w:eastAsiaTheme="minorHAnsi" w:hAnsi="GHEA Grapalat" w:cstheme="minorBidi"/>
          <w:b/>
          <w:lang w:eastAsia="en-US"/>
        </w:rPr>
        <w:t>Կոտայքի</w:t>
      </w:r>
      <w:proofErr w:type="gramStart"/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 xml:space="preserve"> </w:t>
      </w:r>
      <w:r w:rsidRPr="000A0F56">
        <w:rPr>
          <w:rFonts w:ascii="GHEA Grapalat" w:eastAsiaTheme="minorHAnsi" w:hAnsi="GHEA Grapalat" w:cstheme="minorBidi"/>
          <w:b/>
          <w:lang w:eastAsia="en-US"/>
        </w:rPr>
        <w:t>մարզի</w:t>
      </w:r>
      <w:proofErr w:type="gramEnd"/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 xml:space="preserve"> </w:t>
      </w:r>
      <w:r w:rsidRPr="000A0F56">
        <w:rPr>
          <w:rFonts w:ascii="GHEA Grapalat" w:eastAsiaTheme="minorHAnsi" w:hAnsi="GHEA Grapalat" w:cstheme="minorBidi"/>
          <w:b/>
          <w:lang w:eastAsia="en-US"/>
        </w:rPr>
        <w:t>Լեռնանիստ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 xml:space="preserve"> </w:t>
      </w:r>
      <w:r w:rsidRPr="000A0F56">
        <w:rPr>
          <w:rFonts w:ascii="GHEA Grapalat" w:eastAsiaTheme="minorHAnsi" w:hAnsi="GHEA Grapalat" w:cstheme="minorBidi"/>
          <w:b/>
          <w:lang w:eastAsia="en-US"/>
        </w:rPr>
        <w:t>համայնքի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 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 xml:space="preserve"> </w:t>
      </w:r>
      <w:r w:rsidRPr="000A0F56">
        <w:rPr>
          <w:rFonts w:ascii="GHEA Grapalat" w:eastAsiaTheme="minorHAnsi" w:hAnsi="GHEA Grapalat" w:cstheme="minorBidi"/>
          <w:b/>
          <w:lang w:eastAsia="en-US"/>
        </w:rPr>
        <w:t>ավագանու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 xml:space="preserve"> 2017 </w:t>
      </w:r>
      <w:r w:rsidRPr="000A0F56">
        <w:rPr>
          <w:rFonts w:ascii="GHEA Grapalat" w:eastAsiaTheme="minorHAnsi" w:hAnsi="GHEA Grapalat" w:cstheme="minorBidi"/>
          <w:b/>
          <w:lang w:eastAsia="en-US"/>
        </w:rPr>
        <w:t>թվականի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 xml:space="preserve">  </w:t>
      </w:r>
      <w:r w:rsidRPr="000A0F56">
        <w:rPr>
          <w:rFonts w:ascii="GHEA Grapalat" w:eastAsiaTheme="minorHAnsi" w:hAnsi="GHEA Grapalat" w:cstheme="minorBidi"/>
          <w:b/>
          <w:lang w:eastAsia="en-US"/>
        </w:rPr>
        <w:t>դեկտեմբերի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 xml:space="preserve"> 5-</w:t>
      </w:r>
      <w:r w:rsidRPr="000A0F56">
        <w:rPr>
          <w:rFonts w:ascii="GHEA Grapalat" w:eastAsiaTheme="minorHAnsi" w:hAnsi="GHEA Grapalat" w:cstheme="minorBidi"/>
          <w:b/>
          <w:lang w:eastAsia="en-US"/>
        </w:rPr>
        <w:t>ի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 xml:space="preserve">   N 48-</w:t>
      </w:r>
      <w:r w:rsidRPr="000A0F56">
        <w:rPr>
          <w:rFonts w:ascii="GHEA Grapalat" w:eastAsiaTheme="minorHAnsi" w:hAnsi="GHEA Grapalat" w:cstheme="minorBidi"/>
          <w:b/>
          <w:lang w:eastAsia="en-US"/>
        </w:rPr>
        <w:t>Ա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eastAsia="en-US"/>
        </w:rPr>
        <w:t>որոշման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 xml:space="preserve"> 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 xml:space="preserve"> </w:t>
      </w:r>
      <w:r w:rsidRPr="000A0F56">
        <w:rPr>
          <w:rFonts w:ascii="GHEA Grapalat" w:eastAsiaTheme="minorHAnsi" w:hAnsi="GHEA Grapalat" w:cstheme="minorBidi"/>
          <w:b/>
          <w:lang w:eastAsia="en-US"/>
        </w:rPr>
        <w:t>մեջ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  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 xml:space="preserve"> </w:t>
      </w:r>
      <w:r w:rsidRPr="000A0F56">
        <w:rPr>
          <w:rFonts w:ascii="GHEA Grapalat" w:eastAsiaTheme="minorHAnsi" w:hAnsi="GHEA Grapalat" w:cstheme="minorBidi"/>
          <w:b/>
          <w:lang w:eastAsia="en-US"/>
        </w:rPr>
        <w:t>փոփոխություն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 xml:space="preserve"> </w:t>
      </w:r>
      <w:r w:rsidRPr="000A0F56">
        <w:rPr>
          <w:rFonts w:ascii="GHEA Grapalat" w:eastAsiaTheme="minorHAnsi" w:hAnsi="GHEA Grapalat" w:cstheme="minorBidi"/>
          <w:b/>
          <w:lang w:eastAsia="en-US"/>
        </w:rPr>
        <w:t>կատարելու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 xml:space="preserve"> </w:t>
      </w:r>
      <w:r w:rsidRPr="000A0F56">
        <w:rPr>
          <w:rFonts w:ascii="GHEA Grapalat" w:eastAsiaTheme="minorHAnsi" w:hAnsi="GHEA Grapalat" w:cstheme="minorBidi"/>
          <w:b/>
          <w:lang w:eastAsia="en-US"/>
        </w:rPr>
        <w:t>մասին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>:</w:t>
      </w:r>
    </w:p>
    <w:p w:rsidR="000A0F56" w:rsidRPr="000A0F56" w:rsidRDefault="000A0F56" w:rsidP="000A0F56">
      <w:pPr>
        <w:pStyle w:val="NormalWeb"/>
        <w:spacing w:before="0" w:beforeAutospacing="0" w:after="0" w:afterAutospacing="0"/>
        <w:jc w:val="both"/>
        <w:rPr>
          <w:rFonts w:ascii="GHEA Grapalat" w:eastAsiaTheme="minorHAnsi" w:hAnsi="GHEA Grapalat" w:cstheme="minorBidi"/>
          <w:b/>
          <w:lang w:val="en-US" w:eastAsia="en-US"/>
        </w:rPr>
      </w:pPr>
    </w:p>
    <w:p w:rsidR="000A0F56" w:rsidRPr="000A0F56" w:rsidRDefault="000A0F56" w:rsidP="000A0F56">
      <w:pPr>
        <w:pStyle w:val="NormalWeb"/>
        <w:spacing w:before="0" w:beforeAutospacing="0" w:after="0" w:afterAutospacing="0"/>
        <w:jc w:val="both"/>
        <w:rPr>
          <w:rFonts w:ascii="GHEA Grapalat" w:eastAsiaTheme="minorHAnsi" w:hAnsi="GHEA Grapalat" w:cstheme="minorBidi"/>
          <w:b/>
          <w:lang w:eastAsia="en-US"/>
        </w:rPr>
      </w:pPr>
      <w:r w:rsidRPr="000A0F56">
        <w:rPr>
          <w:rFonts w:ascii="GHEA Grapalat" w:eastAsiaTheme="minorHAnsi" w:hAnsi="GHEA Grapalat" w:cstheme="minorBidi"/>
          <w:b/>
          <w:lang w:eastAsia="en-US"/>
        </w:rPr>
        <w:t>6. Կոտայքի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eastAsia="en-US"/>
        </w:rPr>
        <w:t xml:space="preserve"> մարզի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eastAsia="en-US"/>
        </w:rPr>
        <w:t xml:space="preserve"> Լեռնանիստ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eastAsia="en-US"/>
        </w:rPr>
        <w:t xml:space="preserve"> համայնքի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 </w:t>
      </w:r>
      <w:r w:rsidRPr="000A0F56">
        <w:rPr>
          <w:rFonts w:ascii="GHEA Grapalat" w:eastAsiaTheme="minorHAnsi" w:hAnsi="GHEA Grapalat" w:cstheme="minorBidi"/>
          <w:b/>
          <w:lang w:eastAsia="en-US"/>
        </w:rPr>
        <w:t xml:space="preserve"> ավագանու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eastAsia="en-US"/>
        </w:rPr>
        <w:t xml:space="preserve"> 2015 թվականի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eastAsia="en-US"/>
        </w:rPr>
        <w:t xml:space="preserve">  նոյեմբերի  16-ի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eastAsia="en-US"/>
        </w:rPr>
        <w:t xml:space="preserve">                       </w:t>
      </w:r>
      <w:r w:rsidRPr="000A0F56">
        <w:rPr>
          <w:rFonts w:ascii="GHEA Grapalat" w:eastAsiaTheme="minorHAnsi" w:hAnsi="GHEA Grapalat" w:cstheme="minorBidi"/>
          <w:b/>
          <w:lang w:val="en-US" w:eastAsia="en-US"/>
        </w:rPr>
        <w:t>N</w:t>
      </w:r>
      <w:r w:rsidRPr="000A0F56">
        <w:rPr>
          <w:rFonts w:ascii="GHEA Grapalat" w:eastAsiaTheme="minorHAnsi" w:hAnsi="GHEA Grapalat" w:cstheme="minorBidi"/>
          <w:b/>
          <w:lang w:eastAsia="en-US"/>
        </w:rPr>
        <w:t xml:space="preserve"> 52-Ա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eastAsia="en-US"/>
        </w:rPr>
        <w:t xml:space="preserve">որոշման 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eastAsia="en-US"/>
        </w:rPr>
        <w:t xml:space="preserve"> մեջ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  </w:t>
      </w:r>
      <w:r w:rsidRPr="000A0F56">
        <w:rPr>
          <w:rFonts w:ascii="GHEA Grapalat" w:eastAsiaTheme="minorHAnsi" w:hAnsi="GHEA Grapalat" w:cstheme="minorBidi"/>
          <w:b/>
          <w:lang w:eastAsia="en-US"/>
        </w:rPr>
        <w:t xml:space="preserve"> փոփոխություն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eastAsia="en-US"/>
        </w:rPr>
        <w:t xml:space="preserve"> կատարելու</w:t>
      </w:r>
      <w:r w:rsidRPr="000A0F56">
        <w:rPr>
          <w:rFonts w:ascii="Sylfaen" w:eastAsiaTheme="minorHAnsi" w:hAnsi="Sylfaen" w:cstheme="minorBidi"/>
          <w:b/>
          <w:lang w:val="en-US" w:eastAsia="en-US"/>
        </w:rPr>
        <w:t> </w:t>
      </w:r>
      <w:r w:rsidRPr="000A0F56">
        <w:rPr>
          <w:rFonts w:ascii="GHEA Grapalat" w:eastAsiaTheme="minorHAnsi" w:hAnsi="GHEA Grapalat" w:cstheme="minorBidi"/>
          <w:b/>
          <w:lang w:eastAsia="en-US"/>
        </w:rPr>
        <w:t xml:space="preserve"> մասին:</w:t>
      </w:r>
    </w:p>
    <w:p w:rsidR="000A0F56" w:rsidRPr="000A0F56" w:rsidRDefault="000A0F56" w:rsidP="000A0F56">
      <w:pPr>
        <w:pStyle w:val="NormalWeb"/>
        <w:spacing w:before="0" w:beforeAutospacing="0" w:after="0" w:afterAutospacing="0"/>
        <w:jc w:val="both"/>
        <w:rPr>
          <w:rFonts w:ascii="GHEA Grapalat" w:eastAsiaTheme="minorHAnsi" w:hAnsi="GHEA Grapalat" w:cstheme="minorBidi"/>
          <w:b/>
          <w:lang w:eastAsia="en-US"/>
        </w:rPr>
      </w:pPr>
    </w:p>
    <w:p w:rsidR="000A0F56" w:rsidRPr="000A0F56" w:rsidRDefault="000A0F56" w:rsidP="000A0F56">
      <w:pPr>
        <w:pStyle w:val="NormalWeb"/>
        <w:spacing w:before="0" w:beforeAutospacing="0" w:after="0" w:afterAutospacing="0"/>
        <w:jc w:val="both"/>
        <w:rPr>
          <w:rFonts w:ascii="GHEA Grapalat" w:hAnsi="GHEA Grapalat"/>
          <w:b/>
        </w:rPr>
      </w:pPr>
      <w:r w:rsidRPr="000A0F56">
        <w:rPr>
          <w:rFonts w:ascii="GHEA Grapalat" w:eastAsiaTheme="minorHAnsi" w:hAnsi="GHEA Grapalat" w:cstheme="minorBidi"/>
          <w:b/>
          <w:lang w:eastAsia="en-US"/>
        </w:rPr>
        <w:t xml:space="preserve">7. </w:t>
      </w:r>
      <w:r w:rsidRPr="000A0F56">
        <w:rPr>
          <w:rFonts w:ascii="GHEA Grapalat" w:hAnsi="GHEA Grapalat"/>
          <w:b/>
        </w:rPr>
        <w:t>Լեռնանիստ  համայնքում աղբահանության կազմակերպման  կարգը,  ժամանակացույցը  և  սխեման  հաստատելու  մասին  և  Կոտայքի</w:t>
      </w:r>
      <w:r w:rsidRPr="000A0F56">
        <w:rPr>
          <w:rFonts w:ascii="Sylfaen" w:hAnsi="Sylfaen"/>
          <w:b/>
          <w:lang w:val="nl-NL"/>
        </w:rPr>
        <w:t> </w:t>
      </w:r>
      <w:r w:rsidRPr="000A0F56">
        <w:rPr>
          <w:rFonts w:ascii="GHEA Grapalat" w:hAnsi="GHEA Grapalat"/>
          <w:b/>
          <w:lang w:val="nl-NL"/>
        </w:rPr>
        <w:t xml:space="preserve"> </w:t>
      </w:r>
      <w:r w:rsidRPr="000A0F56">
        <w:rPr>
          <w:rFonts w:ascii="GHEA Grapalat" w:hAnsi="GHEA Grapalat"/>
          <w:b/>
        </w:rPr>
        <w:t>մարզի</w:t>
      </w:r>
      <w:r w:rsidRPr="000A0F56">
        <w:rPr>
          <w:rFonts w:ascii="Sylfaen" w:hAnsi="Sylfaen"/>
          <w:b/>
          <w:lang w:val="nl-NL"/>
        </w:rPr>
        <w:t> </w:t>
      </w:r>
      <w:r w:rsidRPr="000A0F56">
        <w:rPr>
          <w:rFonts w:ascii="GHEA Grapalat" w:hAnsi="GHEA Grapalat"/>
          <w:b/>
          <w:lang w:val="nl-NL"/>
        </w:rPr>
        <w:t xml:space="preserve"> </w:t>
      </w:r>
      <w:r w:rsidRPr="000A0F56">
        <w:rPr>
          <w:rFonts w:ascii="GHEA Grapalat" w:hAnsi="GHEA Grapalat"/>
          <w:b/>
        </w:rPr>
        <w:t>Լեռնանիստ</w:t>
      </w:r>
      <w:r w:rsidRPr="000A0F56">
        <w:rPr>
          <w:rFonts w:ascii="Sylfaen" w:hAnsi="Sylfaen"/>
          <w:b/>
          <w:lang w:val="nl-NL"/>
        </w:rPr>
        <w:t> </w:t>
      </w:r>
      <w:r w:rsidRPr="000A0F56">
        <w:rPr>
          <w:rFonts w:ascii="GHEA Grapalat" w:hAnsi="GHEA Grapalat"/>
          <w:b/>
          <w:lang w:val="nl-NL"/>
        </w:rPr>
        <w:t xml:space="preserve"> </w:t>
      </w:r>
      <w:r w:rsidRPr="000A0F56">
        <w:rPr>
          <w:rFonts w:ascii="GHEA Grapalat" w:hAnsi="GHEA Grapalat"/>
          <w:b/>
        </w:rPr>
        <w:t>հանայնքի</w:t>
      </w:r>
      <w:r w:rsidRPr="000A0F56">
        <w:rPr>
          <w:rFonts w:ascii="GHEA Grapalat" w:hAnsi="GHEA Grapalat"/>
          <w:b/>
          <w:lang w:val="nl-NL"/>
        </w:rPr>
        <w:t xml:space="preserve"> </w:t>
      </w:r>
      <w:r w:rsidRPr="000A0F56">
        <w:rPr>
          <w:rFonts w:ascii="Sylfaen" w:hAnsi="Sylfaen"/>
          <w:b/>
          <w:lang w:val="nl-NL"/>
        </w:rPr>
        <w:t> </w:t>
      </w:r>
      <w:r w:rsidRPr="000A0F56">
        <w:rPr>
          <w:rFonts w:ascii="GHEA Grapalat" w:hAnsi="GHEA Grapalat"/>
          <w:b/>
        </w:rPr>
        <w:t>ավագանու</w:t>
      </w:r>
      <w:r w:rsidRPr="000A0F56">
        <w:rPr>
          <w:rFonts w:ascii="Sylfaen" w:hAnsi="Sylfaen"/>
          <w:b/>
          <w:lang w:val="nl-NL"/>
        </w:rPr>
        <w:t> </w:t>
      </w:r>
      <w:r w:rsidRPr="000A0F56">
        <w:rPr>
          <w:rFonts w:ascii="GHEA Grapalat" w:hAnsi="GHEA Grapalat"/>
          <w:b/>
          <w:lang w:val="nl-NL"/>
        </w:rPr>
        <w:t xml:space="preserve"> 201</w:t>
      </w:r>
      <w:r w:rsidRPr="000A0F56">
        <w:rPr>
          <w:rFonts w:ascii="GHEA Grapalat" w:hAnsi="GHEA Grapalat"/>
          <w:b/>
        </w:rPr>
        <w:t>4</w:t>
      </w:r>
      <w:r w:rsidRPr="000A0F56">
        <w:rPr>
          <w:rFonts w:ascii="GHEA Grapalat" w:hAnsi="GHEA Grapalat"/>
          <w:b/>
          <w:lang w:val="nl-NL"/>
        </w:rPr>
        <w:t xml:space="preserve"> </w:t>
      </w:r>
      <w:r w:rsidRPr="000A0F56">
        <w:rPr>
          <w:rFonts w:ascii="GHEA Grapalat" w:hAnsi="GHEA Grapalat"/>
          <w:b/>
        </w:rPr>
        <w:t>թվականի</w:t>
      </w:r>
      <w:r w:rsidRPr="000A0F56">
        <w:rPr>
          <w:rFonts w:ascii="Sylfaen" w:hAnsi="Sylfaen"/>
          <w:b/>
          <w:lang w:val="nl-NL"/>
        </w:rPr>
        <w:t> </w:t>
      </w:r>
      <w:r w:rsidRPr="000A0F56">
        <w:rPr>
          <w:rFonts w:ascii="GHEA Grapalat" w:hAnsi="GHEA Grapalat"/>
          <w:b/>
          <w:lang w:val="nl-NL"/>
        </w:rPr>
        <w:t xml:space="preserve">  </w:t>
      </w:r>
      <w:r w:rsidRPr="000A0F56">
        <w:rPr>
          <w:rFonts w:ascii="GHEA Grapalat" w:hAnsi="GHEA Grapalat"/>
          <w:b/>
        </w:rPr>
        <w:t>դեկտեմբերի 5</w:t>
      </w:r>
      <w:r w:rsidRPr="000A0F56">
        <w:rPr>
          <w:rFonts w:ascii="GHEA Grapalat" w:hAnsi="GHEA Grapalat"/>
          <w:b/>
          <w:lang w:val="nl-NL"/>
        </w:rPr>
        <w:t>-</w:t>
      </w:r>
      <w:r w:rsidRPr="000A0F56">
        <w:rPr>
          <w:rFonts w:ascii="GHEA Grapalat" w:hAnsi="GHEA Grapalat"/>
          <w:b/>
        </w:rPr>
        <w:t xml:space="preserve">ի </w:t>
      </w:r>
      <w:r w:rsidRPr="000A0F56">
        <w:rPr>
          <w:rFonts w:ascii="GHEA Grapalat" w:hAnsi="GHEA Grapalat"/>
          <w:b/>
          <w:lang w:val="nl-NL"/>
        </w:rPr>
        <w:t xml:space="preserve"> N</w:t>
      </w:r>
      <w:r w:rsidRPr="000A0F56">
        <w:rPr>
          <w:rFonts w:ascii="Sylfaen" w:hAnsi="Sylfaen"/>
          <w:b/>
          <w:lang w:val="nl-NL"/>
        </w:rPr>
        <w:t> </w:t>
      </w:r>
      <w:r w:rsidRPr="000A0F56">
        <w:rPr>
          <w:rFonts w:ascii="GHEA Grapalat" w:hAnsi="GHEA Grapalat"/>
          <w:b/>
          <w:lang w:val="nl-NL"/>
        </w:rPr>
        <w:t xml:space="preserve"> </w:t>
      </w:r>
      <w:r w:rsidRPr="000A0F56">
        <w:rPr>
          <w:rFonts w:ascii="GHEA Grapalat" w:hAnsi="GHEA Grapalat"/>
          <w:b/>
        </w:rPr>
        <w:t>84</w:t>
      </w:r>
      <w:r w:rsidRPr="000A0F56">
        <w:rPr>
          <w:rFonts w:ascii="GHEA Grapalat" w:hAnsi="GHEA Grapalat"/>
          <w:b/>
          <w:lang w:val="nl-NL"/>
        </w:rPr>
        <w:t>-</w:t>
      </w:r>
      <w:r w:rsidRPr="000A0F56">
        <w:rPr>
          <w:rFonts w:ascii="GHEA Grapalat" w:hAnsi="GHEA Grapalat"/>
          <w:b/>
        </w:rPr>
        <w:t>Ա  որոշումը  ուժը  կորցրած  ճանաչելու  մասին</w:t>
      </w:r>
      <w:r w:rsidRPr="000A0F56">
        <w:rPr>
          <w:rFonts w:ascii="Sylfaen" w:hAnsi="Sylfaen"/>
          <w:b/>
          <w:lang w:val="nl-NL"/>
        </w:rPr>
        <w:t> </w:t>
      </w:r>
      <w:r w:rsidRPr="000A0F56">
        <w:rPr>
          <w:rFonts w:ascii="GHEA Grapalat" w:hAnsi="GHEA Grapalat"/>
          <w:b/>
          <w:lang w:val="nl-NL"/>
        </w:rPr>
        <w:t xml:space="preserve">:  </w:t>
      </w:r>
    </w:p>
    <w:p w:rsidR="000A0F56" w:rsidRPr="000A0F56" w:rsidRDefault="000A0F56" w:rsidP="000A0F56">
      <w:pPr>
        <w:pStyle w:val="NormalWeb"/>
        <w:tabs>
          <w:tab w:val="left" w:pos="5954"/>
        </w:tabs>
        <w:spacing w:before="0" w:beforeAutospacing="0" w:after="0" w:afterAutospacing="0"/>
        <w:rPr>
          <w:rStyle w:val="Strong"/>
          <w:rFonts w:ascii="GHEA Grapalat" w:hAnsi="GHEA Grapalat"/>
        </w:rPr>
      </w:pPr>
    </w:p>
    <w:p w:rsidR="000A0F56" w:rsidRPr="000A0F56" w:rsidRDefault="000A0F56" w:rsidP="000A0F56">
      <w:pPr>
        <w:pStyle w:val="NormalWeb"/>
        <w:tabs>
          <w:tab w:val="left" w:pos="5954"/>
        </w:tabs>
        <w:spacing w:before="0" w:beforeAutospacing="0" w:after="0" w:afterAutospacing="0"/>
        <w:jc w:val="both"/>
        <w:rPr>
          <w:rFonts w:ascii="GHEA Grapalat" w:hAnsi="GHEA Grapalat"/>
          <w:b/>
          <w:iCs/>
          <w:color w:val="000000"/>
        </w:rPr>
      </w:pPr>
      <w:r w:rsidRPr="000A0F56">
        <w:rPr>
          <w:rStyle w:val="Strong"/>
          <w:rFonts w:ascii="GHEA Grapalat" w:hAnsi="GHEA Grapalat"/>
        </w:rPr>
        <w:t>8.</w:t>
      </w:r>
      <w:r w:rsidRPr="000A0F56">
        <w:rPr>
          <w:rFonts w:ascii="GHEA Grapalat" w:hAnsi="GHEA Grapalat"/>
          <w:b/>
          <w:iCs/>
          <w:color w:val="000000"/>
        </w:rPr>
        <w:t xml:space="preserve"> Լեռնանիստ  համայնքի  1000  հա  արոտները &lt;&lt;Լեռնանիստ  համայնքի   արոտօգտագործողների  միավորում&gt;&gt; Սպառողական կոպերատիվին   լիազորային կառավարմանը   հանձնելու  մասին:</w:t>
      </w:r>
    </w:p>
    <w:p w:rsidR="000A0F56" w:rsidRPr="000A0F56" w:rsidRDefault="000A0F56" w:rsidP="000A0F5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0A0F56" w:rsidRPr="000A0F56" w:rsidRDefault="000A0F56" w:rsidP="000A0F56">
      <w:pPr>
        <w:spacing w:after="0" w:line="240" w:lineRule="auto"/>
        <w:jc w:val="both"/>
        <w:rPr>
          <w:rStyle w:val="Strong"/>
          <w:rFonts w:ascii="GHEA Grapalat" w:hAnsi="GHEA Grapalat"/>
          <w:iCs/>
          <w:sz w:val="24"/>
          <w:szCs w:val="24"/>
          <w:lang w:val="ru-RU"/>
        </w:rPr>
      </w:pPr>
      <w:r w:rsidRPr="000A0F56">
        <w:rPr>
          <w:rFonts w:ascii="GHEA Grapalat" w:hAnsi="GHEA Grapalat"/>
          <w:b/>
          <w:sz w:val="24"/>
          <w:szCs w:val="24"/>
          <w:lang w:val="ru-RU"/>
        </w:rPr>
        <w:t>9.</w:t>
      </w:r>
      <w:r w:rsidRPr="000A0F56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proofErr w:type="spellStart"/>
      <w:r w:rsidRPr="000A0F56">
        <w:rPr>
          <w:rStyle w:val="Strong"/>
          <w:rFonts w:ascii="GHEA Grapalat" w:hAnsi="GHEA Grapalat"/>
          <w:iCs/>
          <w:sz w:val="24"/>
          <w:szCs w:val="24"/>
        </w:rPr>
        <w:t>Կոտայքի</w:t>
      </w:r>
      <w:proofErr w:type="spellEnd"/>
      <w:r w:rsidRPr="000A0F56">
        <w:rPr>
          <w:rStyle w:val="Strong"/>
          <w:rFonts w:ascii="Sylfaen" w:hAnsi="Sylfaen"/>
          <w:iCs/>
          <w:sz w:val="24"/>
          <w:szCs w:val="24"/>
        </w:rPr>
        <w:t>    </w:t>
      </w:r>
      <w:proofErr w:type="spellStart"/>
      <w:r w:rsidRPr="000A0F56">
        <w:rPr>
          <w:rStyle w:val="Strong"/>
          <w:rFonts w:ascii="GHEA Grapalat" w:hAnsi="GHEA Grapalat"/>
          <w:iCs/>
          <w:sz w:val="24"/>
          <w:szCs w:val="24"/>
        </w:rPr>
        <w:t>մարզի</w:t>
      </w:r>
      <w:proofErr w:type="spellEnd"/>
      <w:r w:rsidRPr="000A0F56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r w:rsidRPr="000A0F56">
        <w:rPr>
          <w:rStyle w:val="Strong"/>
          <w:rFonts w:ascii="Sylfaen" w:hAnsi="Sylfaen"/>
          <w:iCs/>
          <w:sz w:val="24"/>
          <w:szCs w:val="24"/>
        </w:rPr>
        <w:t>   </w:t>
      </w:r>
      <w:proofErr w:type="spellStart"/>
      <w:r w:rsidRPr="000A0F56">
        <w:rPr>
          <w:rStyle w:val="Strong"/>
          <w:rFonts w:ascii="GHEA Grapalat" w:hAnsi="GHEA Grapalat"/>
          <w:iCs/>
          <w:sz w:val="24"/>
          <w:szCs w:val="24"/>
        </w:rPr>
        <w:t>Լեռնանիստ</w:t>
      </w:r>
      <w:proofErr w:type="spellEnd"/>
      <w:r w:rsidRPr="000A0F56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r w:rsidRPr="000A0F56">
        <w:rPr>
          <w:rStyle w:val="Strong"/>
          <w:rFonts w:ascii="Sylfaen" w:hAnsi="Sylfaen"/>
          <w:iCs/>
          <w:sz w:val="24"/>
          <w:szCs w:val="24"/>
        </w:rPr>
        <w:t>  </w:t>
      </w:r>
      <w:proofErr w:type="spellStart"/>
      <w:r w:rsidRPr="000A0F56">
        <w:rPr>
          <w:rStyle w:val="Strong"/>
          <w:rFonts w:ascii="GHEA Grapalat" w:hAnsi="GHEA Grapalat"/>
          <w:iCs/>
          <w:sz w:val="24"/>
          <w:szCs w:val="24"/>
        </w:rPr>
        <w:t>համայնքի</w:t>
      </w:r>
      <w:proofErr w:type="spellEnd"/>
      <w:r w:rsidRPr="000A0F56">
        <w:rPr>
          <w:rStyle w:val="Strong"/>
          <w:rFonts w:ascii="Sylfaen" w:hAnsi="Sylfaen"/>
          <w:iCs/>
          <w:sz w:val="24"/>
          <w:szCs w:val="24"/>
        </w:rPr>
        <w:t>   </w:t>
      </w:r>
      <w:proofErr w:type="spellStart"/>
      <w:proofErr w:type="gramStart"/>
      <w:r w:rsidRPr="000A0F56">
        <w:rPr>
          <w:rStyle w:val="Strong"/>
          <w:rFonts w:ascii="GHEA Grapalat" w:hAnsi="GHEA Grapalat"/>
          <w:iCs/>
          <w:sz w:val="24"/>
          <w:szCs w:val="24"/>
        </w:rPr>
        <w:t>ավագանու</w:t>
      </w:r>
      <w:proofErr w:type="spellEnd"/>
      <w:r w:rsidRPr="000A0F56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 </w:t>
      </w:r>
      <w:proofErr w:type="spellStart"/>
      <w:r w:rsidRPr="000A0F56">
        <w:rPr>
          <w:rStyle w:val="Strong"/>
          <w:rFonts w:ascii="GHEA Grapalat" w:hAnsi="GHEA Grapalat"/>
          <w:iCs/>
          <w:sz w:val="24"/>
          <w:szCs w:val="24"/>
        </w:rPr>
        <w:t>անդամ</w:t>
      </w:r>
      <w:proofErr w:type="spellEnd"/>
      <w:proofErr w:type="gramEnd"/>
      <w:r w:rsidRPr="000A0F56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 </w:t>
      </w:r>
      <w:proofErr w:type="spellStart"/>
      <w:r w:rsidRPr="000A0F56">
        <w:rPr>
          <w:rStyle w:val="Strong"/>
          <w:rFonts w:ascii="GHEA Grapalat" w:hAnsi="GHEA Grapalat"/>
          <w:iCs/>
          <w:sz w:val="24"/>
          <w:szCs w:val="24"/>
        </w:rPr>
        <w:t>Գրիգորի</w:t>
      </w:r>
      <w:proofErr w:type="spellEnd"/>
      <w:r w:rsidRPr="000A0F56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  </w:t>
      </w:r>
      <w:proofErr w:type="spellStart"/>
      <w:r w:rsidRPr="000A0F56">
        <w:rPr>
          <w:rStyle w:val="Strong"/>
          <w:rFonts w:ascii="GHEA Grapalat" w:hAnsi="GHEA Grapalat"/>
          <w:iCs/>
          <w:sz w:val="24"/>
          <w:szCs w:val="24"/>
        </w:rPr>
        <w:t>Ռուբենի</w:t>
      </w:r>
      <w:proofErr w:type="spellEnd"/>
      <w:r w:rsidRPr="000A0F56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 </w:t>
      </w:r>
      <w:proofErr w:type="spellStart"/>
      <w:r w:rsidRPr="000A0F56">
        <w:rPr>
          <w:rStyle w:val="Strong"/>
          <w:rFonts w:ascii="GHEA Grapalat" w:hAnsi="GHEA Grapalat"/>
          <w:iCs/>
          <w:sz w:val="24"/>
          <w:szCs w:val="24"/>
        </w:rPr>
        <w:t>Բարեղամյանի</w:t>
      </w:r>
      <w:proofErr w:type="spellEnd"/>
      <w:r w:rsidRPr="000A0F56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 </w:t>
      </w:r>
      <w:proofErr w:type="spellStart"/>
      <w:r w:rsidRPr="000A0F56">
        <w:rPr>
          <w:rStyle w:val="Strong"/>
          <w:rFonts w:ascii="GHEA Grapalat" w:hAnsi="GHEA Grapalat"/>
          <w:iCs/>
          <w:sz w:val="24"/>
          <w:szCs w:val="24"/>
        </w:rPr>
        <w:t>լիազորությունների</w:t>
      </w:r>
      <w:proofErr w:type="spellEnd"/>
      <w:r w:rsidRPr="000A0F56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 </w:t>
      </w:r>
      <w:proofErr w:type="spellStart"/>
      <w:r w:rsidRPr="000A0F56">
        <w:rPr>
          <w:rStyle w:val="Strong"/>
          <w:rFonts w:ascii="GHEA Grapalat" w:hAnsi="GHEA Grapalat"/>
          <w:iCs/>
          <w:sz w:val="24"/>
          <w:szCs w:val="24"/>
        </w:rPr>
        <w:t>վաղաժամկետ</w:t>
      </w:r>
      <w:proofErr w:type="spellEnd"/>
      <w:r w:rsidRPr="000A0F56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 </w:t>
      </w:r>
      <w:proofErr w:type="spellStart"/>
      <w:r w:rsidRPr="000A0F56">
        <w:rPr>
          <w:rStyle w:val="Strong"/>
          <w:rFonts w:ascii="GHEA Grapalat" w:hAnsi="GHEA Grapalat"/>
          <w:iCs/>
          <w:sz w:val="24"/>
          <w:szCs w:val="24"/>
        </w:rPr>
        <w:t>դադարեցման</w:t>
      </w:r>
      <w:proofErr w:type="spellEnd"/>
      <w:r w:rsidRPr="000A0F56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 </w:t>
      </w:r>
      <w:proofErr w:type="spellStart"/>
      <w:r w:rsidRPr="000A0F56">
        <w:rPr>
          <w:rStyle w:val="Strong"/>
          <w:rFonts w:ascii="GHEA Grapalat" w:hAnsi="GHEA Grapalat"/>
          <w:iCs/>
          <w:sz w:val="24"/>
          <w:szCs w:val="24"/>
        </w:rPr>
        <w:t>մասին</w:t>
      </w:r>
      <w:proofErr w:type="spellEnd"/>
      <w:r w:rsidRPr="000A0F56">
        <w:rPr>
          <w:rStyle w:val="Strong"/>
          <w:rFonts w:ascii="GHEA Grapalat" w:hAnsi="GHEA Grapalat"/>
          <w:iCs/>
          <w:sz w:val="24"/>
          <w:szCs w:val="24"/>
          <w:lang w:val="ru-RU"/>
        </w:rPr>
        <w:t>:</w:t>
      </w:r>
    </w:p>
    <w:p w:rsidR="000A0F56" w:rsidRDefault="000A0F56" w:rsidP="000A0F56">
      <w:pPr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</w:p>
    <w:p w:rsidR="00A50EBC" w:rsidRPr="000A0F56" w:rsidRDefault="000A0F56" w:rsidP="000A0F5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ru-RU"/>
        </w:rPr>
        <w:t>10.</w:t>
      </w:r>
      <w:r w:rsidR="00713FB1" w:rsidRPr="000A0F56">
        <w:rPr>
          <w:rFonts w:ascii="GHEA Grapalat" w:hAnsi="GHEA Grapalat" w:cs="Sylfaen"/>
          <w:b/>
          <w:sz w:val="24"/>
          <w:szCs w:val="24"/>
          <w:lang w:val="ru-RU"/>
        </w:rPr>
        <w:t>Այլ</w:t>
      </w:r>
      <w:r w:rsidR="00713FB1" w:rsidRPr="000A0F56">
        <w:rPr>
          <w:rFonts w:ascii="GHEA Grapalat" w:hAnsi="GHEA Grapalat"/>
          <w:b/>
          <w:sz w:val="24"/>
          <w:szCs w:val="24"/>
          <w:lang w:val="ru-RU"/>
        </w:rPr>
        <w:t xml:space="preserve"> հարցեր:</w:t>
      </w: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A87AF3">
      <w:pgSz w:w="12240" w:h="15840"/>
      <w:pgMar w:top="1021" w:right="794" w:bottom="1021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89E"/>
    <w:multiLevelType w:val="hybridMultilevel"/>
    <w:tmpl w:val="73C00CD2"/>
    <w:lvl w:ilvl="0" w:tplc="567070D6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D00CD"/>
    <w:multiLevelType w:val="hybridMultilevel"/>
    <w:tmpl w:val="D250FC50"/>
    <w:lvl w:ilvl="0" w:tplc="E3A23C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B1462"/>
    <w:multiLevelType w:val="hybridMultilevel"/>
    <w:tmpl w:val="6FFA4086"/>
    <w:lvl w:ilvl="0" w:tplc="229068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D0105E"/>
    <w:multiLevelType w:val="hybridMultilevel"/>
    <w:tmpl w:val="3C1EA4AC"/>
    <w:lvl w:ilvl="0" w:tplc="3E7A43B8">
      <w:start w:val="10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0A0F56"/>
    <w:rsid w:val="001042D6"/>
    <w:rsid w:val="001167C7"/>
    <w:rsid w:val="001345C4"/>
    <w:rsid w:val="00135792"/>
    <w:rsid w:val="0020646C"/>
    <w:rsid w:val="002467D3"/>
    <w:rsid w:val="00292510"/>
    <w:rsid w:val="002D1769"/>
    <w:rsid w:val="002D7497"/>
    <w:rsid w:val="0031643F"/>
    <w:rsid w:val="00367B82"/>
    <w:rsid w:val="004C1192"/>
    <w:rsid w:val="005A7A0D"/>
    <w:rsid w:val="005E462F"/>
    <w:rsid w:val="00654E97"/>
    <w:rsid w:val="006843D4"/>
    <w:rsid w:val="00691B87"/>
    <w:rsid w:val="006C2604"/>
    <w:rsid w:val="00713FB1"/>
    <w:rsid w:val="007623FC"/>
    <w:rsid w:val="00777043"/>
    <w:rsid w:val="0079556C"/>
    <w:rsid w:val="007A0F10"/>
    <w:rsid w:val="007A22E8"/>
    <w:rsid w:val="008B5BF6"/>
    <w:rsid w:val="008C0794"/>
    <w:rsid w:val="008F5409"/>
    <w:rsid w:val="00901366"/>
    <w:rsid w:val="00930ECF"/>
    <w:rsid w:val="0098158D"/>
    <w:rsid w:val="00A4674B"/>
    <w:rsid w:val="00A50EBC"/>
    <w:rsid w:val="00A654D7"/>
    <w:rsid w:val="00A87AF3"/>
    <w:rsid w:val="00AC440B"/>
    <w:rsid w:val="00AF4110"/>
    <w:rsid w:val="00B11F44"/>
    <w:rsid w:val="00BD3701"/>
    <w:rsid w:val="00C05236"/>
    <w:rsid w:val="00C074F0"/>
    <w:rsid w:val="00C62AF2"/>
    <w:rsid w:val="00D4707A"/>
    <w:rsid w:val="00D90FA5"/>
    <w:rsid w:val="00E34753"/>
    <w:rsid w:val="00E9577F"/>
    <w:rsid w:val="00EB63FC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character" w:styleId="Emphasis">
    <w:name w:val="Emphasis"/>
    <w:basedOn w:val="DefaultParagraphFont"/>
    <w:uiPriority w:val="20"/>
    <w:qFormat/>
    <w:rsid w:val="006C260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A7A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https://mul-kotayk.gov.am/tasks/docs/attachment.php?id=155956&amp;fn=Fr181228155322312_0111.docx&amp;out=0&amp;token=</cp:keywords>
</cp:coreProperties>
</file>