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D130D3">
        <w:rPr>
          <w:rFonts w:ascii="GHEA Grapalat" w:hAnsi="GHEA Grapalat"/>
          <w:b/>
          <w:sz w:val="24"/>
        </w:rPr>
        <w:t xml:space="preserve"> 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122B54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6F074B">
              <w:rPr>
                <w:rFonts w:ascii="GHEA Grapalat" w:hAnsi="GHEA Grapalat"/>
                <w:sz w:val="24"/>
              </w:rPr>
              <w:t>1</w:t>
            </w:r>
            <w:r w:rsidR="002E10BB">
              <w:rPr>
                <w:rFonts w:ascii="GHEA Grapalat" w:hAnsi="GHEA Grapalat"/>
                <w:sz w:val="24"/>
              </w:rPr>
              <w:t>4.12</w:t>
            </w:r>
            <w:r w:rsidR="008A04D8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A1179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Pr="00D130D3" w:rsidRDefault="008A04D8" w:rsidP="002E10BB">
      <w:pPr>
        <w:pStyle w:val="a4"/>
        <w:tabs>
          <w:tab w:val="left" w:pos="142"/>
          <w:tab w:val="left" w:pos="284"/>
          <w:tab w:val="left" w:pos="426"/>
        </w:tabs>
        <w:spacing w:after="0" w:line="360" w:lineRule="auto"/>
        <w:ind w:left="786"/>
        <w:rPr>
          <w:rFonts w:ascii="GHEA Grapalat" w:hAnsi="GHEA Grapalat" w:cs="Sylfaen"/>
          <w:lang w:val="hy-AM"/>
        </w:rPr>
      </w:pPr>
      <w:r>
        <w:rPr>
          <w:rFonts w:ascii="GHEA Grapalat" w:eastAsiaTheme="minorEastAsia" w:hAnsi="GHEA Grapalat" w:cs="Sylfaen"/>
        </w:rPr>
        <w:t>1.</w:t>
      </w:r>
      <w:r w:rsidR="00122B54">
        <w:rPr>
          <w:rFonts w:ascii="GHEA Grapalat" w:eastAsiaTheme="minorEastAsia" w:hAnsi="GHEA Grapalat" w:cs="Sylfaen"/>
        </w:rPr>
        <w:t xml:space="preserve">Գեղադիր   </w:t>
      </w:r>
      <w:proofErr w:type="gramStart"/>
      <w:r w:rsidR="00122B54">
        <w:rPr>
          <w:rFonts w:ascii="GHEA Grapalat" w:eastAsiaTheme="minorEastAsia" w:hAnsi="GHEA Grapalat" w:cs="Sylfaen"/>
        </w:rPr>
        <w:t>հ</w:t>
      </w:r>
      <w:r w:rsidR="00691B87" w:rsidRPr="001042D6">
        <w:rPr>
          <w:rFonts w:ascii="GHEA Grapalat" w:eastAsiaTheme="minorEastAsia" w:hAnsi="GHEA Grapalat" w:cs="Sylfaen"/>
          <w:lang w:val="hy-AM"/>
        </w:rPr>
        <w:t>ամայնքի</w:t>
      </w:r>
      <w:r w:rsidR="00122B54">
        <w:rPr>
          <w:rFonts w:ascii="GHEA Grapalat" w:eastAsiaTheme="minorEastAsia" w:hAnsi="GHEA Grapalat" w:cs="Sylfaen"/>
        </w:rPr>
        <w:t xml:space="preserve">  </w:t>
      </w:r>
      <w:r w:rsidR="002E10BB">
        <w:rPr>
          <w:rFonts w:ascii="GHEA Grapalat" w:eastAsiaTheme="minorEastAsia" w:hAnsi="GHEA Grapalat" w:cs="Sylfaen"/>
          <w:lang w:val="ru-RU"/>
        </w:rPr>
        <w:t>ղեկավարի</w:t>
      </w:r>
      <w:proofErr w:type="gramEnd"/>
      <w:r w:rsidR="002E10BB" w:rsidRPr="002E10BB">
        <w:rPr>
          <w:rFonts w:ascii="GHEA Grapalat" w:eastAsiaTheme="minorEastAsia" w:hAnsi="GHEA Grapalat" w:cs="Sylfaen"/>
        </w:rPr>
        <w:t xml:space="preserve"> 2019</w:t>
      </w:r>
      <w:r w:rsidR="002E10BB">
        <w:rPr>
          <w:rFonts w:ascii="GHEA Grapalat" w:eastAsiaTheme="minorEastAsia" w:hAnsi="GHEA Grapalat" w:cs="Sylfaen"/>
          <w:lang w:val="ru-RU"/>
        </w:rPr>
        <w:t>թվականի</w:t>
      </w:r>
      <w:r w:rsidR="002E10BB" w:rsidRPr="002E10BB">
        <w:rPr>
          <w:rFonts w:ascii="GHEA Grapalat" w:eastAsiaTheme="minorEastAsia" w:hAnsi="GHEA Grapalat" w:cs="Sylfaen"/>
        </w:rPr>
        <w:t xml:space="preserve"> </w:t>
      </w:r>
      <w:r w:rsidR="002E10BB">
        <w:rPr>
          <w:rFonts w:ascii="GHEA Grapalat" w:eastAsiaTheme="minorEastAsia" w:hAnsi="GHEA Grapalat" w:cs="Sylfaen"/>
          <w:lang w:val="ru-RU"/>
        </w:rPr>
        <w:t>վարձատրության</w:t>
      </w:r>
      <w:r w:rsidR="002E10BB" w:rsidRPr="002E10BB">
        <w:rPr>
          <w:rFonts w:ascii="GHEA Grapalat" w:eastAsiaTheme="minorEastAsia" w:hAnsi="GHEA Grapalat" w:cs="Sylfaen"/>
        </w:rPr>
        <w:t xml:space="preserve"> </w:t>
      </w:r>
      <w:r w:rsidR="002E10BB">
        <w:rPr>
          <w:rFonts w:ascii="GHEA Grapalat" w:eastAsiaTheme="minorEastAsia" w:hAnsi="GHEA Grapalat" w:cs="Sylfaen"/>
          <w:lang w:val="ru-RU"/>
        </w:rPr>
        <w:t>չափը</w:t>
      </w:r>
      <w:r w:rsidR="002E10BB" w:rsidRPr="002E10BB">
        <w:rPr>
          <w:rFonts w:ascii="GHEA Grapalat" w:eastAsiaTheme="minorEastAsia" w:hAnsi="GHEA Grapalat" w:cs="Sylfaen"/>
        </w:rPr>
        <w:t xml:space="preserve">  </w:t>
      </w:r>
      <w:r w:rsidR="002E10BB">
        <w:rPr>
          <w:rFonts w:ascii="GHEA Grapalat" w:eastAsiaTheme="minorEastAsia" w:hAnsi="GHEA Grapalat" w:cs="Sylfaen"/>
          <w:lang w:val="ru-RU"/>
        </w:rPr>
        <w:t>սահամանելու</w:t>
      </w:r>
      <w:r w:rsidR="002E10BB" w:rsidRPr="002E10BB">
        <w:rPr>
          <w:rFonts w:ascii="GHEA Grapalat" w:eastAsiaTheme="minorEastAsia" w:hAnsi="GHEA Grapalat" w:cs="Sylfaen"/>
        </w:rPr>
        <w:t xml:space="preserve"> </w:t>
      </w:r>
      <w:r w:rsidR="002E10BB">
        <w:rPr>
          <w:rFonts w:ascii="GHEA Grapalat" w:eastAsiaTheme="minorEastAsia" w:hAnsi="GHEA Grapalat" w:cs="Sylfaen"/>
          <w:lang w:val="ru-RU"/>
        </w:rPr>
        <w:t>մասին</w:t>
      </w:r>
      <w:r>
        <w:rPr>
          <w:rFonts w:ascii="GHEA Grapalat" w:eastAsiaTheme="minorEastAsia" w:hAnsi="GHEA Grapalat" w:cs="Sylfaen"/>
        </w:rPr>
        <w:br/>
        <w:t>2.</w:t>
      </w:r>
      <w:r w:rsidR="00691B87" w:rsidRPr="001042D6">
        <w:rPr>
          <w:rFonts w:ascii="GHEA Grapalat" w:eastAsiaTheme="minorEastAsia" w:hAnsi="GHEA Grapalat"/>
          <w:lang w:val="hy-AM"/>
        </w:rPr>
        <w:t xml:space="preserve"> </w:t>
      </w:r>
      <w:bookmarkStart w:id="0" w:name="_GoBack"/>
      <w:bookmarkEnd w:id="0"/>
      <w:r w:rsidRPr="008A04D8">
        <w:rPr>
          <w:rFonts w:ascii="GHEA Grapalat" w:eastAsiaTheme="minorEastAsia" w:hAnsi="GHEA Grapalat"/>
          <w:lang w:val="hy-AM"/>
        </w:rPr>
        <w:t xml:space="preserve">Գեղադիր </w:t>
      </w:r>
      <w:r w:rsidR="002E10BB">
        <w:rPr>
          <w:rFonts w:ascii="GHEA Grapalat" w:eastAsiaTheme="minorEastAsia" w:hAnsi="GHEA Grapalat"/>
          <w:lang w:val="hy-AM"/>
        </w:rPr>
        <w:t>համայնքապետարանի աշխատակազմի աշխատակիցների քանակը,հաստիքացուցակը և պաշտոնային դրույքաչափերը հաստատելու մասին</w:t>
      </w:r>
      <w:r w:rsidR="002E10BB">
        <w:rPr>
          <w:rFonts w:ascii="GHEA Grapalat" w:eastAsiaTheme="minorEastAsia" w:hAnsi="GHEA Grapalat"/>
          <w:lang w:val="hy-AM"/>
        </w:rPr>
        <w:br/>
        <w:t>3</w:t>
      </w:r>
      <w:r w:rsidR="002E10BB" w:rsidRPr="002E10BB">
        <w:rPr>
          <w:rFonts w:ascii="GHEA Grapalat" w:eastAsiaTheme="minorEastAsia" w:hAnsi="GHEA Grapalat"/>
          <w:lang w:val="hy-AM"/>
        </w:rPr>
        <w:t>.&lt;&lt;Գեղադիր</w:t>
      </w:r>
      <w:r w:rsidR="00456B58" w:rsidRPr="00456B58">
        <w:rPr>
          <w:rFonts w:ascii="GHEA Grapalat" w:eastAsiaTheme="minorEastAsia" w:hAnsi="GHEA Grapalat"/>
          <w:lang w:val="hy-AM"/>
        </w:rPr>
        <w:t xml:space="preserve"> </w:t>
      </w:r>
      <w:r w:rsidR="002E10BB" w:rsidRPr="002E10BB">
        <w:rPr>
          <w:rFonts w:ascii="GHEA Grapalat" w:eastAsiaTheme="minorEastAsia" w:hAnsi="GHEA Grapalat"/>
          <w:lang w:val="hy-AM"/>
        </w:rPr>
        <w:t xml:space="preserve"> համայնքի մանկապարտեզ&gt;&gt;համայնքային ոչ առևտրային կազմակերպության 2019թվականի աշխատողների քանակը,հաստիքացուցակը և պաշտոնային դրույքաչափերը հաստատելու մասին</w:t>
      </w:r>
      <w:r w:rsidR="00456B58" w:rsidRPr="00456B58">
        <w:rPr>
          <w:rFonts w:ascii="GHEA Grapalat" w:eastAsiaTheme="minorEastAsia" w:hAnsi="GHEA Grapalat"/>
          <w:lang w:val="hy-AM"/>
        </w:rPr>
        <w:br/>
        <w:t>4.Գեղադիր համայնքի ավագանու նիստերի 2019թվականի ժամանակացույցը հաստատելու մասին</w:t>
      </w:r>
      <w:r w:rsidR="00987D9A">
        <w:rPr>
          <w:rFonts w:ascii="GHEA Grapalat" w:eastAsiaTheme="minorEastAsia" w:hAnsi="GHEA Grapalat"/>
          <w:lang w:val="hy-AM"/>
        </w:rPr>
        <w:t xml:space="preserve"> </w:t>
      </w:r>
      <w:r w:rsidR="00987D9A">
        <w:rPr>
          <w:rFonts w:ascii="GHEA Grapalat" w:eastAsiaTheme="minorEastAsia" w:hAnsi="GHEA Grapalat"/>
          <w:lang w:val="hy-AM"/>
        </w:rPr>
        <w:br/>
      </w:r>
      <w:r w:rsidR="00987D9A" w:rsidRPr="00987D9A">
        <w:rPr>
          <w:rFonts w:ascii="GHEA Grapalat" w:eastAsiaTheme="minorEastAsia" w:hAnsi="GHEA Grapalat"/>
          <w:lang w:val="hy-AM"/>
        </w:rPr>
        <w:t>5</w:t>
      </w:r>
      <w:r w:rsidR="00C21ADC" w:rsidRPr="00C21ADC">
        <w:rPr>
          <w:rFonts w:ascii="GHEA Grapalat" w:eastAsiaTheme="minorEastAsia" w:hAnsi="GHEA Grapalat"/>
          <w:lang w:val="hy-AM"/>
        </w:rPr>
        <w:t>.2019թվականի համար Գեղադիր համայնքում տեղական վճարների դրույքաչափերը և արտոնությունները սահմանելու մասին</w:t>
      </w:r>
      <w:r w:rsidR="00987D9A">
        <w:rPr>
          <w:rFonts w:ascii="GHEA Grapalat" w:eastAsiaTheme="minorEastAsia" w:hAnsi="GHEA Grapalat"/>
          <w:lang w:val="hy-AM"/>
        </w:rPr>
        <w:br/>
      </w:r>
      <w:r w:rsidR="00987D9A" w:rsidRPr="00987D9A">
        <w:rPr>
          <w:rFonts w:ascii="GHEA Grapalat" w:eastAsiaTheme="minorEastAsia" w:hAnsi="GHEA Grapalat"/>
          <w:lang w:val="hy-AM"/>
        </w:rPr>
        <w:t>6</w:t>
      </w:r>
      <w:r w:rsidR="00456B58" w:rsidRPr="00456B58">
        <w:rPr>
          <w:rFonts w:ascii="GHEA Grapalat" w:eastAsiaTheme="minorEastAsia" w:hAnsi="GHEA Grapalat"/>
          <w:lang w:val="hy-AM"/>
        </w:rPr>
        <w:t>.2019թվականի համար Գեղադիր համայնքի կողմից մատուցվող ծառայությունների դիմաց գանձվող վճարների դրույքաչափերը սահմանելու մասին</w:t>
      </w:r>
      <w:r w:rsidR="00987D9A">
        <w:rPr>
          <w:rFonts w:ascii="GHEA Grapalat" w:eastAsiaTheme="minorEastAsia" w:hAnsi="GHEA Grapalat"/>
          <w:lang w:val="hy-AM"/>
        </w:rPr>
        <w:br/>
      </w:r>
      <w:r w:rsidR="00C21ADC" w:rsidRPr="00C21ADC">
        <w:rPr>
          <w:rFonts w:ascii="GHEA Grapalat" w:eastAsiaTheme="minorEastAsia" w:hAnsi="GHEA Grapalat"/>
          <w:lang w:val="hy-AM"/>
        </w:rPr>
        <w:br/>
      </w:r>
      <w:r w:rsidR="002E10BB" w:rsidRPr="00456B58">
        <w:rPr>
          <w:rFonts w:ascii="GHEA Grapalat" w:eastAsiaTheme="minorEastAsia" w:hAnsi="GHEA Grapalat"/>
          <w:lang w:val="hy-AM"/>
        </w:rPr>
        <w:br/>
      </w:r>
      <w:r w:rsidR="00565EA3">
        <w:rPr>
          <w:rFonts w:ascii="GHEA Grapalat" w:eastAsiaTheme="minorEastAsia" w:hAnsi="GHEA Grapalat"/>
          <w:lang w:val="hy-AM"/>
        </w:rPr>
        <w:br/>
      </w:r>
    </w:p>
    <w:p w:rsidR="00691B87" w:rsidRPr="005E462F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22B54"/>
    <w:rsid w:val="00135792"/>
    <w:rsid w:val="001E7475"/>
    <w:rsid w:val="0021569F"/>
    <w:rsid w:val="002467D3"/>
    <w:rsid w:val="002E10BB"/>
    <w:rsid w:val="0031643F"/>
    <w:rsid w:val="00316AFC"/>
    <w:rsid w:val="00367B82"/>
    <w:rsid w:val="003E62DF"/>
    <w:rsid w:val="00456B58"/>
    <w:rsid w:val="00565EA3"/>
    <w:rsid w:val="005B44FC"/>
    <w:rsid w:val="005E462F"/>
    <w:rsid w:val="00620AC1"/>
    <w:rsid w:val="00691B87"/>
    <w:rsid w:val="006F074B"/>
    <w:rsid w:val="007623FC"/>
    <w:rsid w:val="0079556C"/>
    <w:rsid w:val="007A0F10"/>
    <w:rsid w:val="007A22E8"/>
    <w:rsid w:val="00866370"/>
    <w:rsid w:val="008A04D8"/>
    <w:rsid w:val="008B5BF6"/>
    <w:rsid w:val="008C0794"/>
    <w:rsid w:val="008F5409"/>
    <w:rsid w:val="0098158D"/>
    <w:rsid w:val="00987D9A"/>
    <w:rsid w:val="00A1179D"/>
    <w:rsid w:val="00A50EBC"/>
    <w:rsid w:val="00A654D7"/>
    <w:rsid w:val="00AF4110"/>
    <w:rsid w:val="00B02811"/>
    <w:rsid w:val="00B11F44"/>
    <w:rsid w:val="00C074F0"/>
    <w:rsid w:val="00C21ADC"/>
    <w:rsid w:val="00C62AF2"/>
    <w:rsid w:val="00CA0AAE"/>
    <w:rsid w:val="00D130D3"/>
    <w:rsid w:val="00D90FA5"/>
    <w:rsid w:val="00E34753"/>
    <w:rsid w:val="00E6382B"/>
    <w:rsid w:val="00EB63FC"/>
    <w:rsid w:val="00F2621F"/>
    <w:rsid w:val="00F46689"/>
    <w:rsid w:val="00F513F2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10</cp:revision>
  <cp:lastPrinted>2017-08-24T12:51:00Z</cp:lastPrinted>
  <dcterms:created xsi:type="dcterms:W3CDTF">2018-06-06T06:55:00Z</dcterms:created>
  <dcterms:modified xsi:type="dcterms:W3CDTF">2018-12-07T07:16:00Z</dcterms:modified>
</cp:coreProperties>
</file>