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09" w:rsidRPr="00C05236" w:rsidRDefault="008F5409" w:rsidP="00C05236">
      <w:pPr>
        <w:ind w:firstLine="284"/>
        <w:jc w:val="center"/>
        <w:rPr>
          <w:rFonts w:ascii="GHEA Grapalat" w:hAnsi="GHEA Grapalat"/>
          <w:b/>
          <w:sz w:val="28"/>
          <w:lang w:val="ru-RU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87AF3" w:rsidRDefault="00D4707A" w:rsidP="00F4668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ru-RU"/>
              </w:rPr>
            </w:pPr>
            <w:r w:rsidRPr="00A87AF3">
              <w:rPr>
                <w:rFonts w:ascii="GHEA Grapalat" w:hAnsi="GHEA Grapalat"/>
                <w:b/>
                <w:sz w:val="24"/>
                <w:lang w:val="ru-RU"/>
              </w:rPr>
              <w:t>Լեռնանիստ</w:t>
            </w:r>
          </w:p>
        </w:tc>
        <w:tc>
          <w:tcPr>
            <w:tcW w:w="2496" w:type="dxa"/>
            <w:vAlign w:val="center"/>
          </w:tcPr>
          <w:p w:rsidR="00135792" w:rsidRPr="00A87AF3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A87AF3">
              <w:rPr>
                <w:rFonts w:ascii="GHEA Grapalat" w:hAnsi="GHEA Grapalat"/>
                <w:b/>
                <w:sz w:val="24"/>
              </w:rPr>
              <w:t>Ավագանու</w:t>
            </w:r>
            <w:proofErr w:type="spellEnd"/>
            <w:r w:rsidR="00AF4110" w:rsidRPr="00A87AF3">
              <w:rPr>
                <w:rFonts w:ascii="GHEA Grapalat" w:hAnsi="GHEA Grapalat"/>
                <w:b/>
                <w:sz w:val="24"/>
                <w:lang w:val="ru-RU"/>
              </w:rPr>
              <w:t xml:space="preserve"> </w:t>
            </w:r>
            <w:proofErr w:type="spellStart"/>
            <w:r w:rsidRPr="00A87AF3">
              <w:rPr>
                <w:rFonts w:ascii="GHEA Grapalat" w:hAnsi="GHEA Grapalat"/>
                <w:b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87AF3" w:rsidRDefault="005A7A0D" w:rsidP="00AF411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A87AF3">
              <w:rPr>
                <w:rFonts w:ascii="GHEA Grapalat" w:hAnsi="GHEA Grapalat"/>
                <w:b/>
                <w:sz w:val="24"/>
              </w:rPr>
              <w:t>05.</w:t>
            </w:r>
            <w:r w:rsidRPr="00A87AF3">
              <w:rPr>
                <w:rFonts w:ascii="GHEA Grapalat" w:hAnsi="GHEA Grapalat"/>
                <w:b/>
                <w:sz w:val="24"/>
                <w:lang w:val="ru-RU"/>
              </w:rPr>
              <w:t>12</w:t>
            </w:r>
            <w:r w:rsidR="00D4707A" w:rsidRPr="00A87AF3">
              <w:rPr>
                <w:rFonts w:ascii="GHEA Grapalat" w:hAnsi="GHEA Grapalat"/>
                <w:b/>
                <w:sz w:val="24"/>
              </w:rPr>
              <w:t>.2018</w:t>
            </w:r>
            <w:r w:rsidR="00D4707A" w:rsidRPr="00A87AF3">
              <w:rPr>
                <w:rFonts w:ascii="GHEA Grapalat" w:hAnsi="GHEA Grapalat"/>
                <w:b/>
                <w:sz w:val="24"/>
                <w:lang w:val="ru-RU"/>
              </w:rPr>
              <w:t>թ</w:t>
            </w:r>
            <w:r w:rsidR="00C074F0" w:rsidRPr="00A87AF3">
              <w:rPr>
                <w:rFonts w:ascii="GHEA Grapalat" w:hAnsi="GHEA Grapalat"/>
                <w:b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A87AF3" w:rsidRDefault="00D4707A" w:rsidP="00F4668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A87AF3">
              <w:rPr>
                <w:rFonts w:ascii="GHEA Grapalat" w:hAnsi="GHEA Grapalat"/>
                <w:b/>
                <w:sz w:val="24"/>
              </w:rPr>
              <w:t>12</w:t>
            </w:r>
            <w:r w:rsidR="00C074F0" w:rsidRPr="00A87AF3">
              <w:rPr>
                <w:rFonts w:ascii="GHEA Grapalat" w:hAnsi="GHEA Grapalat"/>
                <w:b/>
                <w:sz w:val="24"/>
              </w:rPr>
              <w:t>:00</w:t>
            </w:r>
          </w:p>
        </w:tc>
      </w:tr>
    </w:tbl>
    <w:p w:rsidR="00B11F44" w:rsidRPr="00292510" w:rsidRDefault="00691B87" w:rsidP="00292510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  <w:lang w:val="ru-RU"/>
        </w:rPr>
      </w:pPr>
      <w:r w:rsidRPr="00292510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92510">
        <w:rPr>
          <w:rFonts w:ascii="GHEA Grapalat" w:hAnsi="GHEA Grapalat" w:cs="Sylfaen"/>
          <w:b/>
          <w:caps/>
        </w:rPr>
        <w:t xml:space="preserve"> </w:t>
      </w:r>
      <w:r w:rsidRPr="00292510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92510">
        <w:rPr>
          <w:rFonts w:ascii="GHEA Grapalat" w:hAnsi="GHEA Grapalat" w:cs="Sylfaen"/>
          <w:b/>
          <w:caps/>
        </w:rPr>
        <w:t xml:space="preserve"> </w:t>
      </w:r>
      <w:r w:rsidR="00D90FA5" w:rsidRPr="00292510">
        <w:rPr>
          <w:rFonts w:ascii="GHEA Grapalat" w:hAnsi="GHEA Grapalat" w:cs="Arial LatArm"/>
          <w:b/>
          <w:caps/>
        </w:rPr>
        <w:t xml:space="preserve">նիստի </w:t>
      </w:r>
      <w:r w:rsidRPr="00292510">
        <w:rPr>
          <w:rFonts w:ascii="GHEA Grapalat" w:hAnsi="GHEA Grapalat" w:cs="Sylfaen"/>
          <w:b/>
          <w:caps/>
          <w:lang w:val="hy-AM"/>
        </w:rPr>
        <w:t>օրակարգը</w:t>
      </w:r>
    </w:p>
    <w:p w:rsidR="005A7A0D" w:rsidRPr="001345C4" w:rsidRDefault="005A7A0D" w:rsidP="00C05236">
      <w:pPr>
        <w:spacing w:before="100" w:beforeAutospacing="1" w:after="100" w:afterAutospacing="1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1345C4">
        <w:rPr>
          <w:rStyle w:val="Emphasis"/>
          <w:rFonts w:ascii="GHEA Grapalat" w:hAnsi="GHEA Grapalat"/>
          <w:b/>
          <w:bCs/>
          <w:i w:val="0"/>
          <w:sz w:val="24"/>
          <w:szCs w:val="24"/>
          <w:lang w:val="ru-RU"/>
        </w:rPr>
        <w:t xml:space="preserve">1.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Հայաստանի</w:t>
      </w:r>
      <w:proofErr w:type="spellEnd"/>
      <w:proofErr w:type="gramStart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Հանրապետության</w:t>
      </w:r>
      <w:proofErr w:type="spellEnd"/>
      <w:proofErr w:type="gram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Կոտայքի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մարզի</w:t>
      </w:r>
      <w:proofErr w:type="spellEnd"/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Լեռնանիստ</w:t>
      </w:r>
      <w:proofErr w:type="spellEnd"/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 </w:t>
      </w:r>
      <w:r w:rsidR="00C05236" w:rsidRPr="001345C4">
        <w:rPr>
          <w:rStyle w:val="Strong"/>
          <w:rFonts w:ascii="Sylfaen" w:hAnsi="Sylfaen"/>
          <w:iCs/>
          <w:sz w:val="24"/>
          <w:szCs w:val="24"/>
          <w:lang w:val="ru-RU"/>
        </w:rPr>
        <w:t xml:space="preserve">                                      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համայնքում</w:t>
      </w:r>
      <w:proofErr w:type="spellEnd"/>
      <w:r w:rsidR="00292510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2019</w:t>
      </w:r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թվականի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համար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տեղական</w:t>
      </w:r>
      <w:proofErr w:type="spellEnd"/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տուրքերի</w:t>
      </w:r>
      <w:proofErr w:type="spellEnd"/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եվ</w:t>
      </w:r>
      <w:proofErr w:type="spellEnd"/>
      <w:r w:rsid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վճարների</w:t>
      </w:r>
      <w:proofErr w:type="spellEnd"/>
      <w:r w:rsid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միասնական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="00A87AF3">
        <w:rPr>
          <w:rStyle w:val="Strong"/>
          <w:rFonts w:ascii="Sylfaen" w:hAnsi="Sylfaen"/>
          <w:iCs/>
          <w:sz w:val="24"/>
          <w:szCs w:val="24"/>
          <w:lang w:val="ru-RU"/>
        </w:rPr>
        <w:t xml:space="preserve"> 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դրույքաչափերը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="00A87AF3">
        <w:rPr>
          <w:rStyle w:val="Strong"/>
          <w:rFonts w:ascii="Sylfaen" w:hAnsi="Sylfaen"/>
          <w:iCs/>
          <w:sz w:val="24"/>
          <w:szCs w:val="24"/>
          <w:lang w:val="ru-RU"/>
        </w:rPr>
        <w:t xml:space="preserve">  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սահմանելու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 </w:t>
      </w:r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մասին</w:t>
      </w:r>
      <w:proofErr w:type="spellEnd"/>
      <w:r w:rsidRPr="001345C4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:</w:t>
      </w:r>
    </w:p>
    <w:p w:rsidR="005A7A0D" w:rsidRPr="00A87AF3" w:rsidRDefault="005A7A0D" w:rsidP="00C05236">
      <w:pPr>
        <w:spacing w:before="100" w:beforeAutospacing="1" w:after="100" w:afterAutospacing="1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2. </w:t>
      </w:r>
      <w:proofErr w:type="spellStart"/>
      <w:proofErr w:type="gramStart"/>
      <w:r w:rsidRPr="001345C4">
        <w:rPr>
          <w:rStyle w:val="Strong"/>
          <w:rFonts w:ascii="GHEA Grapalat" w:hAnsi="GHEA Grapalat"/>
          <w:iCs/>
          <w:sz w:val="24"/>
          <w:szCs w:val="24"/>
        </w:rPr>
        <w:t>Կոտայքի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մարզի</w:t>
      </w:r>
      <w:proofErr w:type="spellEnd"/>
      <w:proofErr w:type="gram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Լեռնանիստ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համայնքի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ղեկավարի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վարձատրության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չափը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սահմանելու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մասին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>:</w:t>
      </w:r>
    </w:p>
    <w:p w:rsidR="005A7A0D" w:rsidRPr="00A87AF3" w:rsidRDefault="005A7A0D" w:rsidP="00C05236">
      <w:pPr>
        <w:spacing w:line="240" w:lineRule="auto"/>
        <w:jc w:val="both"/>
        <w:rPr>
          <w:rStyle w:val="Strong"/>
          <w:rFonts w:ascii="GHEA Grapalat" w:hAnsi="GHEA Grapalat"/>
          <w:iCs/>
          <w:sz w:val="24"/>
          <w:szCs w:val="24"/>
          <w:lang w:val="ru-RU"/>
        </w:rPr>
      </w:pP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3.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Կոտայքի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մարզի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Լեռնանիստի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համայնքապետարանի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proofErr w:type="gramStart"/>
      <w:r w:rsidRPr="001345C4">
        <w:rPr>
          <w:rStyle w:val="Strong"/>
          <w:rFonts w:ascii="GHEA Grapalat" w:hAnsi="GHEA Grapalat"/>
          <w:iCs/>
          <w:sz w:val="24"/>
          <w:szCs w:val="24"/>
        </w:rPr>
        <w:t>աշխատակազմի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>,</w:t>
      </w:r>
      <w:proofErr w:type="gram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&lt;&lt;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Լեռնանիստի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 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մանկապարտեզ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>&gt;&gt;</w:t>
      </w:r>
      <w:r w:rsidRPr="001345C4">
        <w:rPr>
          <w:rStyle w:val="Strong"/>
          <w:rFonts w:ascii="Sylfaen" w:hAnsi="Sylfaen"/>
          <w:iCs/>
          <w:sz w:val="24"/>
          <w:szCs w:val="24"/>
        </w:rPr>
        <w:t>  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GHEA Grapalat" w:hAnsi="GHEA Grapalat"/>
          <w:iCs/>
          <w:sz w:val="24"/>
          <w:szCs w:val="24"/>
        </w:rPr>
        <w:t>ՀՈԱԿ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>-</w:t>
      </w:r>
      <w:r w:rsidRPr="001345C4">
        <w:rPr>
          <w:rStyle w:val="Strong"/>
          <w:rFonts w:ascii="GHEA Grapalat" w:hAnsi="GHEA Grapalat"/>
          <w:iCs/>
          <w:sz w:val="24"/>
          <w:szCs w:val="24"/>
        </w:rPr>
        <w:t>ի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աշխատակազմի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1345C4">
        <w:rPr>
          <w:rStyle w:val="Strong"/>
          <w:rFonts w:ascii="GHEA Grapalat" w:hAnsi="GHEA Grapalat"/>
          <w:iCs/>
          <w:sz w:val="24"/>
          <w:szCs w:val="24"/>
        </w:rPr>
        <w:t>և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&lt;&lt;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Լեռնանիստ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բժշկական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ամբուլատորիա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&gt;&gt; </w:t>
      </w:r>
      <w:r w:rsidRPr="001345C4">
        <w:rPr>
          <w:rStyle w:val="Strong"/>
          <w:rFonts w:ascii="GHEA Grapalat" w:hAnsi="GHEA Grapalat"/>
          <w:iCs/>
          <w:sz w:val="24"/>
          <w:szCs w:val="24"/>
        </w:rPr>
        <w:t>ՀՈԱԿ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>-</w:t>
      </w:r>
      <w:r w:rsidRPr="001345C4">
        <w:rPr>
          <w:rStyle w:val="Strong"/>
          <w:rFonts w:ascii="GHEA Grapalat" w:hAnsi="GHEA Grapalat"/>
          <w:iCs/>
          <w:sz w:val="24"/>
          <w:szCs w:val="24"/>
        </w:rPr>
        <w:t>ի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աշխատակազմի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աշխատակիցների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թվաքանակը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, 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հաստիքացուցակը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Pr="001345C4">
        <w:rPr>
          <w:rStyle w:val="Strong"/>
          <w:rFonts w:ascii="GHEA Grapalat" w:hAnsi="GHEA Grapalat"/>
          <w:iCs/>
          <w:sz w:val="24"/>
          <w:szCs w:val="24"/>
        </w:rPr>
        <w:t>և</w:t>
      </w:r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պաշտոնային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դրույքաչափերը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հաստատելու</w:t>
      </w:r>
      <w:proofErr w:type="spellEnd"/>
      <w:r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Pr="001345C4">
        <w:rPr>
          <w:rStyle w:val="Strong"/>
          <w:rFonts w:ascii="GHEA Grapalat" w:hAnsi="GHEA Grapalat"/>
          <w:iCs/>
          <w:sz w:val="24"/>
          <w:szCs w:val="24"/>
        </w:rPr>
        <w:t>մասին</w:t>
      </w:r>
      <w:proofErr w:type="spellEnd"/>
      <w:r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: </w:t>
      </w:r>
    </w:p>
    <w:p w:rsidR="005A7A0D" w:rsidRPr="00A87AF3" w:rsidRDefault="005A7A0D" w:rsidP="00C05236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4.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Կոտայքի</w:t>
      </w:r>
      <w:proofErr w:type="spellEnd"/>
      <w:proofErr w:type="gramStart"/>
      <w:r w:rsidRPr="001345C4">
        <w:rPr>
          <w:rFonts w:ascii="Sylfaen" w:hAnsi="Sylfaen"/>
          <w:b/>
          <w:sz w:val="24"/>
          <w:szCs w:val="24"/>
        </w:rPr>
        <w:t> 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մարզի</w:t>
      </w:r>
      <w:proofErr w:type="spellEnd"/>
      <w:proofErr w:type="gramEnd"/>
      <w:r w:rsidRPr="001345C4">
        <w:rPr>
          <w:rFonts w:ascii="Sylfaen" w:hAnsi="Sylfaen"/>
          <w:b/>
          <w:sz w:val="24"/>
          <w:szCs w:val="24"/>
        </w:rPr>
        <w:t> 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Լեռնանիստ</w:t>
      </w:r>
      <w:proofErr w:type="spellEnd"/>
      <w:r w:rsidRPr="001345C4">
        <w:rPr>
          <w:rFonts w:ascii="Sylfaen" w:hAnsi="Sylfaen"/>
          <w:b/>
          <w:sz w:val="24"/>
          <w:szCs w:val="24"/>
        </w:rPr>
        <w:t> 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համայնքի</w:t>
      </w:r>
      <w:proofErr w:type="spellEnd"/>
      <w:r w:rsidRPr="001345C4">
        <w:rPr>
          <w:rFonts w:ascii="Sylfaen" w:hAnsi="Sylfaen"/>
          <w:b/>
          <w:sz w:val="24"/>
          <w:szCs w:val="24"/>
        </w:rPr>
        <w:t>  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ավագանու</w:t>
      </w:r>
      <w:proofErr w:type="spellEnd"/>
      <w:r w:rsidRPr="001345C4">
        <w:rPr>
          <w:rFonts w:ascii="Sylfaen" w:hAnsi="Sylfaen"/>
          <w:b/>
          <w:sz w:val="24"/>
          <w:szCs w:val="24"/>
        </w:rPr>
        <w:t> </w:t>
      </w:r>
      <w:r w:rsidR="00A87AF3">
        <w:rPr>
          <w:rFonts w:ascii="GHEA Grapalat" w:hAnsi="GHEA Grapalat"/>
          <w:b/>
          <w:sz w:val="24"/>
          <w:szCs w:val="24"/>
          <w:lang w:val="ru-RU"/>
        </w:rPr>
        <w:t xml:space="preserve"> 2017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1345C4">
        <w:rPr>
          <w:rFonts w:ascii="Sylfaen" w:hAnsi="Sylfaen"/>
          <w:b/>
          <w:sz w:val="24"/>
          <w:szCs w:val="24"/>
        </w:rPr>
        <w:t> 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դեկտեմբերի</w:t>
      </w:r>
      <w:proofErr w:type="spellEnd"/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                      </w:t>
      </w:r>
      <w:r w:rsidR="00A87AF3">
        <w:rPr>
          <w:rFonts w:ascii="GHEA Grapalat" w:hAnsi="GHEA Grapalat"/>
          <w:b/>
          <w:sz w:val="24"/>
          <w:szCs w:val="24"/>
          <w:lang w:val="ru-RU"/>
        </w:rPr>
        <w:t>5</w:t>
      </w:r>
      <w:r w:rsidRPr="00A87AF3">
        <w:rPr>
          <w:rFonts w:ascii="GHEA Grapalat" w:hAnsi="GHEA Grapalat"/>
          <w:b/>
          <w:sz w:val="24"/>
          <w:szCs w:val="24"/>
          <w:lang w:val="ru-RU"/>
        </w:rPr>
        <w:t>-</w:t>
      </w:r>
      <w:r w:rsidRPr="001345C4">
        <w:rPr>
          <w:rFonts w:ascii="GHEA Grapalat" w:hAnsi="GHEA Grapalat"/>
          <w:b/>
          <w:sz w:val="24"/>
          <w:szCs w:val="24"/>
        </w:rPr>
        <w:t>ի</w:t>
      </w:r>
      <w:r w:rsidRPr="001345C4">
        <w:rPr>
          <w:rFonts w:ascii="Sylfaen" w:hAnsi="Sylfaen"/>
          <w:b/>
          <w:sz w:val="24"/>
          <w:szCs w:val="24"/>
        </w:rPr>
        <w:t> 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 w:rsidRPr="001345C4">
        <w:rPr>
          <w:rFonts w:ascii="GHEA Grapalat" w:hAnsi="GHEA Grapalat"/>
          <w:b/>
          <w:sz w:val="24"/>
          <w:szCs w:val="24"/>
        </w:rPr>
        <w:t>N</w:t>
      </w:r>
      <w:r w:rsidR="00A87AF3">
        <w:rPr>
          <w:rFonts w:ascii="GHEA Grapalat" w:hAnsi="GHEA Grapalat"/>
          <w:b/>
          <w:sz w:val="24"/>
          <w:szCs w:val="24"/>
          <w:lang w:val="ru-RU"/>
        </w:rPr>
        <w:t xml:space="preserve"> 50</w:t>
      </w:r>
      <w:r w:rsidRPr="00A87AF3">
        <w:rPr>
          <w:rFonts w:ascii="GHEA Grapalat" w:hAnsi="GHEA Grapalat"/>
          <w:b/>
          <w:sz w:val="24"/>
          <w:szCs w:val="24"/>
          <w:lang w:val="ru-RU"/>
        </w:rPr>
        <w:t>-</w:t>
      </w:r>
      <w:r w:rsidRPr="001345C4">
        <w:rPr>
          <w:rFonts w:ascii="GHEA Grapalat" w:hAnsi="GHEA Grapalat"/>
          <w:b/>
          <w:sz w:val="24"/>
          <w:szCs w:val="24"/>
        </w:rPr>
        <w:t>Ն</w:t>
      </w:r>
      <w:r w:rsidRPr="001345C4">
        <w:rPr>
          <w:rFonts w:ascii="Sylfaen" w:hAnsi="Sylfaen"/>
          <w:b/>
          <w:sz w:val="24"/>
          <w:szCs w:val="24"/>
        </w:rPr>
        <w:t> 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345C4">
        <w:rPr>
          <w:rFonts w:ascii="Sylfaen" w:hAnsi="Sylfaen"/>
          <w:b/>
          <w:sz w:val="24"/>
          <w:szCs w:val="24"/>
        </w:rPr>
        <w:t> 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մեջ</w:t>
      </w:r>
      <w:proofErr w:type="spellEnd"/>
      <w:r w:rsidRPr="001345C4">
        <w:rPr>
          <w:rFonts w:ascii="Sylfaen" w:hAnsi="Sylfaen"/>
          <w:b/>
          <w:sz w:val="24"/>
          <w:szCs w:val="24"/>
        </w:rPr>
        <w:t>   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փոփոխություն</w:t>
      </w:r>
      <w:proofErr w:type="spellEnd"/>
      <w:r w:rsidRPr="001345C4">
        <w:rPr>
          <w:rFonts w:ascii="Sylfaen" w:hAnsi="Sylfaen"/>
          <w:b/>
          <w:sz w:val="24"/>
          <w:szCs w:val="24"/>
        </w:rPr>
        <w:t> 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կատարելու</w:t>
      </w:r>
      <w:proofErr w:type="spellEnd"/>
      <w:r w:rsidRPr="001345C4">
        <w:rPr>
          <w:rFonts w:ascii="Sylfaen" w:hAnsi="Sylfaen"/>
          <w:b/>
          <w:sz w:val="24"/>
          <w:szCs w:val="24"/>
        </w:rPr>
        <w:t> </w:t>
      </w:r>
      <w:r w:rsidRPr="00A87AF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1345C4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A87AF3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292510" w:rsidRPr="00292510" w:rsidRDefault="00292510" w:rsidP="00292510">
      <w:pPr>
        <w:pStyle w:val="NormalWeb"/>
        <w:spacing w:before="0" w:beforeAutospacing="0" w:after="0" w:afterAutospacing="0" w:line="276" w:lineRule="auto"/>
        <w:jc w:val="both"/>
        <w:rPr>
          <w:rStyle w:val="Emphasis"/>
          <w:rFonts w:ascii="GHEA Grapalat" w:hAnsi="GHEA Grapalat" w:cs="Courier New"/>
          <w:b/>
          <w:i w:val="0"/>
          <w:iCs w:val="0"/>
        </w:rPr>
      </w:pPr>
      <w:r w:rsidRPr="00292510">
        <w:rPr>
          <w:rFonts w:ascii="GHEA Grapalat" w:hAnsi="GHEA Grapalat" w:cs="GHEA Grapalat"/>
          <w:b/>
        </w:rPr>
        <w:t>5.</w:t>
      </w:r>
      <w:r w:rsidRPr="00292510">
        <w:rPr>
          <w:rFonts w:ascii="Courier New" w:hAnsi="Courier New" w:cs="Courier New"/>
          <w:b/>
          <w:lang w:val="en-US"/>
        </w:rPr>
        <w:t> </w:t>
      </w:r>
      <w:r w:rsidRPr="00292510">
        <w:rPr>
          <w:rFonts w:ascii="GHEA Grapalat" w:hAnsi="GHEA Grapalat" w:cs="Courier New"/>
          <w:b/>
        </w:rPr>
        <w:t>Կոտայքի  մարզի  Լեռնանիստ  համայնքի</w:t>
      </w:r>
      <w:r>
        <w:rPr>
          <w:rFonts w:ascii="GHEA Grapalat" w:hAnsi="GHEA Grapalat" w:cs="Courier New"/>
          <w:b/>
        </w:rPr>
        <w:t xml:space="preserve">  2019</w:t>
      </w:r>
      <w:r w:rsidRPr="00292510">
        <w:rPr>
          <w:rFonts w:ascii="GHEA Grapalat" w:hAnsi="GHEA Grapalat" w:cs="Courier New"/>
          <w:b/>
        </w:rPr>
        <w:t xml:space="preserve">  թվականի  տարեկան  աշխատանքային  պլանը  հաստատելու  մասին</w:t>
      </w:r>
      <w:r>
        <w:rPr>
          <w:rFonts w:ascii="GHEA Grapalat" w:hAnsi="GHEA Grapalat" w:cs="Courier New"/>
          <w:b/>
        </w:rPr>
        <w:t>:</w:t>
      </w:r>
    </w:p>
    <w:p w:rsidR="005A7A0D" w:rsidRPr="00A87AF3" w:rsidRDefault="00292510" w:rsidP="00C05236">
      <w:pPr>
        <w:pStyle w:val="NormalWeb"/>
        <w:jc w:val="both"/>
        <w:rPr>
          <w:rFonts w:ascii="GHEA Grapalat" w:hAnsi="GHEA Grapalat"/>
          <w:b/>
        </w:rPr>
      </w:pPr>
      <w:r>
        <w:rPr>
          <w:rStyle w:val="Emphasis"/>
          <w:rFonts w:ascii="GHEA Grapalat" w:hAnsi="GHEA Grapalat"/>
          <w:b/>
          <w:bCs/>
          <w:i w:val="0"/>
        </w:rPr>
        <w:t>6</w:t>
      </w:r>
      <w:r w:rsidR="005A7A0D" w:rsidRPr="00A87AF3">
        <w:rPr>
          <w:rStyle w:val="Emphasis"/>
          <w:rFonts w:ascii="GHEA Grapalat" w:hAnsi="GHEA Grapalat"/>
          <w:b/>
          <w:bCs/>
          <w:i w:val="0"/>
        </w:rPr>
        <w:t xml:space="preserve">.  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Կոտայքի</w:t>
      </w:r>
      <w:r w:rsidR="005A7A0D" w:rsidRPr="00A87AF3">
        <w:rPr>
          <w:rStyle w:val="Emphasis"/>
          <w:rFonts w:ascii="GHEA Grapalat" w:hAnsi="GHEA Grapalat"/>
          <w:b/>
          <w:bCs/>
          <w:i w:val="0"/>
        </w:rPr>
        <w:t xml:space="preserve"> </w:t>
      </w:r>
      <w:r w:rsidR="005A7A0D" w:rsidRPr="001345C4">
        <w:rPr>
          <w:rStyle w:val="Strong"/>
          <w:rFonts w:ascii="Sylfaen" w:hAnsi="Sylfaen"/>
          <w:iCs/>
          <w:lang w:val="en-US"/>
        </w:rPr>
        <w:t> </w:t>
      </w:r>
      <w:r w:rsidR="005A7A0D" w:rsidRPr="001345C4">
        <w:rPr>
          <w:rStyle w:val="Strong"/>
          <w:rFonts w:ascii="GHEA Grapalat" w:hAnsi="GHEA Grapalat"/>
          <w:iCs/>
        </w:rPr>
        <w:t>մարզի</w:t>
      </w:r>
      <w:r w:rsidR="005A7A0D" w:rsidRPr="001345C4">
        <w:rPr>
          <w:rStyle w:val="Strong"/>
          <w:rFonts w:ascii="Sylfaen" w:hAnsi="Sylfaen"/>
          <w:iCs/>
          <w:lang w:val="en-US"/>
        </w:rPr>
        <w:t> </w:t>
      </w:r>
      <w:r w:rsidR="005A7A0D" w:rsidRPr="00A87AF3">
        <w:rPr>
          <w:rStyle w:val="Strong"/>
          <w:rFonts w:ascii="GHEA Grapalat" w:hAnsi="GHEA Grapalat"/>
          <w:iCs/>
        </w:rPr>
        <w:t xml:space="preserve">  </w:t>
      </w:r>
      <w:r w:rsidR="005A7A0D" w:rsidRPr="001345C4">
        <w:rPr>
          <w:rStyle w:val="Strong"/>
          <w:rFonts w:ascii="GHEA Grapalat" w:hAnsi="GHEA Grapalat"/>
          <w:iCs/>
        </w:rPr>
        <w:t>Լեռնանիստ</w:t>
      </w:r>
      <w:r w:rsidR="005A7A0D" w:rsidRPr="00A87AF3">
        <w:rPr>
          <w:rStyle w:val="Strong"/>
          <w:rFonts w:ascii="GHEA Grapalat" w:hAnsi="GHEA Grapalat"/>
          <w:iCs/>
        </w:rPr>
        <w:t xml:space="preserve">    </w:t>
      </w:r>
      <w:r w:rsidR="005A7A0D" w:rsidRPr="001345C4">
        <w:rPr>
          <w:rStyle w:val="Strong"/>
          <w:rFonts w:ascii="Sylfaen" w:hAnsi="Sylfaen"/>
          <w:iCs/>
          <w:lang w:val="en-US"/>
        </w:rPr>
        <w:t> </w:t>
      </w:r>
      <w:r w:rsidR="005A7A0D" w:rsidRPr="001345C4">
        <w:rPr>
          <w:rStyle w:val="Strong"/>
          <w:rFonts w:ascii="GHEA Grapalat" w:hAnsi="GHEA Grapalat"/>
          <w:iCs/>
        </w:rPr>
        <w:t>համայնքի</w:t>
      </w:r>
      <w:r w:rsidR="005A7A0D" w:rsidRPr="001345C4">
        <w:rPr>
          <w:rStyle w:val="Strong"/>
          <w:rFonts w:ascii="Sylfaen" w:hAnsi="Sylfaen"/>
          <w:iCs/>
          <w:lang w:val="en-US"/>
        </w:rPr>
        <w:t> </w:t>
      </w:r>
      <w:r w:rsidR="00A87AF3">
        <w:rPr>
          <w:rStyle w:val="Strong"/>
          <w:rFonts w:ascii="GHEA Grapalat" w:hAnsi="GHEA Grapalat"/>
          <w:iCs/>
        </w:rPr>
        <w:t xml:space="preserve"> 2019</w:t>
      </w:r>
      <w:r w:rsidR="005A7A0D" w:rsidRPr="00A87AF3">
        <w:rPr>
          <w:rStyle w:val="Strong"/>
          <w:rFonts w:ascii="GHEA Grapalat" w:hAnsi="GHEA Grapalat"/>
          <w:iCs/>
        </w:rPr>
        <w:t xml:space="preserve">   </w:t>
      </w:r>
      <w:r w:rsidR="005A7A0D" w:rsidRPr="001345C4">
        <w:rPr>
          <w:rStyle w:val="Strong"/>
          <w:rFonts w:ascii="GHEA Grapalat" w:hAnsi="GHEA Grapalat"/>
          <w:iCs/>
        </w:rPr>
        <w:t>թվականի</w:t>
      </w:r>
      <w:r w:rsidR="005A7A0D" w:rsidRPr="001345C4">
        <w:rPr>
          <w:rStyle w:val="Strong"/>
          <w:rFonts w:ascii="Sylfaen" w:hAnsi="Sylfaen"/>
          <w:iCs/>
          <w:lang w:val="en-US"/>
        </w:rPr>
        <w:t> </w:t>
      </w:r>
      <w:r w:rsidR="005A7A0D" w:rsidRPr="00A87AF3">
        <w:rPr>
          <w:rStyle w:val="Strong"/>
          <w:rFonts w:ascii="GHEA Grapalat" w:hAnsi="GHEA Grapalat"/>
          <w:iCs/>
        </w:rPr>
        <w:t xml:space="preserve">   </w:t>
      </w:r>
      <w:r w:rsidR="005A7A0D" w:rsidRPr="001345C4">
        <w:rPr>
          <w:rStyle w:val="Strong"/>
          <w:rFonts w:ascii="GHEA Grapalat" w:hAnsi="GHEA Grapalat"/>
          <w:iCs/>
        </w:rPr>
        <w:t>բյուջեն</w:t>
      </w:r>
      <w:r w:rsidR="005A7A0D" w:rsidRPr="00A87AF3">
        <w:rPr>
          <w:rStyle w:val="Strong"/>
          <w:rFonts w:ascii="GHEA Grapalat" w:hAnsi="GHEA Grapalat"/>
          <w:iCs/>
        </w:rPr>
        <w:t xml:space="preserve">   </w:t>
      </w:r>
      <w:r w:rsidR="005A7A0D" w:rsidRPr="001345C4">
        <w:rPr>
          <w:rStyle w:val="Strong"/>
          <w:rFonts w:ascii="Sylfaen" w:hAnsi="Sylfaen"/>
          <w:iCs/>
          <w:lang w:val="en-US"/>
        </w:rPr>
        <w:t> </w:t>
      </w:r>
      <w:r w:rsidR="005A7A0D" w:rsidRPr="001345C4">
        <w:rPr>
          <w:rStyle w:val="Strong"/>
          <w:rFonts w:ascii="GHEA Grapalat" w:hAnsi="GHEA Grapalat"/>
          <w:iCs/>
        </w:rPr>
        <w:t>հաստատելու</w:t>
      </w:r>
      <w:r w:rsidR="005A7A0D" w:rsidRPr="00A87AF3">
        <w:rPr>
          <w:rStyle w:val="Strong"/>
          <w:rFonts w:ascii="GHEA Grapalat" w:hAnsi="GHEA Grapalat"/>
          <w:iCs/>
        </w:rPr>
        <w:t xml:space="preserve">   </w:t>
      </w:r>
      <w:r w:rsidR="005A7A0D" w:rsidRPr="001345C4">
        <w:rPr>
          <w:rStyle w:val="Strong"/>
          <w:rFonts w:ascii="Sylfaen" w:hAnsi="Sylfaen"/>
          <w:iCs/>
          <w:lang w:val="en-US"/>
        </w:rPr>
        <w:t> </w:t>
      </w:r>
      <w:r w:rsidR="005A7A0D" w:rsidRPr="001345C4">
        <w:rPr>
          <w:rStyle w:val="Strong"/>
          <w:rFonts w:ascii="GHEA Grapalat" w:hAnsi="GHEA Grapalat"/>
          <w:iCs/>
        </w:rPr>
        <w:t>մասին</w:t>
      </w:r>
      <w:r w:rsidR="005A7A0D" w:rsidRPr="00A87AF3">
        <w:rPr>
          <w:rStyle w:val="Strong"/>
          <w:rFonts w:ascii="GHEA Grapalat" w:hAnsi="GHEA Grapalat"/>
          <w:iCs/>
        </w:rPr>
        <w:t>:</w:t>
      </w:r>
    </w:p>
    <w:p w:rsidR="005A7A0D" w:rsidRPr="00A87AF3" w:rsidRDefault="00292510" w:rsidP="00C05236">
      <w:pPr>
        <w:pStyle w:val="NormalWeb"/>
        <w:jc w:val="both"/>
        <w:rPr>
          <w:rStyle w:val="Strong"/>
          <w:rFonts w:ascii="GHEA Grapalat" w:hAnsi="GHEA Grapalat"/>
          <w:bCs w:val="0"/>
        </w:rPr>
      </w:pPr>
      <w:r>
        <w:rPr>
          <w:rStyle w:val="Emphasis"/>
          <w:rFonts w:ascii="GHEA Grapalat" w:hAnsi="GHEA Grapalat"/>
          <w:b/>
          <w:bCs/>
          <w:i w:val="0"/>
        </w:rPr>
        <w:t>7</w:t>
      </w:r>
      <w:r w:rsidR="005A7A0D" w:rsidRPr="00A87AF3">
        <w:rPr>
          <w:rStyle w:val="Emphasis"/>
          <w:rFonts w:ascii="GHEA Grapalat" w:hAnsi="GHEA Grapalat"/>
          <w:b/>
          <w:bCs/>
          <w:i w:val="0"/>
        </w:rPr>
        <w:t xml:space="preserve">. 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Լեռնանիստի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5A7A0D" w:rsidRPr="00A87AF3">
        <w:rPr>
          <w:rStyle w:val="Emphasis"/>
          <w:rFonts w:ascii="GHEA Grapalat" w:hAnsi="GHEA Grapalat"/>
          <w:b/>
          <w:bCs/>
          <w:i w:val="0"/>
        </w:rPr>
        <w:t xml:space="preserve"> 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համայնքապետարանի</w:t>
      </w:r>
      <w:r w:rsidR="005A7A0D" w:rsidRPr="00A87AF3">
        <w:rPr>
          <w:rStyle w:val="Emphasis"/>
          <w:rFonts w:ascii="GHEA Grapalat" w:hAnsi="GHEA Grapalat"/>
          <w:b/>
          <w:bCs/>
          <w:i w:val="0"/>
        </w:rPr>
        <w:t xml:space="preserve"> 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5A7A0D" w:rsidRPr="00A87AF3">
        <w:rPr>
          <w:rStyle w:val="Emphasis"/>
          <w:rFonts w:ascii="GHEA Grapalat" w:hAnsi="GHEA Grapalat"/>
          <w:b/>
          <w:bCs/>
          <w:i w:val="0"/>
        </w:rPr>
        <w:t xml:space="preserve"> 201</w:t>
      </w:r>
      <w:r w:rsidR="00A87AF3">
        <w:rPr>
          <w:rStyle w:val="Emphasis"/>
          <w:rFonts w:ascii="GHEA Grapalat" w:hAnsi="GHEA Grapalat"/>
          <w:b/>
          <w:bCs/>
          <w:i w:val="0"/>
        </w:rPr>
        <w:t>9</w:t>
      </w:r>
      <w:r>
        <w:rPr>
          <w:rStyle w:val="Emphasis"/>
          <w:rFonts w:ascii="GHEA Grapalat" w:hAnsi="GHEA Grapalat"/>
          <w:b/>
          <w:bCs/>
          <w:i w:val="0"/>
        </w:rPr>
        <w:t xml:space="preserve"> 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թվականի</w:t>
      </w:r>
      <w:r>
        <w:rPr>
          <w:rStyle w:val="Emphasis"/>
          <w:rFonts w:ascii="GHEA Grapalat" w:hAnsi="GHEA Grapalat"/>
          <w:b/>
          <w:bCs/>
          <w:i w:val="0"/>
        </w:rPr>
        <w:t xml:space="preserve">  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բյուջեի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C05236" w:rsidRPr="00A87AF3">
        <w:rPr>
          <w:rStyle w:val="Emphasis"/>
          <w:rFonts w:ascii="Sylfaen" w:hAnsi="Sylfaen"/>
          <w:b/>
          <w:bCs/>
          <w:i w:val="0"/>
        </w:rPr>
        <w:t xml:space="preserve"> 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կատարման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>
        <w:rPr>
          <w:rStyle w:val="Emphasis"/>
          <w:rFonts w:ascii="Sylfaen" w:hAnsi="Sylfaen"/>
          <w:b/>
          <w:bCs/>
          <w:i w:val="0"/>
        </w:rPr>
        <w:t xml:space="preserve">          </w:t>
      </w:r>
      <w:r w:rsidR="00C05236" w:rsidRPr="00A87AF3">
        <w:rPr>
          <w:rStyle w:val="Emphasis"/>
          <w:rFonts w:ascii="Sylfaen" w:hAnsi="Sylfaen"/>
          <w:b/>
          <w:bCs/>
          <w:i w:val="0"/>
        </w:rPr>
        <w:t xml:space="preserve"> 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ընթացքում</w:t>
      </w:r>
      <w:r w:rsidR="00A87AF3">
        <w:rPr>
          <w:rStyle w:val="Emphasis"/>
          <w:rFonts w:ascii="GHEA Grapalat" w:hAnsi="GHEA Grapalat"/>
          <w:b/>
          <w:bCs/>
          <w:i w:val="0"/>
        </w:rPr>
        <w:t xml:space="preserve"> 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 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համայնքի</w:t>
      </w:r>
      <w:r w:rsidR="00A87AF3">
        <w:rPr>
          <w:rStyle w:val="Emphasis"/>
          <w:rFonts w:ascii="GHEA Grapalat" w:hAnsi="GHEA Grapalat"/>
          <w:b/>
          <w:bCs/>
          <w:i w:val="0"/>
        </w:rPr>
        <w:t xml:space="preserve"> 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ավագանու</w:t>
      </w:r>
      <w:r w:rsidR="00A87AF3">
        <w:rPr>
          <w:rStyle w:val="Emphasis"/>
          <w:rFonts w:ascii="GHEA Grapalat" w:hAnsi="GHEA Grapalat"/>
          <w:b/>
          <w:bCs/>
          <w:i w:val="0"/>
        </w:rPr>
        <w:t xml:space="preserve">  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որոշմանը</w:t>
      </w:r>
      <w:r w:rsidR="00A87AF3">
        <w:rPr>
          <w:rStyle w:val="Emphasis"/>
          <w:rFonts w:ascii="GHEA Grapalat" w:hAnsi="GHEA Grapalat"/>
          <w:b/>
          <w:bCs/>
          <w:i w:val="0"/>
        </w:rPr>
        <w:t xml:space="preserve">  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չհակասող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A87AF3">
        <w:rPr>
          <w:rStyle w:val="Emphasis"/>
          <w:rFonts w:ascii="Sylfaen" w:hAnsi="Sylfaen"/>
          <w:b/>
          <w:bCs/>
          <w:i w:val="0"/>
        </w:rPr>
        <w:t xml:space="preserve">   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վերաբաշխումներ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 </w:t>
      </w:r>
      <w:r w:rsidR="00C05236" w:rsidRPr="00A87AF3">
        <w:rPr>
          <w:rStyle w:val="Emphasis"/>
          <w:rFonts w:ascii="Sylfaen" w:hAnsi="Sylfaen"/>
          <w:b/>
          <w:bCs/>
          <w:i w:val="0"/>
        </w:rPr>
        <w:t xml:space="preserve"> 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կատարելու</w:t>
      </w:r>
      <w:r w:rsidR="00C05236" w:rsidRPr="00A87AF3">
        <w:rPr>
          <w:rStyle w:val="Emphasis"/>
          <w:rFonts w:ascii="GHEA Grapalat" w:hAnsi="GHEA Grapalat"/>
          <w:b/>
          <w:bCs/>
          <w:i w:val="0"/>
        </w:rPr>
        <w:t xml:space="preserve"> 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A87AF3">
        <w:rPr>
          <w:rStyle w:val="Emphasis"/>
          <w:rFonts w:ascii="Sylfaen" w:hAnsi="Sylfaen"/>
          <w:b/>
          <w:bCs/>
          <w:i w:val="0"/>
        </w:rPr>
        <w:t xml:space="preserve">   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թույլտվություն</w:t>
      </w:r>
      <w:r w:rsidR="00A87AF3">
        <w:rPr>
          <w:rStyle w:val="Emphasis"/>
          <w:rFonts w:ascii="GHEA Grapalat" w:hAnsi="GHEA Grapalat"/>
          <w:b/>
          <w:bCs/>
          <w:i w:val="0"/>
        </w:rPr>
        <w:t xml:space="preserve">  </w:t>
      </w:r>
      <w:r w:rsidR="00C05236" w:rsidRPr="00A87AF3">
        <w:rPr>
          <w:rStyle w:val="Emphasis"/>
          <w:rFonts w:ascii="GHEA Grapalat" w:hAnsi="GHEA Grapalat"/>
          <w:b/>
          <w:bCs/>
          <w:i w:val="0"/>
        </w:rPr>
        <w:t xml:space="preserve"> 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տալու</w:t>
      </w:r>
      <w:r w:rsidR="005A7A0D" w:rsidRPr="001345C4">
        <w:rPr>
          <w:rStyle w:val="Emphasis"/>
          <w:rFonts w:ascii="Sylfaen" w:hAnsi="Sylfaen"/>
          <w:b/>
          <w:bCs/>
          <w:i w:val="0"/>
          <w:lang w:val="en-US"/>
        </w:rPr>
        <w:t> </w:t>
      </w:r>
      <w:r w:rsidR="005A7A0D" w:rsidRPr="001345C4">
        <w:rPr>
          <w:rStyle w:val="Emphasis"/>
          <w:rFonts w:ascii="GHEA Grapalat" w:hAnsi="GHEA Grapalat"/>
          <w:b/>
          <w:bCs/>
          <w:i w:val="0"/>
        </w:rPr>
        <w:t>մասին</w:t>
      </w:r>
      <w:r w:rsidR="005A7A0D" w:rsidRPr="00A87AF3">
        <w:rPr>
          <w:rStyle w:val="Emphasis"/>
          <w:rFonts w:ascii="GHEA Grapalat" w:hAnsi="GHEA Grapalat"/>
          <w:b/>
          <w:bCs/>
          <w:i w:val="0"/>
        </w:rPr>
        <w:t>:</w:t>
      </w:r>
    </w:p>
    <w:p w:rsidR="005A7A0D" w:rsidRPr="00A87AF3" w:rsidRDefault="00292510" w:rsidP="00C05236">
      <w:pPr>
        <w:spacing w:line="240" w:lineRule="auto"/>
        <w:jc w:val="both"/>
        <w:rPr>
          <w:rStyle w:val="Strong"/>
          <w:rFonts w:ascii="GHEA Grapalat" w:hAnsi="GHEA Grapalat"/>
          <w:iCs/>
          <w:sz w:val="24"/>
          <w:szCs w:val="24"/>
          <w:lang w:val="ru-RU"/>
        </w:rPr>
      </w:pPr>
      <w:r>
        <w:rPr>
          <w:rStyle w:val="Strong"/>
          <w:rFonts w:ascii="GHEA Grapalat" w:hAnsi="GHEA Grapalat"/>
          <w:iCs/>
          <w:sz w:val="24"/>
          <w:szCs w:val="24"/>
          <w:lang w:val="ru-RU"/>
        </w:rPr>
        <w:t>8</w:t>
      </w:r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>.</w:t>
      </w:r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="005A7A0D" w:rsidRPr="001345C4">
        <w:rPr>
          <w:rStyle w:val="Strong"/>
          <w:rFonts w:ascii="GHEA Grapalat" w:hAnsi="GHEA Grapalat"/>
          <w:iCs/>
          <w:sz w:val="24"/>
          <w:szCs w:val="24"/>
        </w:rPr>
        <w:t>Լեռնանիստ</w:t>
      </w:r>
      <w:proofErr w:type="spellEnd"/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="005A7A0D" w:rsidRPr="001345C4">
        <w:rPr>
          <w:rStyle w:val="Strong"/>
          <w:rFonts w:ascii="GHEA Grapalat" w:hAnsi="GHEA Grapalat"/>
          <w:iCs/>
          <w:sz w:val="24"/>
          <w:szCs w:val="24"/>
        </w:rPr>
        <w:t>համայնքի</w:t>
      </w:r>
      <w:proofErr w:type="spellEnd"/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proofErr w:type="gramStart"/>
      <w:r w:rsidR="005A7A0D" w:rsidRPr="001345C4">
        <w:rPr>
          <w:rStyle w:val="Strong"/>
          <w:rFonts w:ascii="GHEA Grapalat" w:hAnsi="GHEA Grapalat"/>
          <w:iCs/>
          <w:sz w:val="24"/>
          <w:szCs w:val="24"/>
        </w:rPr>
        <w:t>ղեկավարի</w:t>
      </w:r>
      <w:proofErr w:type="spellEnd"/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="00A87AF3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>201</w:t>
      </w:r>
      <w:r w:rsidR="00A87AF3">
        <w:rPr>
          <w:rStyle w:val="Strong"/>
          <w:rFonts w:ascii="GHEA Grapalat" w:hAnsi="GHEA Grapalat"/>
          <w:iCs/>
          <w:sz w:val="24"/>
          <w:szCs w:val="24"/>
          <w:lang w:val="ru-RU"/>
        </w:rPr>
        <w:t>9</w:t>
      </w:r>
      <w:proofErr w:type="gramEnd"/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="005A7A0D" w:rsidRPr="001345C4">
        <w:rPr>
          <w:rStyle w:val="Strong"/>
          <w:rFonts w:ascii="GHEA Grapalat" w:hAnsi="GHEA Grapalat"/>
          <w:iCs/>
          <w:sz w:val="24"/>
          <w:szCs w:val="24"/>
        </w:rPr>
        <w:t>թվականի</w:t>
      </w:r>
      <w:proofErr w:type="spellEnd"/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="005A7A0D" w:rsidRPr="001345C4">
        <w:rPr>
          <w:rStyle w:val="Strong"/>
          <w:rFonts w:ascii="GHEA Grapalat" w:hAnsi="GHEA Grapalat"/>
          <w:iCs/>
          <w:sz w:val="24"/>
          <w:szCs w:val="24"/>
        </w:rPr>
        <w:t>կամավոր</w:t>
      </w:r>
      <w:proofErr w:type="spellEnd"/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="005A7A0D" w:rsidRPr="001345C4">
        <w:rPr>
          <w:rStyle w:val="Strong"/>
          <w:rFonts w:ascii="GHEA Grapalat" w:hAnsi="GHEA Grapalat"/>
          <w:iCs/>
          <w:sz w:val="24"/>
          <w:szCs w:val="24"/>
        </w:rPr>
        <w:t>լիազորությունների</w:t>
      </w:r>
      <w:proofErr w:type="spellEnd"/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="005A7A0D" w:rsidRPr="001345C4">
        <w:rPr>
          <w:rStyle w:val="Strong"/>
          <w:rFonts w:ascii="GHEA Grapalat" w:hAnsi="GHEA Grapalat"/>
          <w:iCs/>
          <w:sz w:val="24"/>
          <w:szCs w:val="24"/>
        </w:rPr>
        <w:t>իրականացման</w:t>
      </w:r>
      <w:proofErr w:type="spellEnd"/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 </w:t>
      </w:r>
      <w:proofErr w:type="spellStart"/>
      <w:r w:rsidR="005A7A0D" w:rsidRPr="001345C4">
        <w:rPr>
          <w:rStyle w:val="Strong"/>
          <w:rFonts w:ascii="GHEA Grapalat" w:hAnsi="GHEA Grapalat"/>
          <w:iCs/>
          <w:sz w:val="24"/>
          <w:szCs w:val="24"/>
        </w:rPr>
        <w:t>կարգը</w:t>
      </w:r>
      <w:proofErr w:type="spellEnd"/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proofErr w:type="spellStart"/>
      <w:r w:rsidR="005A7A0D" w:rsidRPr="001345C4">
        <w:rPr>
          <w:rStyle w:val="Strong"/>
          <w:rFonts w:ascii="GHEA Grapalat" w:hAnsi="GHEA Grapalat"/>
          <w:iCs/>
          <w:sz w:val="24"/>
          <w:szCs w:val="24"/>
        </w:rPr>
        <w:t>սահմանելու</w:t>
      </w:r>
      <w:proofErr w:type="spellEnd"/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 </w:t>
      </w:r>
      <w:r w:rsidR="005A7A0D" w:rsidRPr="001345C4">
        <w:rPr>
          <w:rStyle w:val="Strong"/>
          <w:rFonts w:ascii="Sylfaen" w:hAnsi="Sylfaen"/>
          <w:iCs/>
          <w:sz w:val="24"/>
          <w:szCs w:val="24"/>
        </w:rPr>
        <w:t> </w:t>
      </w:r>
      <w:proofErr w:type="spellStart"/>
      <w:r w:rsidR="005A7A0D" w:rsidRPr="001345C4">
        <w:rPr>
          <w:rStyle w:val="Strong"/>
          <w:rFonts w:ascii="GHEA Grapalat" w:hAnsi="GHEA Grapalat"/>
          <w:iCs/>
          <w:sz w:val="24"/>
          <w:szCs w:val="24"/>
        </w:rPr>
        <w:t>մասին</w:t>
      </w:r>
      <w:proofErr w:type="spellEnd"/>
      <w:r w:rsidR="005A7A0D" w:rsidRPr="00A87AF3">
        <w:rPr>
          <w:rStyle w:val="Strong"/>
          <w:rFonts w:ascii="GHEA Grapalat" w:hAnsi="GHEA Grapalat"/>
          <w:iCs/>
          <w:sz w:val="24"/>
          <w:szCs w:val="24"/>
          <w:lang w:val="ru-RU"/>
        </w:rPr>
        <w:t xml:space="preserve">: </w:t>
      </w:r>
    </w:p>
    <w:p w:rsidR="005A7A0D" w:rsidRPr="00292510" w:rsidRDefault="00292510" w:rsidP="00292510">
      <w:pPr>
        <w:spacing w:line="240" w:lineRule="auto"/>
        <w:jc w:val="both"/>
        <w:rPr>
          <w:rStyle w:val="Strong"/>
          <w:rFonts w:ascii="GHEA Grapalat" w:hAnsi="GHEA Grapalat"/>
          <w:sz w:val="24"/>
          <w:szCs w:val="24"/>
          <w:lang w:val="ru-RU"/>
        </w:rPr>
      </w:pPr>
      <w:r>
        <w:rPr>
          <w:rStyle w:val="Strong"/>
          <w:rFonts w:ascii="GHEA Grapalat" w:hAnsi="GHEA Grapalat"/>
          <w:sz w:val="24"/>
          <w:szCs w:val="24"/>
          <w:lang w:val="ru-RU"/>
        </w:rPr>
        <w:t>9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. </w:t>
      </w:r>
      <w:proofErr w:type="spellStart"/>
      <w:r w:rsidR="005A7A0D" w:rsidRPr="001345C4">
        <w:rPr>
          <w:rStyle w:val="Strong"/>
          <w:rFonts w:ascii="GHEA Grapalat" w:hAnsi="GHEA Grapalat"/>
          <w:sz w:val="24"/>
          <w:szCs w:val="24"/>
        </w:rPr>
        <w:t>Կոտայքի</w:t>
      </w:r>
      <w:proofErr w:type="spellEnd"/>
      <w:r w:rsidR="005A7A0D" w:rsidRPr="001345C4">
        <w:rPr>
          <w:rStyle w:val="Strong"/>
          <w:sz w:val="24"/>
          <w:szCs w:val="24"/>
        </w:rPr>
        <w:t>     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մարզի</w:t>
      </w:r>
      <w:proofErr w:type="spellEnd"/>
      <w:r w:rsidR="005A7A0D" w:rsidRPr="001345C4">
        <w:rPr>
          <w:rStyle w:val="Strong"/>
          <w:sz w:val="24"/>
          <w:szCs w:val="24"/>
        </w:rPr>
        <w:t>   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Լեռնանիստ</w:t>
      </w:r>
      <w:proofErr w:type="spellEnd"/>
      <w:r w:rsidR="005A7A0D" w:rsidRPr="001345C4">
        <w:rPr>
          <w:rStyle w:val="Strong"/>
          <w:sz w:val="24"/>
          <w:szCs w:val="24"/>
        </w:rPr>
        <w:t>  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համայնքի</w:t>
      </w:r>
      <w:proofErr w:type="spellEnd"/>
      <w:r w:rsidR="005A7A0D" w:rsidRPr="001345C4">
        <w:rPr>
          <w:rStyle w:val="Strong"/>
          <w:sz w:val="24"/>
          <w:szCs w:val="24"/>
        </w:rPr>
        <w:t> 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r w:rsidR="005A7A0D" w:rsidRPr="001345C4">
        <w:rPr>
          <w:rStyle w:val="Strong"/>
          <w:sz w:val="24"/>
          <w:szCs w:val="24"/>
        </w:rPr>
        <w:t>        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ավագանու</w:t>
      </w:r>
      <w:proofErr w:type="spellEnd"/>
      <w:r w:rsidR="005A7A0D" w:rsidRPr="001345C4">
        <w:rPr>
          <w:rStyle w:val="Strong"/>
          <w:sz w:val="24"/>
          <w:szCs w:val="24"/>
        </w:rPr>
        <w:t> 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r w:rsidR="005A7A0D" w:rsidRPr="001345C4">
        <w:rPr>
          <w:rStyle w:val="Strong"/>
          <w:sz w:val="24"/>
          <w:szCs w:val="24"/>
        </w:rPr>
        <w:t>  </w:t>
      </w:r>
      <w:r>
        <w:rPr>
          <w:rStyle w:val="Strong"/>
          <w:rFonts w:ascii="GHEA Grapalat" w:hAnsi="GHEA Grapalat"/>
          <w:sz w:val="24"/>
          <w:szCs w:val="24"/>
          <w:lang w:val="ru-RU"/>
        </w:rPr>
        <w:t>2019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թվականի</w:t>
      </w:r>
      <w:proofErr w:type="spellEnd"/>
      <w:proofErr w:type="gramStart"/>
      <w:r w:rsidR="005A7A0D" w:rsidRPr="001345C4">
        <w:rPr>
          <w:rStyle w:val="Strong"/>
          <w:sz w:val="24"/>
          <w:szCs w:val="24"/>
        </w:rPr>
        <w:t> 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համար</w:t>
      </w:r>
      <w:proofErr w:type="spellEnd"/>
      <w:proofErr w:type="gramEnd"/>
      <w:r w:rsidR="005A7A0D" w:rsidRPr="001345C4">
        <w:rPr>
          <w:rStyle w:val="Strong"/>
          <w:sz w:val="24"/>
          <w:szCs w:val="24"/>
        </w:rPr>
        <w:t>       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սահմանված</w:t>
      </w:r>
      <w:proofErr w:type="spellEnd"/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r w:rsidR="005A7A0D" w:rsidRPr="001345C4">
        <w:rPr>
          <w:rStyle w:val="Strong"/>
          <w:sz w:val="24"/>
          <w:szCs w:val="24"/>
        </w:rPr>
        <w:t>          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հերթական</w:t>
      </w:r>
      <w:proofErr w:type="spellEnd"/>
      <w:r w:rsidR="005A7A0D" w:rsidRPr="001345C4">
        <w:rPr>
          <w:rStyle w:val="Strong"/>
          <w:sz w:val="24"/>
          <w:szCs w:val="24"/>
        </w:rPr>
        <w:t>        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նիստերի</w:t>
      </w:r>
      <w:proofErr w:type="spellEnd"/>
      <w:r w:rsidR="005A7A0D" w:rsidRPr="001345C4">
        <w:rPr>
          <w:rStyle w:val="Strong"/>
          <w:sz w:val="24"/>
          <w:szCs w:val="24"/>
        </w:rPr>
        <w:t>         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ժամանակացույցի</w:t>
      </w:r>
      <w:proofErr w:type="spellEnd"/>
      <w:r w:rsidR="005A7A0D" w:rsidRPr="001345C4">
        <w:rPr>
          <w:rStyle w:val="Strong"/>
          <w:sz w:val="24"/>
          <w:szCs w:val="24"/>
        </w:rPr>
        <w:t> 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  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հաստատման</w:t>
      </w:r>
      <w:proofErr w:type="spellEnd"/>
      <w:r>
        <w:rPr>
          <w:rStyle w:val="Strong"/>
          <w:sz w:val="24"/>
          <w:szCs w:val="24"/>
          <w:lang w:val="ru-RU"/>
        </w:rPr>
        <w:t xml:space="preserve"> </w:t>
      </w:r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 xml:space="preserve">   </w:t>
      </w:r>
      <w:proofErr w:type="spellStart"/>
      <w:r w:rsidR="005A7A0D" w:rsidRPr="001345C4">
        <w:rPr>
          <w:rStyle w:val="Strong"/>
          <w:rFonts w:ascii="GHEA Grapalat" w:hAnsi="GHEA Grapalat" w:cs="Sylfaen"/>
          <w:sz w:val="24"/>
          <w:szCs w:val="24"/>
        </w:rPr>
        <w:t>մասին</w:t>
      </w:r>
      <w:proofErr w:type="spellEnd"/>
      <w:r w:rsidR="005A7A0D" w:rsidRPr="00292510">
        <w:rPr>
          <w:rStyle w:val="Strong"/>
          <w:rFonts w:ascii="GHEA Grapalat" w:hAnsi="GHEA Grapalat"/>
          <w:sz w:val="24"/>
          <w:szCs w:val="24"/>
          <w:lang w:val="ru-RU"/>
        </w:rPr>
        <w:t>:</w:t>
      </w:r>
    </w:p>
    <w:p w:rsidR="00A50EBC" w:rsidRPr="00292510" w:rsidRDefault="00713FB1" w:rsidP="002925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292510">
        <w:rPr>
          <w:rFonts w:ascii="GHEA Grapalat" w:hAnsi="GHEA Grapalat" w:cs="Sylfaen"/>
          <w:b/>
          <w:sz w:val="24"/>
          <w:szCs w:val="24"/>
          <w:lang w:val="ru-RU"/>
        </w:rPr>
        <w:t>Այլ</w:t>
      </w:r>
      <w:r w:rsidRPr="00292510">
        <w:rPr>
          <w:rFonts w:ascii="GHEA Grapalat" w:hAnsi="GHEA Grapalat"/>
          <w:b/>
          <w:sz w:val="24"/>
          <w:szCs w:val="24"/>
          <w:lang w:val="ru-RU"/>
        </w:rPr>
        <w:t xml:space="preserve"> հարցեր:</w:t>
      </w: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A87AF3">
      <w:pgSz w:w="12240" w:h="15840"/>
      <w:pgMar w:top="1021" w:right="794" w:bottom="1021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89E"/>
    <w:multiLevelType w:val="hybridMultilevel"/>
    <w:tmpl w:val="73C00CD2"/>
    <w:lvl w:ilvl="0" w:tplc="567070D6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00CD"/>
    <w:multiLevelType w:val="hybridMultilevel"/>
    <w:tmpl w:val="D250FC50"/>
    <w:lvl w:ilvl="0" w:tplc="E3A23C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1462"/>
    <w:multiLevelType w:val="hybridMultilevel"/>
    <w:tmpl w:val="6FFA4086"/>
    <w:lvl w:ilvl="0" w:tplc="22906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0105E"/>
    <w:multiLevelType w:val="hybridMultilevel"/>
    <w:tmpl w:val="3C1EA4AC"/>
    <w:lvl w:ilvl="0" w:tplc="3E7A43B8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45C4"/>
    <w:rsid w:val="00135792"/>
    <w:rsid w:val="0020646C"/>
    <w:rsid w:val="002467D3"/>
    <w:rsid w:val="00292510"/>
    <w:rsid w:val="002D1769"/>
    <w:rsid w:val="002D7497"/>
    <w:rsid w:val="0031643F"/>
    <w:rsid w:val="00367B82"/>
    <w:rsid w:val="004C1192"/>
    <w:rsid w:val="005A7A0D"/>
    <w:rsid w:val="005E462F"/>
    <w:rsid w:val="00654E97"/>
    <w:rsid w:val="006843D4"/>
    <w:rsid w:val="00691B87"/>
    <w:rsid w:val="006C2604"/>
    <w:rsid w:val="00713FB1"/>
    <w:rsid w:val="007623FC"/>
    <w:rsid w:val="0079556C"/>
    <w:rsid w:val="007A0F10"/>
    <w:rsid w:val="007A22E8"/>
    <w:rsid w:val="008B5BF6"/>
    <w:rsid w:val="008C0794"/>
    <w:rsid w:val="008F5409"/>
    <w:rsid w:val="00901366"/>
    <w:rsid w:val="00930ECF"/>
    <w:rsid w:val="0098158D"/>
    <w:rsid w:val="00A4674B"/>
    <w:rsid w:val="00A50EBC"/>
    <w:rsid w:val="00A654D7"/>
    <w:rsid w:val="00A87AF3"/>
    <w:rsid w:val="00AC440B"/>
    <w:rsid w:val="00AF4110"/>
    <w:rsid w:val="00B11F44"/>
    <w:rsid w:val="00BD3701"/>
    <w:rsid w:val="00C05236"/>
    <w:rsid w:val="00C074F0"/>
    <w:rsid w:val="00C62AF2"/>
    <w:rsid w:val="00D4707A"/>
    <w:rsid w:val="00D90FA5"/>
    <w:rsid w:val="00E34753"/>
    <w:rsid w:val="00E9577F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character" w:styleId="Emphasis">
    <w:name w:val="Emphasis"/>
    <w:basedOn w:val="DefaultParagraphFont"/>
    <w:uiPriority w:val="20"/>
    <w:qFormat/>
    <w:rsid w:val="006C26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7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https://mul-kotayk.gov.am/tasks/docs/attachment.php?id=153223&amp;fn=Fr181130123115012_411.docx&amp;out=0&amp;token=</cp:keywords>
</cp:coreProperties>
</file>