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8D" w:rsidRPr="008A1BBE" w:rsidRDefault="002E324B" w:rsidP="0068412E">
      <w:pPr>
        <w:jc w:val="center"/>
        <w:rPr>
          <w:rFonts w:ascii="GHEA Grapalat" w:hAnsi="GHEA Grapalat"/>
          <w:b/>
          <w:i/>
          <w:sz w:val="36"/>
          <w:szCs w:val="36"/>
        </w:rPr>
      </w:pPr>
      <w:r w:rsidRPr="008A1BBE">
        <w:rPr>
          <w:rFonts w:ascii="GHEA Grapalat" w:hAnsi="GHEA Grapalat"/>
          <w:b/>
          <w:i/>
          <w:sz w:val="36"/>
          <w:szCs w:val="36"/>
        </w:rPr>
        <w:t>ՏԵՂԵԿԱՑՈՒՄ</w:t>
      </w:r>
      <w:r w:rsidR="00090CD8" w:rsidRPr="008A1BBE">
        <w:rPr>
          <w:rFonts w:ascii="GHEA Grapalat" w:hAnsi="GHEA Grapalat"/>
          <w:i/>
          <w:sz w:val="24"/>
          <w:szCs w:val="24"/>
        </w:rPr>
        <w:t xml:space="preserve">  </w:t>
      </w:r>
    </w:p>
    <w:p w:rsidR="002E324B" w:rsidRPr="008A1BBE" w:rsidRDefault="00090CD8" w:rsidP="0068412E">
      <w:pPr>
        <w:jc w:val="center"/>
        <w:rPr>
          <w:rFonts w:ascii="GHEA Grapalat" w:hAnsi="GHEA Grapalat"/>
          <w:i/>
          <w:sz w:val="24"/>
          <w:szCs w:val="24"/>
        </w:rPr>
      </w:pPr>
      <w:r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Հայաստանի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Հանրապետության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Կոտայքի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մարզի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Քասախ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համայ</w:t>
      </w:r>
      <w:proofErr w:type="spellEnd"/>
      <w:r w:rsidR="008A1BBE">
        <w:rPr>
          <w:rFonts w:ascii="GHEA Grapalat" w:hAnsi="GHEA Grapalat"/>
          <w:i/>
          <w:sz w:val="24"/>
          <w:szCs w:val="24"/>
          <w:lang w:val="hy-AM"/>
        </w:rPr>
        <w:t>ն</w:t>
      </w:r>
      <w:bookmarkStart w:id="0" w:name="_GoBack"/>
      <w:bookmarkEnd w:id="0"/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քի</w:t>
      </w:r>
      <w:proofErr w:type="spellEnd"/>
      <w:r w:rsidR="000910F1" w:rsidRPr="008A1BBE">
        <w:rPr>
          <w:rFonts w:ascii="GHEA Grapalat" w:hAnsi="GHEA Grapalat"/>
          <w:i/>
          <w:sz w:val="24"/>
          <w:szCs w:val="24"/>
        </w:rPr>
        <w:t xml:space="preserve"> 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ավագանու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նիստերի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8A1BBE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Քասախ</w:t>
            </w:r>
            <w:proofErr w:type="spellEnd"/>
            <w:r w:rsidRPr="008A1BBE"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8A1BBE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8A1BBE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68412E" w:rsidP="00D4320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8A1BBE">
              <w:rPr>
                <w:rFonts w:ascii="GHEA Grapalat" w:hAnsi="GHEA Grapalat"/>
                <w:sz w:val="24"/>
                <w:lang w:val="hy-AM"/>
              </w:rPr>
              <w:t>03</w:t>
            </w:r>
            <w:r w:rsidRPr="008A1BBE">
              <w:rPr>
                <w:rFonts w:ascii="GHEA Grapalat" w:hAnsi="GHEA Grapalat"/>
                <w:sz w:val="24"/>
              </w:rPr>
              <w:t>.12</w:t>
            </w:r>
            <w:r w:rsidR="00F344D7" w:rsidRPr="008A1BBE">
              <w:rPr>
                <w:rFonts w:ascii="GHEA Grapalat" w:hAnsi="GHEA Grapalat"/>
                <w:sz w:val="24"/>
              </w:rPr>
              <w:t>.2018</w:t>
            </w:r>
            <w:r w:rsidR="002E324B" w:rsidRPr="008A1BBE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2E324B" w:rsidRPr="008A1BBE" w:rsidRDefault="00F344D7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8A1BBE">
              <w:rPr>
                <w:rFonts w:ascii="GHEA Grapalat" w:hAnsi="GHEA Grapalat"/>
                <w:sz w:val="24"/>
              </w:rPr>
              <w:t>14</w:t>
            </w:r>
            <w:r w:rsidR="002E324B" w:rsidRPr="008A1BBE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  <w:r w:rsidRPr="008A1BBE">
        <w:rPr>
          <w:rFonts w:ascii="GHEA Grapalat" w:hAnsi="GHEA Grapalat"/>
          <w:sz w:val="24"/>
        </w:rPr>
        <w:tab/>
      </w:r>
    </w:p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3E495A" w:rsidRPr="008A1BBE" w:rsidRDefault="003E495A" w:rsidP="003E495A">
      <w:pPr>
        <w:pStyle w:val="a7"/>
        <w:spacing w:line="276" w:lineRule="auto"/>
        <w:ind w:left="360"/>
        <w:rPr>
          <w:rFonts w:ascii="GHEA Grapalat" w:hAnsi="GHEA Grapalat"/>
          <w:sz w:val="24"/>
          <w:szCs w:val="24"/>
        </w:rPr>
      </w:pPr>
      <w:r w:rsidRPr="008A1BBE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Pr="008A1BBE">
        <w:rPr>
          <w:rFonts w:ascii="GHEA Grapalat" w:hAnsi="GHEA Grapalat"/>
          <w:sz w:val="24"/>
          <w:szCs w:val="24"/>
          <w:lang w:val="ru-RU"/>
        </w:rPr>
        <w:t>Հայաստանի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  <w:lang w:val="ru-RU"/>
        </w:rPr>
        <w:t>Հանրապետության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  <w:lang w:val="ru-RU"/>
        </w:rPr>
        <w:t>Կոտայքի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  <w:lang w:val="ru-RU"/>
        </w:rPr>
        <w:t>մարզի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  <w:lang w:val="en-US"/>
        </w:rPr>
        <w:t>Քասախ</w:t>
      </w:r>
      <w:proofErr w:type="spellEnd"/>
      <w:r w:rsidRPr="008A1B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կանոնակարգի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A1BBE">
        <w:rPr>
          <w:rFonts w:ascii="GHEA Grapalat" w:hAnsi="GHEA Grapalat" w:cs="Sylfaen"/>
          <w:sz w:val="24"/>
          <w:szCs w:val="24"/>
          <w:lang w:val="en-US"/>
        </w:rPr>
        <w:t>,</w:t>
      </w:r>
      <w:r w:rsidRPr="008A1BBE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3E495A" w:rsidRPr="008A1BBE" w:rsidRDefault="003E495A" w:rsidP="003E495A">
      <w:pPr>
        <w:pStyle w:val="a7"/>
        <w:spacing w:line="276" w:lineRule="auto"/>
        <w:ind w:left="360"/>
        <w:rPr>
          <w:rFonts w:ascii="GHEA Grapalat" w:hAnsi="GHEA Grapalat"/>
          <w:sz w:val="24"/>
          <w:szCs w:val="24"/>
        </w:rPr>
      </w:pPr>
      <w:r w:rsidRPr="008A1BBE">
        <w:rPr>
          <w:rFonts w:ascii="GHEA Grapalat" w:hAnsi="GHEA Grapalat"/>
          <w:sz w:val="24"/>
          <w:szCs w:val="24"/>
          <w:lang w:val="en-US"/>
        </w:rPr>
        <w:t xml:space="preserve">2. </w:t>
      </w:r>
      <w:proofErr w:type="spellStart"/>
      <w:r w:rsidRPr="008A1BBE">
        <w:rPr>
          <w:rFonts w:ascii="GHEA Grapalat" w:hAnsi="GHEA Grapalat"/>
          <w:sz w:val="24"/>
          <w:szCs w:val="24"/>
          <w:lang w:val="ru-RU"/>
        </w:rPr>
        <w:t>Հայաստանի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  <w:lang w:val="ru-RU"/>
        </w:rPr>
        <w:t>Հանրապետության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  <w:lang w:val="ru-RU"/>
        </w:rPr>
        <w:t>Կոտայքի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  <w:lang w:val="ru-RU"/>
        </w:rPr>
        <w:t>մարզի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  <w:lang w:val="en-US"/>
        </w:rPr>
        <w:t>Քասախ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  <w:lang w:val="ru-RU"/>
        </w:rPr>
        <w:t>համայնքի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sz w:val="24"/>
          <w:szCs w:val="24"/>
          <w:lang w:val="en-US"/>
        </w:rPr>
        <w:t>ա</w:t>
      </w:r>
      <w:proofErr w:type="spellStart"/>
      <w:r w:rsidRPr="008A1BBE">
        <w:rPr>
          <w:rFonts w:ascii="GHEA Grapalat" w:hAnsi="GHEA Grapalat" w:cs="Sylfaen"/>
          <w:sz w:val="24"/>
          <w:szCs w:val="24"/>
          <w:lang w:val="ru-RU"/>
        </w:rPr>
        <w:t>վագանու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որոշումների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նախագծերի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sz w:val="24"/>
          <w:szCs w:val="24"/>
        </w:rPr>
        <w:t>և</w:t>
      </w:r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առաջարկությունների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նախնական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քննարկման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sz w:val="24"/>
          <w:szCs w:val="24"/>
        </w:rPr>
        <w:t>և</w:t>
      </w:r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8A1BBE">
        <w:rPr>
          <w:rFonts w:ascii="GHEA Grapalat" w:hAnsi="GHEA Grapalat" w:cs="Sylfaen"/>
          <w:sz w:val="24"/>
          <w:szCs w:val="24"/>
          <w:lang w:val="ru-RU"/>
        </w:rPr>
        <w:t>ն</w:t>
      </w:r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եզրակացություններ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  <w:lang w:val="ru-RU"/>
        </w:rPr>
        <w:t>ստեղծվող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մշտական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գործող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r w:rsidRPr="008A1BBE">
        <w:rPr>
          <w:rFonts w:ascii="GHEA Grapalat" w:hAnsi="GHEA Grapalat"/>
          <w:sz w:val="24"/>
          <w:szCs w:val="24"/>
          <w:lang w:val="ru-RU"/>
        </w:rPr>
        <w:t>հ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անձնաժողովներ</w:t>
      </w:r>
      <w:proofErr w:type="spellEnd"/>
      <w:r w:rsidRPr="008A1BBE">
        <w:rPr>
          <w:rFonts w:ascii="GHEA Grapalat" w:hAnsi="GHEA Grapalat" w:cs="Sylfaen"/>
          <w:sz w:val="24"/>
          <w:szCs w:val="24"/>
          <w:lang w:val="ru-RU"/>
        </w:rPr>
        <w:t>ի</w:t>
      </w:r>
      <w:r w:rsidRPr="008A1B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  <w:lang w:val="ru-RU"/>
        </w:rPr>
        <w:t>քանակի</w:t>
      </w:r>
      <w:proofErr w:type="spellEnd"/>
      <w:r w:rsidRPr="008A1BB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անհատական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կազմ</w:t>
      </w:r>
      <w:r w:rsidRPr="008A1BBE">
        <w:rPr>
          <w:rFonts w:ascii="GHEA Grapalat" w:hAnsi="GHEA Grapalat" w:cs="Sylfaen"/>
          <w:sz w:val="24"/>
          <w:szCs w:val="24"/>
          <w:lang w:val="ru-RU"/>
        </w:rPr>
        <w:t>եր</w:t>
      </w:r>
      <w:proofErr w:type="spellEnd"/>
      <w:r w:rsidRPr="008A1BBE">
        <w:rPr>
          <w:rFonts w:ascii="GHEA Grapalat" w:hAnsi="GHEA Grapalat" w:cs="Sylfaen"/>
          <w:sz w:val="24"/>
          <w:szCs w:val="24"/>
        </w:rPr>
        <w:t>ի</w:t>
      </w:r>
      <w:r w:rsidRPr="008A1BB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Sylfaen"/>
          <w:sz w:val="24"/>
          <w:szCs w:val="24"/>
        </w:rPr>
        <w:t xml:space="preserve">և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8A1B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կանոնակարգերը</w:t>
      </w:r>
      <w:proofErr w:type="spellEnd"/>
      <w:r w:rsidRPr="008A1B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հաստատելոը</w:t>
      </w:r>
      <w:proofErr w:type="spellEnd"/>
      <w:r w:rsidRPr="008A1B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A1BBE">
        <w:rPr>
          <w:rFonts w:ascii="GHEA Grapalat" w:hAnsi="GHEA Grapalat" w:cs="Sylfaen"/>
          <w:sz w:val="24"/>
          <w:szCs w:val="24"/>
        </w:rPr>
        <w:t>,</w:t>
      </w:r>
    </w:p>
    <w:p w:rsidR="003E495A" w:rsidRPr="008A1BBE" w:rsidRDefault="00FA441E" w:rsidP="003E495A">
      <w:pPr>
        <w:pStyle w:val="a7"/>
        <w:spacing w:line="276" w:lineRule="auto"/>
        <w:ind w:left="360"/>
        <w:rPr>
          <w:rFonts w:ascii="GHEA Grapalat" w:hAnsi="GHEA Grapalat"/>
          <w:sz w:val="24"/>
          <w:szCs w:val="24"/>
        </w:rPr>
      </w:pPr>
      <w:r w:rsidRPr="008A1BBE">
        <w:rPr>
          <w:rFonts w:ascii="GHEA Grapalat" w:hAnsi="GHEA Grapalat"/>
          <w:sz w:val="24"/>
          <w:szCs w:val="24"/>
        </w:rPr>
        <w:t>3.</w:t>
      </w:r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/>
          <w:sz w:val="24"/>
          <w:szCs w:val="24"/>
          <w:lang w:val="ru-RU"/>
        </w:rPr>
        <w:t>Հայաստանի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/>
          <w:sz w:val="24"/>
          <w:szCs w:val="24"/>
          <w:lang w:val="ru-RU"/>
        </w:rPr>
        <w:t>Հանրապետության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/>
          <w:sz w:val="24"/>
          <w:szCs w:val="24"/>
          <w:lang w:val="ru-RU"/>
        </w:rPr>
        <w:t>Կոտայքի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/>
          <w:sz w:val="24"/>
          <w:szCs w:val="24"/>
          <w:lang w:val="ru-RU"/>
        </w:rPr>
        <w:t>մարզի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/>
          <w:sz w:val="24"/>
          <w:szCs w:val="24"/>
          <w:lang w:val="en-US"/>
        </w:rPr>
        <w:t>Քասախ</w:t>
      </w:r>
      <w:proofErr w:type="spellEnd"/>
      <w:r w:rsidR="003E495A" w:rsidRPr="008A1BBE">
        <w:rPr>
          <w:rFonts w:ascii="GHEA Grapalat" w:hAnsi="GHEA Grapalat"/>
          <w:sz w:val="24"/>
          <w:szCs w:val="24"/>
          <w:lang w:val="en-US"/>
        </w:rPr>
        <w:t xml:space="preserve"> հ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ամայնքի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կից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գործող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խորհրդակցական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ձևավորման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r w:rsidR="003E495A" w:rsidRPr="008A1BBE">
        <w:rPr>
          <w:rFonts w:ascii="GHEA Grapalat" w:hAnsi="GHEA Grapalat" w:cs="Sylfaen"/>
          <w:sz w:val="24"/>
          <w:szCs w:val="24"/>
        </w:rPr>
        <w:t>և</w:t>
      </w:r>
      <w:r w:rsidR="003E495A" w:rsidRPr="008A1BBE">
        <w:rPr>
          <w:rFonts w:ascii="GHEA Grapalat" w:hAnsi="GHEA Grapalat" w:cs="Sylfaen"/>
          <w:sz w:val="24"/>
          <w:szCs w:val="24"/>
          <w:lang w:val="hy-AM"/>
        </w:rPr>
        <w:t xml:space="preserve"> դրանց</w:t>
      </w:r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495A" w:rsidRPr="008A1BBE">
        <w:rPr>
          <w:rFonts w:ascii="GHEA Grapalat" w:hAnsi="GHEA Grapalat" w:cs="Sylfaen"/>
          <w:sz w:val="24"/>
          <w:szCs w:val="24"/>
        </w:rPr>
        <w:t>կարգը</w:t>
      </w:r>
      <w:proofErr w:type="spellEnd"/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r w:rsidR="003E495A" w:rsidRPr="008A1BBE">
        <w:rPr>
          <w:rFonts w:ascii="GHEA Grapalat" w:hAnsi="GHEA Grapalat" w:cs="Sylfaen"/>
          <w:sz w:val="24"/>
          <w:szCs w:val="24"/>
          <w:lang w:val="ru-RU"/>
        </w:rPr>
        <w:t>հաստատելու</w:t>
      </w:r>
      <w:r w:rsidR="003E495A" w:rsidRPr="008A1BBE">
        <w:rPr>
          <w:rFonts w:ascii="GHEA Grapalat" w:hAnsi="GHEA Grapalat"/>
          <w:sz w:val="24"/>
          <w:szCs w:val="24"/>
        </w:rPr>
        <w:t xml:space="preserve"> </w:t>
      </w:r>
      <w:r w:rsidR="003E495A" w:rsidRPr="008A1BBE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3E495A" w:rsidRPr="008A1BBE">
        <w:rPr>
          <w:rFonts w:ascii="GHEA Grapalat" w:hAnsi="GHEA Grapalat" w:cs="Sylfaen"/>
          <w:sz w:val="24"/>
          <w:szCs w:val="24"/>
        </w:rPr>
        <w:t>,</w:t>
      </w:r>
    </w:p>
    <w:p w:rsidR="003E495A" w:rsidRPr="008A1BBE" w:rsidRDefault="003E495A" w:rsidP="003E495A">
      <w:pPr>
        <w:pStyle w:val="a7"/>
        <w:spacing w:line="276" w:lineRule="auto"/>
        <w:ind w:left="360"/>
        <w:rPr>
          <w:rFonts w:ascii="GHEA Grapalat" w:hAnsi="GHEA Grapalat" w:cs="Sylfaen"/>
          <w:sz w:val="24"/>
          <w:szCs w:val="24"/>
        </w:rPr>
      </w:pPr>
      <w:r w:rsidRPr="008A1BBE">
        <w:rPr>
          <w:rFonts w:ascii="GHEA Grapalat" w:hAnsi="GHEA Grapalat"/>
          <w:sz w:val="24"/>
          <w:szCs w:val="24"/>
        </w:rPr>
        <w:t>4</w:t>
      </w:r>
      <w:r w:rsidR="0068412E" w:rsidRPr="008A1BBE">
        <w:rPr>
          <w:rFonts w:ascii="GHEA Grapalat" w:hAnsi="GHEA Grapalat"/>
          <w:sz w:val="24"/>
          <w:szCs w:val="24"/>
        </w:rPr>
        <w:t>.</w:t>
      </w:r>
      <w:r w:rsidRPr="008A1BBE">
        <w:rPr>
          <w:rFonts w:ascii="GHEA Grapalat" w:hAnsi="GHEA Grapalat"/>
          <w:sz w:val="24"/>
          <w:szCs w:val="24"/>
        </w:rPr>
        <w:t xml:space="preserve">Քասախի </w:t>
      </w:r>
      <w:proofErr w:type="spellStart"/>
      <w:r w:rsidRPr="008A1BBE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/>
          <w:sz w:val="24"/>
          <w:szCs w:val="24"/>
        </w:rPr>
        <w:t>հ</w:t>
      </w:r>
      <w:r w:rsidRPr="008A1BBE">
        <w:rPr>
          <w:rFonts w:ascii="GHEA Grapalat" w:hAnsi="GHEA Grapalat" w:cs="Sylfaen"/>
          <w:sz w:val="24"/>
          <w:szCs w:val="24"/>
        </w:rPr>
        <w:t>ամայնքային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մրցութային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sz w:val="24"/>
          <w:szCs w:val="24"/>
        </w:rPr>
        <w:t>և</w:t>
      </w:r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ատեստավորման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8A1BBE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կազմում</w:t>
      </w:r>
      <w:proofErr w:type="spellEnd"/>
      <w:proofErr w:type="gram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ընդգրկվող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անդամների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քանակական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sz w:val="24"/>
          <w:szCs w:val="24"/>
        </w:rPr>
        <w:t>և</w:t>
      </w:r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անհատական</w:t>
      </w:r>
      <w:proofErr w:type="spellEnd"/>
      <w:r w:rsidRPr="008A1B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կազմի</w:t>
      </w:r>
      <w:proofErr w:type="spellEnd"/>
      <w:r w:rsidRPr="008A1B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առաջադրման</w:t>
      </w:r>
      <w:proofErr w:type="spellEnd"/>
      <w:r w:rsidRPr="008A1B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A1BBE">
        <w:rPr>
          <w:rFonts w:ascii="GHEA Grapalat" w:hAnsi="GHEA Grapalat" w:cs="Sylfaen"/>
          <w:sz w:val="24"/>
          <w:szCs w:val="24"/>
        </w:rPr>
        <w:t>մասին</w:t>
      </w:r>
      <w:proofErr w:type="spellEnd"/>
    </w:p>
    <w:p w:rsidR="003E495A" w:rsidRPr="008A1BBE" w:rsidRDefault="003E495A" w:rsidP="003E495A">
      <w:pPr>
        <w:pStyle w:val="a7"/>
        <w:spacing w:line="276" w:lineRule="auto"/>
        <w:ind w:left="360"/>
        <w:rPr>
          <w:rFonts w:ascii="GHEA Grapalat" w:hAnsi="GHEA Grapalat"/>
          <w:sz w:val="24"/>
          <w:szCs w:val="24"/>
        </w:rPr>
      </w:pPr>
      <w:r w:rsidRPr="008A1BBE">
        <w:rPr>
          <w:rFonts w:ascii="GHEA Grapalat" w:hAnsi="GHEA Grapalat" w:cs="Sylfaen"/>
          <w:sz w:val="24"/>
          <w:szCs w:val="24"/>
        </w:rPr>
        <w:t>5.</w:t>
      </w:r>
      <w:r w:rsidRPr="008A1BBE">
        <w:rPr>
          <w:rFonts w:ascii="GHEA Grapalat" w:hAnsi="GHEA Grapalat"/>
          <w:sz w:val="24"/>
          <w:szCs w:val="24"/>
        </w:rPr>
        <w:t>Քասախ</w:t>
      </w:r>
      <w:r w:rsidRPr="008A1BBE">
        <w:rPr>
          <w:rFonts w:cs="Calibri"/>
          <w:sz w:val="24"/>
          <w:szCs w:val="24"/>
        </w:rPr>
        <w:t> </w:t>
      </w:r>
      <w:r w:rsidRPr="008A1BBE">
        <w:rPr>
          <w:rFonts w:ascii="GHEA Grapalat" w:hAnsi="GHEA Grapalat" w:cs="GHEA Grapalat"/>
          <w:sz w:val="24"/>
          <w:szCs w:val="24"/>
        </w:rPr>
        <w:t>համայնքի</w:t>
      </w:r>
      <w:r w:rsidRPr="008A1BBE">
        <w:rPr>
          <w:rFonts w:cs="Calibri"/>
          <w:sz w:val="24"/>
          <w:szCs w:val="24"/>
        </w:rPr>
        <w:t> </w:t>
      </w:r>
      <w:r w:rsidRPr="008A1BBE">
        <w:rPr>
          <w:rFonts w:ascii="GHEA Grapalat" w:hAnsi="GHEA Grapalat" w:cs="GHEA Grapalat"/>
          <w:sz w:val="24"/>
          <w:szCs w:val="24"/>
        </w:rPr>
        <w:t>2018</w:t>
      </w:r>
      <w:r w:rsidRPr="008A1BBE">
        <w:rPr>
          <w:rFonts w:cs="Calibri"/>
          <w:sz w:val="24"/>
          <w:szCs w:val="24"/>
        </w:rPr>
        <w:t> </w:t>
      </w:r>
      <w:proofErr w:type="spellStart"/>
      <w:r w:rsidRPr="008A1BBE">
        <w:rPr>
          <w:rFonts w:ascii="GHEA Grapalat" w:hAnsi="GHEA Grapalat"/>
          <w:sz w:val="24"/>
          <w:szCs w:val="24"/>
        </w:rPr>
        <w:t>թվականի</w:t>
      </w:r>
      <w:proofErr w:type="spellEnd"/>
      <w:r w:rsidRPr="008A1BBE">
        <w:rPr>
          <w:rFonts w:cs="Calibri"/>
          <w:sz w:val="24"/>
          <w:szCs w:val="24"/>
        </w:rPr>
        <w:t> </w:t>
      </w:r>
      <w:proofErr w:type="spellStart"/>
      <w:r w:rsidRPr="008A1BBE">
        <w:rPr>
          <w:rFonts w:ascii="GHEA Grapalat" w:hAnsi="GHEA Grapalat"/>
          <w:sz w:val="24"/>
          <w:szCs w:val="24"/>
        </w:rPr>
        <w:t>բյուջեի</w:t>
      </w:r>
      <w:proofErr w:type="spellEnd"/>
      <w:r w:rsidRPr="008A1BBE">
        <w:rPr>
          <w:rFonts w:cs="Calibri"/>
          <w:sz w:val="24"/>
          <w:szCs w:val="24"/>
        </w:rPr>
        <w:t> </w:t>
      </w:r>
      <w:proofErr w:type="spellStart"/>
      <w:r w:rsidRPr="008A1BBE">
        <w:rPr>
          <w:rFonts w:ascii="GHEA Grapalat" w:hAnsi="GHEA Grapalat"/>
          <w:sz w:val="24"/>
          <w:szCs w:val="24"/>
        </w:rPr>
        <w:t>երրորդ</w:t>
      </w:r>
      <w:proofErr w:type="spellEnd"/>
      <w:r w:rsidRPr="008A1BBE">
        <w:rPr>
          <w:rFonts w:cs="Calibri"/>
          <w:sz w:val="24"/>
          <w:szCs w:val="24"/>
        </w:rPr>
        <w:t> </w:t>
      </w:r>
      <w:proofErr w:type="spellStart"/>
      <w:r w:rsidRPr="008A1BBE">
        <w:rPr>
          <w:rFonts w:ascii="GHEA Grapalat" w:hAnsi="GHEA Grapalat"/>
          <w:sz w:val="24"/>
          <w:szCs w:val="24"/>
        </w:rPr>
        <w:t>եռամսյակի</w:t>
      </w:r>
      <w:proofErr w:type="spellEnd"/>
      <w:r w:rsidRPr="008A1BBE">
        <w:rPr>
          <w:rFonts w:cs="Calibri"/>
          <w:sz w:val="24"/>
          <w:szCs w:val="24"/>
        </w:rPr>
        <w:t> </w:t>
      </w:r>
      <w:proofErr w:type="spellStart"/>
      <w:r w:rsidRPr="008A1BBE">
        <w:rPr>
          <w:rFonts w:ascii="GHEA Grapalat" w:hAnsi="GHEA Grapalat"/>
          <w:sz w:val="24"/>
          <w:szCs w:val="24"/>
        </w:rPr>
        <w:t>ընթացքի</w:t>
      </w:r>
      <w:proofErr w:type="spellEnd"/>
      <w:r w:rsidRPr="008A1BBE">
        <w:rPr>
          <w:rFonts w:cs="Calibri"/>
          <w:sz w:val="24"/>
          <w:szCs w:val="24"/>
        </w:rPr>
        <w:t> </w:t>
      </w:r>
      <w:proofErr w:type="spellStart"/>
      <w:r w:rsidRPr="008A1BBE">
        <w:rPr>
          <w:rFonts w:ascii="GHEA Grapalat" w:hAnsi="GHEA Grapalat"/>
          <w:sz w:val="24"/>
          <w:szCs w:val="24"/>
        </w:rPr>
        <w:t>հաղորդման</w:t>
      </w:r>
      <w:proofErr w:type="spellEnd"/>
      <w:r w:rsidRPr="008A1BBE">
        <w:rPr>
          <w:rFonts w:cs="Calibri"/>
          <w:sz w:val="24"/>
          <w:szCs w:val="24"/>
        </w:rPr>
        <w:t> </w:t>
      </w:r>
      <w:proofErr w:type="spellStart"/>
      <w:r w:rsidRPr="008A1BBE">
        <w:rPr>
          <w:rFonts w:ascii="GHEA Grapalat" w:hAnsi="GHEA Grapalat"/>
          <w:sz w:val="24"/>
          <w:szCs w:val="24"/>
        </w:rPr>
        <w:t>մասին</w:t>
      </w:r>
      <w:proofErr w:type="spellEnd"/>
    </w:p>
    <w:p w:rsidR="0068412E" w:rsidRPr="008A1BBE" w:rsidRDefault="0068412E" w:rsidP="003E495A">
      <w:pPr>
        <w:pStyle w:val="a7"/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8A1BBE">
        <w:rPr>
          <w:rFonts w:ascii="GHEA Grapalat" w:hAnsi="GHEA Grapalat"/>
          <w:sz w:val="24"/>
          <w:szCs w:val="24"/>
          <w:lang w:val="hy-AM"/>
        </w:rPr>
        <w:t>6</w:t>
      </w:r>
      <w:r w:rsidRPr="008A1BBE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A1BBE">
        <w:rPr>
          <w:rFonts w:ascii="GHEA Grapalat" w:hAnsi="GHEA Grapalat"/>
          <w:sz w:val="24"/>
          <w:szCs w:val="24"/>
          <w:lang w:val="hy-AM"/>
        </w:rPr>
        <w:t>Քասախ համայքում տեղական տուրքերի 2019 թվականի դրույքաչափերը  սահմանելու մասին</w:t>
      </w:r>
    </w:p>
    <w:p w:rsidR="0068412E" w:rsidRPr="008A1BBE" w:rsidRDefault="0068412E" w:rsidP="003E495A">
      <w:pPr>
        <w:pStyle w:val="a7"/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8A1BBE">
        <w:rPr>
          <w:rFonts w:ascii="GHEA Grapalat" w:hAnsi="GHEA Grapalat"/>
          <w:sz w:val="24"/>
          <w:szCs w:val="24"/>
          <w:lang w:val="hy-AM"/>
        </w:rPr>
        <w:t>7</w:t>
      </w:r>
      <w:r w:rsidRPr="008A1BBE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A1BBE">
        <w:rPr>
          <w:rFonts w:ascii="GHEA Grapalat" w:hAnsi="GHEA Grapalat"/>
          <w:sz w:val="24"/>
          <w:szCs w:val="24"/>
          <w:lang w:val="hy-AM"/>
        </w:rPr>
        <w:t>Քասախ համայնքում տեղական վճարների 2019 թվականի դրույքաչափերը սահմանելու մասին</w:t>
      </w:r>
    </w:p>
    <w:p w:rsidR="008A1BBE" w:rsidRPr="008A1BBE" w:rsidRDefault="008A1BBE" w:rsidP="003E495A">
      <w:pPr>
        <w:pStyle w:val="a7"/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>8․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Քասախ</w:t>
      </w:r>
      <w:r w:rsidRPr="008A1BBE">
        <w:rPr>
          <w:rFonts w:cs="Calibri"/>
          <w:color w:val="000000"/>
          <w:sz w:val="24"/>
          <w:szCs w:val="24"/>
          <w:lang w:val="hy-AM"/>
        </w:rPr>
        <w:t> 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համայնքի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ղեկավարի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2019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թվականի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վարձատրության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չափը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սահմանելու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Pr="008A1BBE">
        <w:rPr>
          <w:rFonts w:cs="Calibri"/>
          <w:color w:val="000000"/>
          <w:sz w:val="24"/>
          <w:szCs w:val="24"/>
          <w:lang w:val="hy-AM"/>
        </w:rPr>
        <w:t>    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Քասախ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համայնքի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ղեկավարի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8A1BBE">
        <w:rPr>
          <w:rFonts w:cs="Calibri"/>
          <w:color w:val="000000"/>
          <w:sz w:val="24"/>
          <w:szCs w:val="24"/>
          <w:lang w:val="hy-AM"/>
        </w:rPr>
        <w:t> 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համայնքապետարանի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աշխատակազմի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A1BBE">
        <w:rPr>
          <w:rFonts w:cs="Calibri"/>
          <w:color w:val="000000"/>
          <w:sz w:val="24"/>
          <w:szCs w:val="24"/>
          <w:lang w:val="hy-AM"/>
        </w:rPr>
        <w:t> 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համայնքի</w:t>
      </w:r>
      <w:r w:rsidRPr="008A1BBE">
        <w:rPr>
          <w:rFonts w:cs="Calibri"/>
          <w:color w:val="000000"/>
          <w:sz w:val="24"/>
          <w:szCs w:val="24"/>
          <w:lang w:val="hy-AM"/>
        </w:rPr>
        <w:t> 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ենթակայության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տակ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գտնվող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հիմնարկների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աշխատակիցների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թվաքանակի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հաստիքացուցակի</w:t>
      </w:r>
      <w:r w:rsidRPr="008A1BBE">
        <w:rPr>
          <w:rFonts w:cs="Calibri"/>
          <w:color w:val="000000"/>
          <w:sz w:val="24"/>
          <w:szCs w:val="24"/>
          <w:lang w:val="hy-AM"/>
        </w:rPr>
        <w:t> 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պաշտոնային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դրույքաչափերի</w:t>
      </w:r>
      <w:r w:rsidRPr="008A1BBE">
        <w:rPr>
          <w:rFonts w:cs="Calibri"/>
          <w:color w:val="000000"/>
          <w:sz w:val="24"/>
          <w:szCs w:val="24"/>
          <w:lang w:val="hy-AM"/>
        </w:rPr>
        <w:t> 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սահմնման</w:t>
      </w:r>
      <w:r w:rsidRPr="008A1B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1BBE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Pr="008A1BBE">
        <w:rPr>
          <w:rFonts w:cs="Calibri"/>
          <w:color w:val="000000"/>
          <w:sz w:val="24"/>
          <w:szCs w:val="24"/>
          <w:lang w:val="hy-AM"/>
        </w:rPr>
        <w:t>  </w:t>
      </w:r>
    </w:p>
    <w:p w:rsidR="0068412E" w:rsidRPr="008A1BBE" w:rsidRDefault="008A1BBE" w:rsidP="003E495A">
      <w:pPr>
        <w:pStyle w:val="a7"/>
        <w:spacing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10․</w:t>
      </w:r>
      <w:r w:rsidR="0068412E" w:rsidRPr="008A1BBE">
        <w:rPr>
          <w:rFonts w:ascii="GHEA Grapalat" w:hAnsi="GHEA Grapalat"/>
          <w:sz w:val="24"/>
          <w:szCs w:val="24"/>
          <w:lang w:val="hy-AM"/>
        </w:rPr>
        <w:t xml:space="preserve"> Քասախ համայնքի 2019 թվականի բյուջեն հաստատելու մասին</w:t>
      </w:r>
    </w:p>
    <w:p w:rsidR="003E495A" w:rsidRPr="008A1BBE" w:rsidRDefault="003E495A" w:rsidP="003E495A">
      <w:pPr>
        <w:pStyle w:val="a5"/>
        <w:rPr>
          <w:rStyle w:val="a6"/>
          <w:rFonts w:ascii="GHEA Grapalat" w:hAnsi="GHEA Grapalat"/>
          <w:color w:val="FF0000"/>
          <w:lang w:val="hy-AM"/>
        </w:rPr>
      </w:pPr>
    </w:p>
    <w:sectPr w:rsidR="003E495A" w:rsidRPr="008A1BBE" w:rsidSect="008A1BBE">
      <w:pgSz w:w="12240" w:h="15840"/>
      <w:pgMar w:top="851" w:right="990" w:bottom="85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 AMU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3E6"/>
    <w:multiLevelType w:val="hybridMultilevel"/>
    <w:tmpl w:val="0D4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838"/>
    <w:multiLevelType w:val="hybridMultilevel"/>
    <w:tmpl w:val="6BF632A6"/>
    <w:lvl w:ilvl="0" w:tplc="E3EECAC4">
      <w:start w:val="1"/>
      <w:numFmt w:val="decimal"/>
      <w:lvlText w:val="%1."/>
      <w:lvlJc w:val="left"/>
      <w:pPr>
        <w:ind w:left="1080" w:hanging="360"/>
      </w:pPr>
      <w:rPr>
        <w:rFonts w:ascii="Arian AMU" w:hAnsi="Arian AMU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B7676"/>
    <w:multiLevelType w:val="hybridMultilevel"/>
    <w:tmpl w:val="528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24B"/>
    <w:rsid w:val="00090CD8"/>
    <w:rsid w:val="000910F1"/>
    <w:rsid w:val="001D118D"/>
    <w:rsid w:val="002E324B"/>
    <w:rsid w:val="0032482F"/>
    <w:rsid w:val="0036352F"/>
    <w:rsid w:val="003E495A"/>
    <w:rsid w:val="004E44DF"/>
    <w:rsid w:val="0068412E"/>
    <w:rsid w:val="00855B54"/>
    <w:rsid w:val="008825BA"/>
    <w:rsid w:val="008A1BBE"/>
    <w:rsid w:val="00B24F3D"/>
    <w:rsid w:val="00C760D8"/>
    <w:rsid w:val="00CA1339"/>
    <w:rsid w:val="00D43209"/>
    <w:rsid w:val="00DB46E8"/>
    <w:rsid w:val="00DF0B13"/>
    <w:rsid w:val="00E538C0"/>
    <w:rsid w:val="00E97CC9"/>
    <w:rsid w:val="00EF555B"/>
    <w:rsid w:val="00F344D7"/>
    <w:rsid w:val="00FA441E"/>
    <w:rsid w:val="00F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EEA9"/>
  <w15:docId w15:val="{2EC3E83D-D864-41B4-9133-6B021E9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24B"/>
    <w:pPr>
      <w:ind w:left="720"/>
      <w:contextualSpacing/>
    </w:pPr>
  </w:style>
  <w:style w:type="paragraph" w:styleId="a5">
    <w:name w:val="Normal (Web)"/>
    <w:basedOn w:val="a"/>
    <w:unhideWhenUsed/>
    <w:rsid w:val="0009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F0B13"/>
    <w:rPr>
      <w:b/>
      <w:bCs/>
    </w:rPr>
  </w:style>
  <w:style w:type="paragraph" w:styleId="a7">
    <w:name w:val="No Spacing"/>
    <w:uiPriority w:val="1"/>
    <w:qFormat/>
    <w:rsid w:val="00DF0B13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EE1F7-56AE-4243-82EB-8043313B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13</cp:revision>
  <cp:lastPrinted>2018-10-08T08:05:00Z</cp:lastPrinted>
  <dcterms:created xsi:type="dcterms:W3CDTF">2018-05-23T06:52:00Z</dcterms:created>
  <dcterms:modified xsi:type="dcterms:W3CDTF">2018-11-23T12:46:00Z</dcterms:modified>
</cp:coreProperties>
</file>