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7A22E8" w:rsidRPr="007C314E" w:rsidRDefault="001042D6" w:rsidP="007A22E8">
      <w:pPr>
        <w:jc w:val="center"/>
        <w:rPr>
          <w:rFonts w:ascii="GHEA Grapalat" w:hAnsi="GHEA Grapalat"/>
          <w:b/>
          <w:sz w:val="24"/>
          <w:lang w:val="hy-AM"/>
        </w:rPr>
      </w:pPr>
      <w:r w:rsidRPr="007C314E">
        <w:rPr>
          <w:rFonts w:ascii="GHEA Grapalat" w:hAnsi="GHEA Grapalat"/>
          <w:b/>
          <w:sz w:val="24"/>
          <w:lang w:val="hy-AM"/>
        </w:rPr>
        <w:t>Ա</w:t>
      </w:r>
      <w:r w:rsidR="007A22E8" w:rsidRPr="007C314E">
        <w:rPr>
          <w:rFonts w:ascii="GHEA Grapalat" w:hAnsi="GHEA Grapalat"/>
          <w:b/>
          <w:sz w:val="24"/>
          <w:lang w:val="hy-AM"/>
        </w:rPr>
        <w:t>վագանու</w:t>
      </w:r>
      <w:r w:rsidR="00AF4110" w:rsidRPr="007C314E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C314E">
        <w:rPr>
          <w:rFonts w:ascii="GHEA Grapalat" w:hAnsi="GHEA Grapalat"/>
          <w:b/>
          <w:sz w:val="24"/>
          <w:lang w:val="hy-AM"/>
        </w:rPr>
        <w:t>նիստերի</w:t>
      </w:r>
      <w:r w:rsidR="008F5409" w:rsidRPr="007C314E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C314E">
        <w:rPr>
          <w:rFonts w:ascii="GHEA Grapalat" w:hAnsi="GHEA Grapalat"/>
          <w:b/>
          <w:sz w:val="24"/>
          <w:lang w:val="hy-AM"/>
        </w:rPr>
        <w:t>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6522FA" w:rsidP="00216DF1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6522FA">
              <w:rPr>
                <w:rFonts w:ascii="GHEA Grapalat" w:hAnsi="GHEA Grapalat"/>
                <w:sz w:val="24"/>
                <w:lang w:val="hy-AM"/>
              </w:rPr>
              <w:t>24</w:t>
            </w:r>
            <w:r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2F5419" w:rsidRPr="007C314E">
              <w:rPr>
                <w:rFonts w:ascii="GHEA Grapalat" w:hAnsi="GHEA Grapalat"/>
                <w:sz w:val="24"/>
                <w:lang w:val="hy-AM"/>
              </w:rPr>
              <w:t>8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6522F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6522FA">
              <w:rPr>
                <w:rFonts w:ascii="GHEA Grapalat" w:hAnsi="GHEA Grapalat"/>
                <w:sz w:val="24"/>
              </w:rPr>
              <w:t>6</w:t>
            </w:r>
            <w:bookmarkStart w:id="0" w:name="_GoBack"/>
            <w:bookmarkEnd w:id="0"/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6522FA" w:rsidRPr="006522FA" w:rsidRDefault="006522FA" w:rsidP="006522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</w:t>
      </w:r>
      <w:r w:rsidRPr="006522F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Գետամեջ համայնքի ղեկավարի հաղորդումը` 2018 թվականի բյուջեի երրորդ եռամսյակի ընթացքի մասին:</w:t>
      </w:r>
    </w:p>
    <w:p w:rsidR="006522FA" w:rsidRPr="006522FA" w:rsidRDefault="006522FA" w:rsidP="006522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 նպատակային նշանակությունը փոխելու մասին:</w:t>
      </w:r>
    </w:p>
    <w:p w:rsidR="006522FA" w:rsidRPr="006522FA" w:rsidRDefault="006522FA" w:rsidP="006522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</w:t>
      </w:r>
      <w:r w:rsidRPr="006522F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Գետամեջ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2018-2023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թվականների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հնգամյա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զարգացման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ծրագիրը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հաստատելու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22F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6522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15703" w:rsidRPr="007C314E" w:rsidRDefault="00F15703" w:rsidP="006522FA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6125B"/>
    <w:rsid w:val="000837BE"/>
    <w:rsid w:val="000F0838"/>
    <w:rsid w:val="001042D6"/>
    <w:rsid w:val="001167C7"/>
    <w:rsid w:val="00135792"/>
    <w:rsid w:val="001C34E8"/>
    <w:rsid w:val="001F2902"/>
    <w:rsid w:val="00216DF1"/>
    <w:rsid w:val="002467D3"/>
    <w:rsid w:val="002F5419"/>
    <w:rsid w:val="0031643F"/>
    <w:rsid w:val="00367B82"/>
    <w:rsid w:val="0048277B"/>
    <w:rsid w:val="005E462F"/>
    <w:rsid w:val="006522FA"/>
    <w:rsid w:val="00691B87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A50EBC"/>
    <w:rsid w:val="00A654D7"/>
    <w:rsid w:val="00AF4110"/>
    <w:rsid w:val="00B11F44"/>
    <w:rsid w:val="00C074F0"/>
    <w:rsid w:val="00C62AF2"/>
    <w:rsid w:val="00CC4854"/>
    <w:rsid w:val="00D209C7"/>
    <w:rsid w:val="00D90FA5"/>
    <w:rsid w:val="00E34753"/>
    <w:rsid w:val="00EB63FC"/>
    <w:rsid w:val="00F15703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33</cp:revision>
  <cp:lastPrinted>2017-08-24T12:51:00Z</cp:lastPrinted>
  <dcterms:created xsi:type="dcterms:W3CDTF">2016-11-25T11:32:00Z</dcterms:created>
  <dcterms:modified xsi:type="dcterms:W3CDTF">2018-10-19T08:58:00Z</dcterms:modified>
</cp:coreProperties>
</file>