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5664FD" w:rsidRDefault="008F5409" w:rsidP="0098158D">
      <w:pPr>
        <w:ind w:firstLine="284"/>
        <w:jc w:val="center"/>
        <w:rPr>
          <w:rFonts w:ascii="Sylfaen" w:hAnsi="Sylfaen"/>
          <w:b/>
          <w:sz w:val="28"/>
        </w:rPr>
      </w:pPr>
      <w:r w:rsidRPr="005664FD">
        <w:rPr>
          <w:rFonts w:ascii="Sylfaen" w:hAnsi="Sylfaen"/>
          <w:b/>
          <w:sz w:val="28"/>
        </w:rPr>
        <w:t>ՏԵՂԵԿԱՑՈՒՄ</w:t>
      </w:r>
    </w:p>
    <w:p w:rsidR="007A22E8" w:rsidRPr="005664FD" w:rsidRDefault="001042D6" w:rsidP="007A22E8">
      <w:pPr>
        <w:jc w:val="center"/>
        <w:rPr>
          <w:rFonts w:ascii="Sylfaen" w:hAnsi="Sylfaen"/>
          <w:b/>
          <w:sz w:val="24"/>
        </w:rPr>
      </w:pPr>
      <w:r w:rsidRPr="005664FD">
        <w:rPr>
          <w:rFonts w:ascii="Sylfaen" w:hAnsi="Sylfaen"/>
          <w:b/>
          <w:sz w:val="24"/>
        </w:rPr>
        <w:t>Ա</w:t>
      </w:r>
      <w:r w:rsidR="007A22E8" w:rsidRPr="005664FD">
        <w:rPr>
          <w:rFonts w:ascii="Sylfaen" w:hAnsi="Sylfaen"/>
          <w:b/>
          <w:sz w:val="24"/>
        </w:rPr>
        <w:t>վագանու</w:t>
      </w:r>
      <w:r w:rsidR="00AF4110" w:rsidRPr="005664FD">
        <w:rPr>
          <w:rFonts w:ascii="Sylfaen" w:hAnsi="Sylfaen"/>
          <w:b/>
          <w:sz w:val="24"/>
        </w:rPr>
        <w:t xml:space="preserve"> </w:t>
      </w:r>
      <w:r w:rsidR="007A22E8" w:rsidRPr="005664FD">
        <w:rPr>
          <w:rFonts w:ascii="Sylfaen" w:hAnsi="Sylfaen"/>
          <w:b/>
          <w:sz w:val="24"/>
        </w:rPr>
        <w:t>նիստերի</w:t>
      </w:r>
      <w:r w:rsidR="008F5409" w:rsidRPr="005664FD">
        <w:rPr>
          <w:rFonts w:ascii="Sylfaen" w:hAnsi="Sylfaen"/>
          <w:b/>
          <w:sz w:val="24"/>
        </w:rPr>
        <w:t xml:space="preserve"> և համայնքային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նշանակության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այլ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միջոցառումների (ՏԻՄ-երի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ասուլիսներ,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>հանրային</w:t>
      </w:r>
      <w:r w:rsidRPr="005664FD">
        <w:rPr>
          <w:rFonts w:ascii="Sylfaen" w:hAnsi="Sylfaen"/>
          <w:b/>
          <w:sz w:val="24"/>
        </w:rPr>
        <w:t xml:space="preserve"> </w:t>
      </w:r>
      <w:r w:rsidR="008F5409" w:rsidRPr="005664FD">
        <w:rPr>
          <w:rFonts w:ascii="Sylfaen" w:hAnsi="Sylfaen"/>
          <w:b/>
          <w:sz w:val="24"/>
        </w:rPr>
        <w:t xml:space="preserve">քննարկումներ) </w:t>
      </w:r>
      <w:r w:rsidR="007A22E8" w:rsidRPr="005664FD">
        <w:rPr>
          <w:rFonts w:ascii="Sylfaen" w:hAnsi="Sylfaen"/>
          <w:b/>
          <w:sz w:val="24"/>
        </w:rPr>
        <w:t>վերաբերյալ</w:t>
      </w:r>
    </w:p>
    <w:p w:rsidR="008F5409" w:rsidRPr="005664FD" w:rsidRDefault="008F5409" w:rsidP="007A22E8">
      <w:pPr>
        <w:jc w:val="center"/>
        <w:rPr>
          <w:rFonts w:ascii="Sylfaen" w:hAnsi="Sylfaen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5664FD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Միջոցառ</w:t>
            </w:r>
            <w:r w:rsidR="0098158D" w:rsidRPr="005664FD">
              <w:rPr>
                <w:rFonts w:ascii="Sylfaen" w:hAnsi="Sylfaen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5664FD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5664FD">
              <w:rPr>
                <w:rFonts w:ascii="Sylfaen" w:hAnsi="Sylfaen"/>
                <w:b/>
                <w:sz w:val="24"/>
              </w:rPr>
              <w:t>Ժամը</w:t>
            </w:r>
          </w:p>
        </w:tc>
      </w:tr>
      <w:tr w:rsidR="00135792" w:rsidRPr="005664FD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5664FD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5664FD" w:rsidRDefault="005664FD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Արամուս</w:t>
            </w:r>
          </w:p>
        </w:tc>
        <w:tc>
          <w:tcPr>
            <w:tcW w:w="2496" w:type="dxa"/>
            <w:vAlign w:val="center"/>
          </w:tcPr>
          <w:p w:rsidR="00135792" w:rsidRPr="005664FD" w:rsidRDefault="00C074F0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Ավագանու</w:t>
            </w:r>
            <w:r w:rsidR="00AF4110" w:rsidRPr="005664FD">
              <w:rPr>
                <w:rFonts w:ascii="Sylfaen" w:hAnsi="Sylfaen"/>
                <w:sz w:val="24"/>
                <w:lang w:val="ru-RU"/>
              </w:rPr>
              <w:t xml:space="preserve"> </w:t>
            </w:r>
            <w:r w:rsidRPr="005664FD">
              <w:rPr>
                <w:rFonts w:ascii="Sylfaen" w:hAnsi="Sylfaen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5664FD" w:rsidRDefault="003C3493" w:rsidP="00845448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23</w:t>
            </w:r>
            <w:r w:rsidR="0079556C" w:rsidRPr="005664FD">
              <w:rPr>
                <w:rFonts w:ascii="Sylfaen" w:hAnsi="Sylfaen"/>
                <w:sz w:val="24"/>
              </w:rPr>
              <w:t>.0</w:t>
            </w:r>
            <w:r w:rsidR="00845448">
              <w:rPr>
                <w:rFonts w:ascii="Sylfaen" w:hAnsi="Sylfaen"/>
                <w:sz w:val="24"/>
              </w:rPr>
              <w:t>7</w:t>
            </w:r>
            <w:r w:rsidR="00C074F0" w:rsidRPr="005664FD">
              <w:rPr>
                <w:rFonts w:ascii="Sylfaen" w:hAnsi="Sylfaen"/>
                <w:sz w:val="24"/>
              </w:rPr>
              <w:t>.201</w:t>
            </w:r>
            <w:r w:rsidR="005664FD" w:rsidRPr="005664FD">
              <w:rPr>
                <w:rFonts w:ascii="Sylfaen" w:hAnsi="Sylfaen"/>
                <w:sz w:val="24"/>
              </w:rPr>
              <w:t>8</w:t>
            </w:r>
            <w:r w:rsidR="00C074F0" w:rsidRPr="005664FD">
              <w:rPr>
                <w:rFonts w:ascii="Sylfaen" w:hAnsi="Sylfaen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5664FD" w:rsidRDefault="00C074F0" w:rsidP="004E3A5E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5664FD">
              <w:rPr>
                <w:rFonts w:ascii="Sylfaen" w:hAnsi="Sylfaen"/>
                <w:sz w:val="24"/>
              </w:rPr>
              <w:t>1</w:t>
            </w:r>
            <w:r w:rsidR="004E3A5E">
              <w:rPr>
                <w:rFonts w:ascii="Sylfaen" w:hAnsi="Sylfaen"/>
                <w:sz w:val="24"/>
                <w:lang w:val="ru-RU"/>
              </w:rPr>
              <w:t>7</w:t>
            </w:r>
            <w:r w:rsidRPr="005664FD">
              <w:rPr>
                <w:rFonts w:ascii="Sylfaen" w:hAnsi="Sylfaen"/>
                <w:sz w:val="24"/>
              </w:rPr>
              <w:t>:</w:t>
            </w:r>
            <w:r w:rsidR="004E3A5E">
              <w:rPr>
                <w:rFonts w:ascii="Sylfaen" w:hAnsi="Sylfaen"/>
                <w:sz w:val="24"/>
                <w:lang w:val="ru-RU"/>
              </w:rPr>
              <w:t>3</w:t>
            </w:r>
            <w:r w:rsidRPr="005664FD">
              <w:rPr>
                <w:rFonts w:ascii="Sylfaen" w:hAnsi="Sylfaen"/>
                <w:sz w:val="24"/>
              </w:rPr>
              <w:t>0</w:t>
            </w:r>
          </w:p>
        </w:tc>
      </w:tr>
    </w:tbl>
    <w:p w:rsidR="00691B87" w:rsidRPr="005664FD" w:rsidRDefault="00691B87" w:rsidP="00691B87">
      <w:pPr>
        <w:rPr>
          <w:rFonts w:ascii="Sylfaen" w:hAnsi="Sylfaen"/>
          <w:sz w:val="24"/>
        </w:rPr>
      </w:pPr>
    </w:p>
    <w:p w:rsidR="00691B87" w:rsidRPr="005664FD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Sylfaen" w:hAnsi="Sylfaen" w:cs="Sylfaen"/>
          <w:b/>
          <w:caps/>
        </w:rPr>
      </w:pPr>
      <w:r w:rsidRPr="005664FD">
        <w:rPr>
          <w:rFonts w:ascii="Sylfaen" w:hAnsi="Sylfaen"/>
          <w:sz w:val="24"/>
        </w:rPr>
        <w:tab/>
      </w:r>
      <w:r w:rsidRPr="005664FD">
        <w:rPr>
          <w:rFonts w:ascii="Sylfaen" w:hAnsi="Sylfaen" w:cs="Sylfaen"/>
          <w:b/>
          <w:caps/>
          <w:lang w:val="hy-AM"/>
        </w:rPr>
        <w:t>Համայնքի</w:t>
      </w:r>
      <w:r w:rsidR="001042D6" w:rsidRPr="005664FD">
        <w:rPr>
          <w:rFonts w:ascii="Sylfaen" w:hAnsi="Sylfaen" w:cs="Sylfaen"/>
          <w:b/>
          <w:caps/>
        </w:rPr>
        <w:t xml:space="preserve"> </w:t>
      </w:r>
      <w:r w:rsidRPr="005664FD">
        <w:rPr>
          <w:rFonts w:ascii="Sylfaen" w:hAnsi="Sylfaen" w:cs="Sylfaen"/>
          <w:b/>
          <w:caps/>
          <w:lang w:val="hy-AM"/>
        </w:rPr>
        <w:t>ավագանու</w:t>
      </w:r>
      <w:r w:rsidR="001042D6" w:rsidRPr="005664FD">
        <w:rPr>
          <w:rFonts w:ascii="Sylfaen" w:hAnsi="Sylfaen" w:cs="Sylfaen"/>
          <w:b/>
          <w:caps/>
        </w:rPr>
        <w:t xml:space="preserve"> </w:t>
      </w:r>
      <w:r w:rsidR="00D90FA5" w:rsidRPr="005664FD">
        <w:rPr>
          <w:rFonts w:ascii="Sylfaen" w:hAnsi="Sylfaen" w:cs="Arial LatArm"/>
          <w:b/>
          <w:caps/>
        </w:rPr>
        <w:t xml:space="preserve">նիստի </w:t>
      </w:r>
      <w:r w:rsidRPr="005664FD">
        <w:rPr>
          <w:rFonts w:ascii="Sylfaen" w:hAnsi="Sylfaen" w:cs="Sylfaen"/>
          <w:b/>
          <w:caps/>
          <w:lang w:val="hy-AM"/>
        </w:rPr>
        <w:t>օրակարգը</w:t>
      </w:r>
    </w:p>
    <w:p w:rsidR="00B11F44" w:rsidRPr="005664FD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Sylfaen" w:hAnsi="Sylfaen"/>
          <w:caps/>
        </w:rPr>
      </w:pPr>
    </w:p>
    <w:p w:rsidR="00845448" w:rsidRPr="003C3493" w:rsidRDefault="003C3493" w:rsidP="003C3493">
      <w:pPr>
        <w:pStyle w:val="ListParagraph"/>
        <w:numPr>
          <w:ilvl w:val="0"/>
          <w:numId w:val="6"/>
        </w:numPr>
        <w:tabs>
          <w:tab w:val="left" w:pos="2775"/>
        </w:tabs>
        <w:spacing w:after="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ru-RU"/>
        </w:rPr>
        <w:t>Արամուսի</w:t>
      </w:r>
      <w:r w:rsidRPr="003C349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մշակույթի</w:t>
      </w:r>
      <w:r w:rsidRPr="003C349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տան</w:t>
      </w:r>
      <w:r w:rsidRPr="003C349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տանիքի</w:t>
      </w:r>
      <w:r w:rsidRPr="003C349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վերանորոգման</w:t>
      </w:r>
      <w:r w:rsidRPr="003C349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համար</w:t>
      </w:r>
      <w:r w:rsidRPr="003C3493">
        <w:rPr>
          <w:rFonts w:ascii="Sylfaen" w:hAnsi="Sylfae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ս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</w:rPr>
        <w:t>ուբվենցիայի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  <w:lang w:val="en-GB"/>
        </w:rPr>
        <w:t xml:space="preserve"> 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</w:rPr>
        <w:t>հայտ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  <w:lang w:val="en-GB"/>
        </w:rPr>
        <w:t xml:space="preserve"> 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</w:rPr>
        <w:t>ներկայացնելու</w:t>
      </w:r>
      <w:r>
        <w:rPr>
          <w:rFonts w:ascii="Sylfaen" w:eastAsia="Times New Roman" w:hAnsi="Sylfaen" w:cs="Times New Roman"/>
          <w:color w:val="000000"/>
          <w:sz w:val="24"/>
          <w:szCs w:val="24"/>
          <w:lang w:val="ru-RU"/>
        </w:rPr>
        <w:t>ն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  <w:lang w:val="en-GB"/>
        </w:rPr>
        <w:t xml:space="preserve"> 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</w:rPr>
        <w:t>համաձայնություն տալու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  <w:lang w:val="en-GB"/>
        </w:rPr>
        <w:t xml:space="preserve"> </w:t>
      </w:r>
      <w:r w:rsidRPr="00B643AF">
        <w:rPr>
          <w:rFonts w:ascii="Sylfaen" w:eastAsia="Times New Roman" w:hAnsi="Sylfaen" w:cs="Times New Roman"/>
          <w:color w:val="000000"/>
          <w:sz w:val="24"/>
          <w:szCs w:val="24"/>
        </w:rPr>
        <w:t>մասին</w:t>
      </w:r>
      <w:r w:rsidR="002D21F8" w:rsidRPr="002D21F8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sectPr w:rsidR="00845448" w:rsidRPr="003C3493" w:rsidSect="00FB395A">
      <w:pgSz w:w="12240" w:h="15840"/>
      <w:pgMar w:top="992" w:right="90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0E" w:rsidRDefault="002D750E" w:rsidP="00FB395A">
      <w:pPr>
        <w:spacing w:after="0" w:line="240" w:lineRule="auto"/>
      </w:pPr>
      <w:r>
        <w:separator/>
      </w:r>
    </w:p>
  </w:endnote>
  <w:endnote w:type="continuationSeparator" w:id="1">
    <w:p w:rsidR="002D750E" w:rsidRDefault="002D750E" w:rsidP="00FB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0E" w:rsidRDefault="002D750E" w:rsidP="00FB395A">
      <w:pPr>
        <w:spacing w:after="0" w:line="240" w:lineRule="auto"/>
      </w:pPr>
      <w:r>
        <w:separator/>
      </w:r>
    </w:p>
  </w:footnote>
  <w:footnote w:type="continuationSeparator" w:id="1">
    <w:p w:rsidR="002D750E" w:rsidRDefault="002D750E" w:rsidP="00FB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3B6"/>
    <w:multiLevelType w:val="hybridMultilevel"/>
    <w:tmpl w:val="94446150"/>
    <w:lvl w:ilvl="0" w:tplc="43BE4BF6">
      <w:start w:val="1"/>
      <w:numFmt w:val="decimal"/>
      <w:lvlText w:val="%1."/>
      <w:lvlJc w:val="left"/>
      <w:pPr>
        <w:ind w:left="1311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044ADE"/>
    <w:multiLevelType w:val="hybridMultilevel"/>
    <w:tmpl w:val="08807B32"/>
    <w:lvl w:ilvl="0" w:tplc="B0B6EB86">
      <w:start w:val="1"/>
      <w:numFmt w:val="decimal"/>
      <w:lvlText w:val="%1."/>
      <w:lvlJc w:val="left"/>
      <w:pPr>
        <w:ind w:left="951" w:hanging="52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D6524"/>
    <w:multiLevelType w:val="hybridMultilevel"/>
    <w:tmpl w:val="D4E4AD90"/>
    <w:lvl w:ilvl="0" w:tplc="BB285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AA28F30"/>
    <w:lvl w:ilvl="0" w:tplc="BB285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E3547"/>
    <w:multiLevelType w:val="hybridMultilevel"/>
    <w:tmpl w:val="6C346C6A"/>
    <w:lvl w:ilvl="0" w:tplc="43BE4BF6">
      <w:start w:val="1"/>
      <w:numFmt w:val="decimal"/>
      <w:lvlText w:val="%1."/>
      <w:lvlJc w:val="left"/>
      <w:pPr>
        <w:ind w:left="1311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2E8"/>
    <w:rsid w:val="000837BE"/>
    <w:rsid w:val="001042D6"/>
    <w:rsid w:val="001167C7"/>
    <w:rsid w:val="00135792"/>
    <w:rsid w:val="001F7801"/>
    <w:rsid w:val="002467D3"/>
    <w:rsid w:val="002D21F8"/>
    <w:rsid w:val="002D750E"/>
    <w:rsid w:val="0031643F"/>
    <w:rsid w:val="00367B82"/>
    <w:rsid w:val="003C3493"/>
    <w:rsid w:val="004E3A5E"/>
    <w:rsid w:val="005664FD"/>
    <w:rsid w:val="005E462F"/>
    <w:rsid w:val="00691B87"/>
    <w:rsid w:val="007011B4"/>
    <w:rsid w:val="007623FC"/>
    <w:rsid w:val="0079556C"/>
    <w:rsid w:val="007A0F10"/>
    <w:rsid w:val="007A22E8"/>
    <w:rsid w:val="007B4FEF"/>
    <w:rsid w:val="00845448"/>
    <w:rsid w:val="008B5BF6"/>
    <w:rsid w:val="008C0794"/>
    <w:rsid w:val="008F5409"/>
    <w:rsid w:val="008F6364"/>
    <w:rsid w:val="0098158D"/>
    <w:rsid w:val="00A50EBC"/>
    <w:rsid w:val="00A654D7"/>
    <w:rsid w:val="00AF4110"/>
    <w:rsid w:val="00B11F44"/>
    <w:rsid w:val="00BB71FE"/>
    <w:rsid w:val="00C074F0"/>
    <w:rsid w:val="00C62AF2"/>
    <w:rsid w:val="00D46864"/>
    <w:rsid w:val="00D50DDE"/>
    <w:rsid w:val="00D90FA5"/>
    <w:rsid w:val="00E069EF"/>
    <w:rsid w:val="00E34753"/>
    <w:rsid w:val="00EB63FC"/>
    <w:rsid w:val="00ED1DF9"/>
    <w:rsid w:val="00F46689"/>
    <w:rsid w:val="00F60B20"/>
    <w:rsid w:val="00FB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Header">
    <w:name w:val="header"/>
    <w:basedOn w:val="Normal"/>
    <w:link w:val="HeaderChar"/>
    <w:uiPriority w:val="99"/>
    <w:semiHidden/>
    <w:unhideWhenUsed/>
    <w:rsid w:val="00FB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5A"/>
  </w:style>
  <w:style w:type="paragraph" w:styleId="Footer">
    <w:name w:val="footer"/>
    <w:basedOn w:val="Normal"/>
    <w:link w:val="FooterChar"/>
    <w:uiPriority w:val="99"/>
    <w:semiHidden/>
    <w:unhideWhenUsed/>
    <w:rsid w:val="00FB3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4F50-9650-4302-BA40-2C3564FB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28</cp:revision>
  <cp:lastPrinted>2018-06-04T11:58:00Z</cp:lastPrinted>
  <dcterms:created xsi:type="dcterms:W3CDTF">2016-11-25T11:32:00Z</dcterms:created>
  <dcterms:modified xsi:type="dcterms:W3CDTF">2018-07-20T12:00:00Z</dcterms:modified>
</cp:coreProperties>
</file>