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E0" w:rsidRPr="006020E0" w:rsidRDefault="006020E0" w:rsidP="006020E0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6020E0">
        <w:rPr>
          <w:rFonts w:ascii="Sylfaen" w:hAnsi="Sylfaen"/>
          <w:b/>
          <w:sz w:val="24"/>
          <w:szCs w:val="24"/>
        </w:rPr>
        <w:t>Կոտայքի</w:t>
      </w:r>
      <w:proofErr w:type="spellEnd"/>
      <w:r w:rsidRPr="006020E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b/>
          <w:sz w:val="24"/>
          <w:szCs w:val="24"/>
        </w:rPr>
        <w:t>մարզպետին</w:t>
      </w:r>
      <w:proofErr w:type="spellEnd"/>
      <w:r w:rsidRPr="006020E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b/>
          <w:sz w:val="24"/>
          <w:szCs w:val="24"/>
        </w:rPr>
        <w:t>առընթեր</w:t>
      </w:r>
      <w:proofErr w:type="spellEnd"/>
      <w:r w:rsidRPr="006020E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b/>
          <w:sz w:val="24"/>
          <w:szCs w:val="24"/>
        </w:rPr>
        <w:t>երիտասարդական</w:t>
      </w:r>
      <w:proofErr w:type="spellEnd"/>
      <w:r w:rsidRPr="006020E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b/>
          <w:sz w:val="24"/>
          <w:szCs w:val="24"/>
        </w:rPr>
        <w:t>խորհրդի</w:t>
      </w:r>
      <w:proofErr w:type="spellEnd"/>
      <w:r w:rsidRPr="006020E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b/>
          <w:sz w:val="24"/>
          <w:szCs w:val="24"/>
        </w:rPr>
        <w:t>համալրման</w:t>
      </w:r>
      <w:proofErr w:type="spellEnd"/>
      <w:r w:rsidRPr="006020E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b/>
          <w:sz w:val="24"/>
          <w:szCs w:val="24"/>
        </w:rPr>
        <w:t>մասին</w:t>
      </w:r>
      <w:proofErr w:type="spellEnd"/>
      <w:r w:rsidRPr="006020E0">
        <w:rPr>
          <w:rFonts w:ascii="Sylfaen" w:hAnsi="Sylfaen"/>
          <w:b/>
          <w:sz w:val="24"/>
          <w:szCs w:val="24"/>
        </w:rPr>
        <w:t xml:space="preserve"> </w:t>
      </w:r>
    </w:p>
    <w:p w:rsidR="006020E0" w:rsidRDefault="006020E0" w:rsidP="006020E0">
      <w:pPr>
        <w:jc w:val="both"/>
        <w:rPr>
          <w:rFonts w:ascii="Sylfaen" w:hAnsi="Sylfaen"/>
          <w:sz w:val="24"/>
          <w:szCs w:val="24"/>
        </w:rPr>
      </w:pPr>
    </w:p>
    <w:p w:rsidR="00AB3464" w:rsidRPr="006020E0" w:rsidRDefault="00F462FD" w:rsidP="006020E0">
      <w:pPr>
        <w:jc w:val="both"/>
        <w:rPr>
          <w:rFonts w:ascii="Sylfaen" w:hAnsi="Sylfaen"/>
          <w:sz w:val="24"/>
          <w:szCs w:val="24"/>
        </w:rPr>
      </w:pPr>
      <w:proofErr w:type="spellStart"/>
      <w:r w:rsidRPr="006020E0">
        <w:rPr>
          <w:rFonts w:ascii="Sylfaen" w:hAnsi="Sylfaen"/>
          <w:sz w:val="24"/>
          <w:szCs w:val="24"/>
        </w:rPr>
        <w:t>Տարածքային</w:t>
      </w:r>
      <w:proofErr w:type="spellEnd"/>
      <w:r w:rsidRPr="006020E0">
        <w:rPr>
          <w:rFonts w:ascii="Sylfaen" w:hAnsi="Sylfaen"/>
          <w:sz w:val="24"/>
          <w:szCs w:val="24"/>
        </w:rPr>
        <w:t xml:space="preserve"> և </w:t>
      </w:r>
      <w:proofErr w:type="spellStart"/>
      <w:r w:rsidRPr="006020E0">
        <w:rPr>
          <w:rFonts w:ascii="Sylfaen" w:hAnsi="Sylfaen"/>
          <w:sz w:val="24"/>
          <w:szCs w:val="24"/>
        </w:rPr>
        <w:t>տեղական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ինքնակառավարման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մարմիններում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երիտասարդական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քաղաքականության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արդյունավետության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բարձրացման</w:t>
      </w:r>
      <w:proofErr w:type="spellEnd"/>
      <w:r w:rsidRPr="006020E0">
        <w:rPr>
          <w:rFonts w:ascii="Sylfaen" w:hAnsi="Sylfaen"/>
          <w:sz w:val="24"/>
          <w:szCs w:val="24"/>
        </w:rPr>
        <w:t xml:space="preserve">, </w:t>
      </w:r>
      <w:proofErr w:type="spellStart"/>
      <w:r w:rsidRPr="006020E0">
        <w:rPr>
          <w:rFonts w:ascii="Sylfaen" w:hAnsi="Sylfaen"/>
          <w:sz w:val="24"/>
          <w:szCs w:val="24"/>
        </w:rPr>
        <w:t>երիտասարդ</w:t>
      </w:r>
      <w:r w:rsidR="006020E0">
        <w:rPr>
          <w:rFonts w:ascii="Sylfaen" w:hAnsi="Sylfaen"/>
          <w:sz w:val="24"/>
          <w:szCs w:val="24"/>
        </w:rPr>
        <w:t>ա</w:t>
      </w:r>
      <w:r w:rsidRPr="006020E0">
        <w:rPr>
          <w:rFonts w:ascii="Sylfaen" w:hAnsi="Sylfaen"/>
          <w:sz w:val="24"/>
          <w:szCs w:val="24"/>
        </w:rPr>
        <w:t>կան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մասնակցության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խթանման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նպատակով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Կոտայքի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մարզպետ</w:t>
      </w:r>
      <w:proofErr w:type="spellEnd"/>
      <w:r w:rsidRPr="006020E0">
        <w:rPr>
          <w:rFonts w:ascii="Sylfaen" w:hAnsi="Sylfaen"/>
          <w:sz w:val="24"/>
          <w:szCs w:val="24"/>
        </w:rPr>
        <w:t xml:space="preserve"> Ռ. </w:t>
      </w:r>
      <w:proofErr w:type="spellStart"/>
      <w:r w:rsidRPr="006020E0">
        <w:rPr>
          <w:rFonts w:ascii="Sylfaen" w:hAnsi="Sylfaen"/>
          <w:sz w:val="24"/>
          <w:szCs w:val="24"/>
        </w:rPr>
        <w:t>Պետրոսյանը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կոչ</w:t>
      </w:r>
      <w:proofErr w:type="spellEnd"/>
      <w:r w:rsidRPr="006020E0">
        <w:rPr>
          <w:rFonts w:ascii="Sylfaen" w:hAnsi="Sylfaen"/>
          <w:sz w:val="24"/>
          <w:szCs w:val="24"/>
        </w:rPr>
        <w:t xml:space="preserve"> է </w:t>
      </w:r>
      <w:proofErr w:type="spellStart"/>
      <w:r w:rsidRPr="006020E0">
        <w:rPr>
          <w:rFonts w:ascii="Sylfaen" w:hAnsi="Sylfaen"/>
          <w:sz w:val="24"/>
          <w:szCs w:val="24"/>
        </w:rPr>
        <w:t>անում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ակտիվորեն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մասնակցել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մարզպետին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առընթեր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երիտասարդ</w:t>
      </w:r>
      <w:r w:rsidR="006020E0">
        <w:rPr>
          <w:rFonts w:ascii="Sylfaen" w:hAnsi="Sylfaen"/>
          <w:sz w:val="24"/>
          <w:szCs w:val="24"/>
        </w:rPr>
        <w:t>ա</w:t>
      </w:r>
      <w:r w:rsidRPr="006020E0">
        <w:rPr>
          <w:rFonts w:ascii="Sylfaen" w:hAnsi="Sylfaen"/>
          <w:sz w:val="24"/>
          <w:szCs w:val="24"/>
        </w:rPr>
        <w:t>կան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խորհրդի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կազմի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համալրմանը</w:t>
      </w:r>
      <w:proofErr w:type="spellEnd"/>
      <w:r w:rsidRPr="006020E0">
        <w:rPr>
          <w:rFonts w:ascii="Sylfaen" w:hAnsi="Sylfaen"/>
          <w:sz w:val="24"/>
          <w:szCs w:val="24"/>
        </w:rPr>
        <w:t>:</w:t>
      </w:r>
    </w:p>
    <w:p w:rsidR="00F462FD" w:rsidRPr="006020E0" w:rsidRDefault="00F462FD" w:rsidP="006020E0">
      <w:pPr>
        <w:pStyle w:val="a3"/>
        <w:numPr>
          <w:ilvl w:val="0"/>
          <w:numId w:val="2"/>
        </w:numPr>
        <w:ind w:left="450" w:hanging="450"/>
        <w:jc w:val="both"/>
        <w:rPr>
          <w:rFonts w:ascii="Sylfaen" w:hAnsi="Sylfaen"/>
          <w:sz w:val="24"/>
          <w:szCs w:val="24"/>
        </w:rPr>
      </w:pPr>
      <w:proofErr w:type="spellStart"/>
      <w:r w:rsidRPr="006020E0">
        <w:rPr>
          <w:rFonts w:ascii="Sylfaen" w:hAnsi="Sylfaen"/>
          <w:sz w:val="24"/>
          <w:szCs w:val="24"/>
        </w:rPr>
        <w:t>Խորհրդի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կազմում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ընդգրկվում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են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մարզի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բոլոր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քաղաքային</w:t>
      </w:r>
      <w:proofErr w:type="spellEnd"/>
      <w:r w:rsidRPr="006020E0">
        <w:rPr>
          <w:rFonts w:ascii="Sylfaen" w:hAnsi="Sylfaen"/>
          <w:sz w:val="24"/>
          <w:szCs w:val="24"/>
        </w:rPr>
        <w:t xml:space="preserve">, </w:t>
      </w:r>
      <w:proofErr w:type="spellStart"/>
      <w:r w:rsidRPr="006020E0">
        <w:rPr>
          <w:rFonts w:ascii="Sylfaen" w:hAnsi="Sylfaen"/>
          <w:sz w:val="24"/>
          <w:szCs w:val="24"/>
        </w:rPr>
        <w:t>ինչպես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նաև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երկու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հազար</w:t>
      </w:r>
      <w:proofErr w:type="spellEnd"/>
      <w:r w:rsidRPr="006020E0">
        <w:rPr>
          <w:rFonts w:ascii="Sylfaen" w:hAnsi="Sylfaen"/>
          <w:sz w:val="24"/>
          <w:szCs w:val="24"/>
        </w:rPr>
        <w:t xml:space="preserve"> և </w:t>
      </w:r>
      <w:proofErr w:type="spellStart"/>
      <w:r w:rsidRPr="006020E0">
        <w:rPr>
          <w:rFonts w:ascii="Sylfaen" w:hAnsi="Sylfaen"/>
          <w:sz w:val="24"/>
          <w:szCs w:val="24"/>
        </w:rPr>
        <w:t>ավելի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բնակիչ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ունեցող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համայնքների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երկուական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ներկայացուցիչ</w:t>
      </w:r>
      <w:proofErr w:type="spellEnd"/>
      <w:r w:rsidRPr="006020E0">
        <w:rPr>
          <w:rFonts w:ascii="Sylfaen" w:hAnsi="Sylfaen"/>
          <w:sz w:val="24"/>
          <w:szCs w:val="24"/>
        </w:rPr>
        <w:t xml:space="preserve">, </w:t>
      </w:r>
      <w:proofErr w:type="spellStart"/>
      <w:r w:rsidRPr="006020E0">
        <w:rPr>
          <w:rFonts w:ascii="Sylfaen" w:hAnsi="Sylfaen"/>
          <w:sz w:val="24"/>
          <w:szCs w:val="24"/>
        </w:rPr>
        <w:t>որոնցից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մեկը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ներկայացնում</w:t>
      </w:r>
      <w:proofErr w:type="spellEnd"/>
      <w:r w:rsidRPr="006020E0">
        <w:rPr>
          <w:rFonts w:ascii="Sylfaen" w:hAnsi="Sylfaen"/>
          <w:sz w:val="24"/>
          <w:szCs w:val="24"/>
        </w:rPr>
        <w:t xml:space="preserve"> է </w:t>
      </w:r>
      <w:proofErr w:type="spellStart"/>
      <w:r w:rsidRPr="006020E0">
        <w:rPr>
          <w:rFonts w:ascii="Sylfaen" w:hAnsi="Sylfaen"/>
          <w:sz w:val="24"/>
          <w:szCs w:val="24"/>
        </w:rPr>
        <w:t>պետական</w:t>
      </w:r>
      <w:proofErr w:type="spellEnd"/>
      <w:r w:rsidRPr="006020E0">
        <w:rPr>
          <w:rFonts w:ascii="Sylfaen" w:hAnsi="Sylfaen"/>
          <w:sz w:val="24"/>
          <w:szCs w:val="24"/>
        </w:rPr>
        <w:t xml:space="preserve">, </w:t>
      </w:r>
      <w:proofErr w:type="spellStart"/>
      <w:r w:rsidRPr="006020E0">
        <w:rPr>
          <w:rFonts w:ascii="Sylfaen" w:hAnsi="Sylfaen"/>
          <w:sz w:val="24"/>
          <w:szCs w:val="24"/>
        </w:rPr>
        <w:t>իսկ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մյուսը</w:t>
      </w:r>
      <w:proofErr w:type="spellEnd"/>
      <w:r w:rsidRPr="006020E0">
        <w:rPr>
          <w:rFonts w:ascii="Sylfaen" w:hAnsi="Sylfaen"/>
          <w:sz w:val="24"/>
          <w:szCs w:val="24"/>
        </w:rPr>
        <w:t xml:space="preserve">՝ </w:t>
      </w:r>
      <w:proofErr w:type="spellStart"/>
      <w:r w:rsidRPr="006020E0">
        <w:rPr>
          <w:rFonts w:ascii="Sylfaen" w:hAnsi="Sylfaen"/>
          <w:sz w:val="24"/>
          <w:szCs w:val="24"/>
        </w:rPr>
        <w:t>ոչ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պետական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հատվածը</w:t>
      </w:r>
      <w:proofErr w:type="spellEnd"/>
      <w:r w:rsidRPr="006020E0">
        <w:rPr>
          <w:rFonts w:ascii="Sylfaen" w:hAnsi="Sylfaen"/>
          <w:sz w:val="24"/>
          <w:szCs w:val="24"/>
        </w:rPr>
        <w:t>:</w:t>
      </w:r>
    </w:p>
    <w:p w:rsidR="00F462FD" w:rsidRPr="006020E0" w:rsidRDefault="00F462FD" w:rsidP="006020E0">
      <w:pPr>
        <w:pStyle w:val="a3"/>
        <w:numPr>
          <w:ilvl w:val="0"/>
          <w:numId w:val="2"/>
        </w:numPr>
        <w:ind w:left="450" w:hanging="450"/>
        <w:jc w:val="both"/>
        <w:rPr>
          <w:rFonts w:ascii="Sylfaen" w:hAnsi="Sylfaen"/>
          <w:sz w:val="24"/>
          <w:szCs w:val="24"/>
        </w:rPr>
      </w:pPr>
      <w:proofErr w:type="spellStart"/>
      <w:r w:rsidRPr="006020E0">
        <w:rPr>
          <w:rFonts w:ascii="Sylfaen" w:hAnsi="Sylfaen"/>
          <w:sz w:val="24"/>
          <w:szCs w:val="24"/>
        </w:rPr>
        <w:t>Խորհրդի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պետական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հատվածը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ներկայացնող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անդամը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համայնքի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ղեկավարի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տեղակալն</w:t>
      </w:r>
      <w:proofErr w:type="spellEnd"/>
      <w:r w:rsidRPr="006020E0">
        <w:rPr>
          <w:rFonts w:ascii="Sylfaen" w:hAnsi="Sylfaen"/>
          <w:sz w:val="24"/>
          <w:szCs w:val="24"/>
        </w:rPr>
        <w:t xml:space="preserve"> է, </w:t>
      </w:r>
      <w:proofErr w:type="spellStart"/>
      <w:r w:rsidRPr="006020E0">
        <w:rPr>
          <w:rFonts w:ascii="Sylfaen" w:hAnsi="Sylfaen"/>
          <w:sz w:val="24"/>
          <w:szCs w:val="24"/>
        </w:rPr>
        <w:t>իսկ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այդ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հաստիքի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բացակայության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դեպքում</w:t>
      </w:r>
      <w:proofErr w:type="spellEnd"/>
      <w:r w:rsidRPr="006020E0">
        <w:rPr>
          <w:rFonts w:ascii="Sylfaen" w:hAnsi="Sylfaen"/>
          <w:sz w:val="24"/>
          <w:szCs w:val="24"/>
        </w:rPr>
        <w:t xml:space="preserve">՝ </w:t>
      </w:r>
      <w:proofErr w:type="spellStart"/>
      <w:r w:rsidRPr="006020E0">
        <w:rPr>
          <w:rFonts w:ascii="Sylfaen" w:hAnsi="Sylfaen"/>
          <w:sz w:val="24"/>
          <w:szCs w:val="24"/>
        </w:rPr>
        <w:t>համապատասխան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համայնքի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աշխատակազմի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ղեկավարը</w:t>
      </w:r>
      <w:proofErr w:type="spellEnd"/>
      <w:r w:rsidRPr="006020E0">
        <w:rPr>
          <w:rFonts w:ascii="Sylfaen" w:hAnsi="Sylfaen"/>
          <w:sz w:val="24"/>
          <w:szCs w:val="24"/>
        </w:rPr>
        <w:t>:</w:t>
      </w:r>
    </w:p>
    <w:p w:rsidR="00F462FD" w:rsidRPr="006020E0" w:rsidRDefault="00F462FD" w:rsidP="006020E0">
      <w:pPr>
        <w:pStyle w:val="a3"/>
        <w:numPr>
          <w:ilvl w:val="0"/>
          <w:numId w:val="2"/>
        </w:numPr>
        <w:ind w:left="450" w:hanging="450"/>
        <w:jc w:val="both"/>
        <w:rPr>
          <w:rFonts w:ascii="Sylfaen" w:hAnsi="Sylfaen"/>
          <w:sz w:val="24"/>
          <w:szCs w:val="24"/>
        </w:rPr>
      </w:pPr>
      <w:proofErr w:type="spellStart"/>
      <w:r w:rsidRPr="006020E0">
        <w:rPr>
          <w:rFonts w:ascii="Sylfaen" w:hAnsi="Sylfaen"/>
          <w:sz w:val="24"/>
          <w:szCs w:val="24"/>
        </w:rPr>
        <w:t>Խորհրդի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ոչ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պետական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հատվածը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ներկայացնող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անդամը</w:t>
      </w:r>
      <w:proofErr w:type="spellEnd"/>
      <w:r w:rsidRPr="006020E0">
        <w:rPr>
          <w:rFonts w:ascii="Sylfaen" w:hAnsi="Sylfaen"/>
          <w:sz w:val="24"/>
          <w:szCs w:val="24"/>
        </w:rPr>
        <w:t xml:space="preserve"> 16-30 </w:t>
      </w:r>
      <w:proofErr w:type="spellStart"/>
      <w:r w:rsidRPr="006020E0">
        <w:rPr>
          <w:rFonts w:ascii="Sylfaen" w:hAnsi="Sylfaen"/>
          <w:sz w:val="24"/>
          <w:szCs w:val="24"/>
        </w:rPr>
        <w:t>տարեկան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երիտասարդ</w:t>
      </w:r>
      <w:proofErr w:type="spellEnd"/>
      <w:r w:rsidRPr="006020E0">
        <w:rPr>
          <w:rFonts w:ascii="Sylfaen" w:hAnsi="Sylfaen"/>
          <w:sz w:val="24"/>
          <w:szCs w:val="24"/>
        </w:rPr>
        <w:t xml:space="preserve"> է, </w:t>
      </w:r>
      <w:proofErr w:type="spellStart"/>
      <w:r w:rsidRPr="006020E0">
        <w:rPr>
          <w:rFonts w:ascii="Sylfaen" w:hAnsi="Sylfaen"/>
          <w:sz w:val="24"/>
          <w:szCs w:val="24"/>
        </w:rPr>
        <w:t>որը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համապատասխանում</w:t>
      </w:r>
      <w:proofErr w:type="spellEnd"/>
      <w:r w:rsidRPr="006020E0">
        <w:rPr>
          <w:rFonts w:ascii="Sylfaen" w:hAnsi="Sylfaen"/>
          <w:sz w:val="24"/>
          <w:szCs w:val="24"/>
        </w:rPr>
        <w:t xml:space="preserve"> է </w:t>
      </w:r>
      <w:proofErr w:type="spellStart"/>
      <w:r w:rsidRPr="006020E0">
        <w:rPr>
          <w:rFonts w:ascii="Sylfaen" w:hAnsi="Sylfaen"/>
          <w:sz w:val="24"/>
          <w:szCs w:val="24"/>
        </w:rPr>
        <w:t>հետևյալ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չափանիշներին</w:t>
      </w:r>
      <w:proofErr w:type="spellEnd"/>
      <w:r w:rsidRPr="006020E0">
        <w:rPr>
          <w:rFonts w:ascii="Sylfaen" w:hAnsi="Sylfaen"/>
          <w:sz w:val="24"/>
          <w:szCs w:val="24"/>
        </w:rPr>
        <w:t>՝</w:t>
      </w:r>
    </w:p>
    <w:p w:rsidR="00F462FD" w:rsidRPr="006020E0" w:rsidRDefault="006020E0" w:rsidP="006020E0">
      <w:pPr>
        <w:pStyle w:val="a3"/>
        <w:numPr>
          <w:ilvl w:val="0"/>
          <w:numId w:val="3"/>
        </w:numPr>
        <w:ind w:left="810" w:hanging="270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6020E0">
        <w:rPr>
          <w:rFonts w:ascii="Sylfaen" w:hAnsi="Sylfaen"/>
          <w:sz w:val="24"/>
          <w:szCs w:val="24"/>
        </w:rPr>
        <w:t>ե</w:t>
      </w:r>
      <w:r w:rsidR="00F462FD" w:rsidRPr="006020E0">
        <w:rPr>
          <w:rFonts w:ascii="Sylfaen" w:hAnsi="Sylfaen"/>
          <w:sz w:val="24"/>
          <w:szCs w:val="24"/>
        </w:rPr>
        <w:t>րիտասարդներին</w:t>
      </w:r>
      <w:proofErr w:type="spellEnd"/>
      <w:proofErr w:type="gramEnd"/>
      <w:r w:rsidR="00F462FD"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="00F462FD" w:rsidRPr="006020E0">
        <w:rPr>
          <w:rFonts w:ascii="Sylfaen" w:hAnsi="Sylfaen"/>
          <w:sz w:val="24"/>
          <w:szCs w:val="24"/>
        </w:rPr>
        <w:t>առնչվող</w:t>
      </w:r>
      <w:proofErr w:type="spellEnd"/>
      <w:r w:rsidR="00F462FD"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="00F462FD" w:rsidRPr="006020E0">
        <w:rPr>
          <w:rFonts w:ascii="Sylfaen" w:hAnsi="Sylfaen"/>
          <w:sz w:val="24"/>
          <w:szCs w:val="24"/>
        </w:rPr>
        <w:t>կրթական</w:t>
      </w:r>
      <w:proofErr w:type="spellEnd"/>
      <w:r w:rsidR="00F462FD" w:rsidRPr="006020E0">
        <w:rPr>
          <w:rFonts w:ascii="Sylfaen" w:hAnsi="Sylfaen"/>
          <w:sz w:val="24"/>
          <w:szCs w:val="24"/>
        </w:rPr>
        <w:t xml:space="preserve">, </w:t>
      </w:r>
      <w:proofErr w:type="spellStart"/>
      <w:r w:rsidR="00F462FD" w:rsidRPr="006020E0">
        <w:rPr>
          <w:rFonts w:ascii="Sylfaen" w:hAnsi="Sylfaen"/>
          <w:sz w:val="24"/>
          <w:szCs w:val="24"/>
        </w:rPr>
        <w:t>սոցիալական</w:t>
      </w:r>
      <w:proofErr w:type="spellEnd"/>
      <w:r w:rsidR="00F462FD" w:rsidRPr="006020E0">
        <w:rPr>
          <w:rFonts w:ascii="Sylfaen" w:hAnsi="Sylfaen"/>
          <w:sz w:val="24"/>
          <w:szCs w:val="24"/>
        </w:rPr>
        <w:t xml:space="preserve">, </w:t>
      </w:r>
      <w:proofErr w:type="spellStart"/>
      <w:r w:rsidR="00F462FD" w:rsidRPr="006020E0">
        <w:rPr>
          <w:rFonts w:ascii="Sylfaen" w:hAnsi="Sylfaen"/>
          <w:sz w:val="24"/>
          <w:szCs w:val="24"/>
        </w:rPr>
        <w:t>զբաղվածության</w:t>
      </w:r>
      <w:proofErr w:type="spellEnd"/>
      <w:r w:rsidR="00F462FD" w:rsidRPr="006020E0">
        <w:rPr>
          <w:rFonts w:ascii="Sylfaen" w:hAnsi="Sylfaen"/>
          <w:sz w:val="24"/>
          <w:szCs w:val="24"/>
        </w:rPr>
        <w:t xml:space="preserve">, </w:t>
      </w:r>
      <w:proofErr w:type="spellStart"/>
      <w:r w:rsidR="00F462FD" w:rsidRPr="006020E0">
        <w:rPr>
          <w:rFonts w:ascii="Sylfaen" w:hAnsi="Sylfaen"/>
          <w:sz w:val="24"/>
          <w:szCs w:val="24"/>
        </w:rPr>
        <w:t>առողջապահական</w:t>
      </w:r>
      <w:proofErr w:type="spellEnd"/>
      <w:r w:rsidR="00F462FD" w:rsidRPr="006020E0">
        <w:rPr>
          <w:rFonts w:ascii="Sylfaen" w:hAnsi="Sylfaen"/>
          <w:sz w:val="24"/>
          <w:szCs w:val="24"/>
        </w:rPr>
        <w:t xml:space="preserve"> և </w:t>
      </w:r>
      <w:proofErr w:type="spellStart"/>
      <w:r w:rsidR="00F462FD" w:rsidRPr="006020E0">
        <w:rPr>
          <w:rFonts w:ascii="Sylfaen" w:hAnsi="Sylfaen"/>
          <w:sz w:val="24"/>
          <w:szCs w:val="24"/>
        </w:rPr>
        <w:t>մշակութային</w:t>
      </w:r>
      <w:proofErr w:type="spellEnd"/>
      <w:r w:rsidR="00F462FD"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="00F462FD" w:rsidRPr="006020E0">
        <w:rPr>
          <w:rFonts w:ascii="Sylfaen" w:hAnsi="Sylfaen"/>
          <w:sz w:val="24"/>
          <w:szCs w:val="24"/>
        </w:rPr>
        <w:t>խնդիրներին</w:t>
      </w:r>
      <w:proofErr w:type="spellEnd"/>
      <w:r w:rsidR="00F462FD"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="00F462FD" w:rsidRPr="006020E0">
        <w:rPr>
          <w:rFonts w:ascii="Sylfaen" w:hAnsi="Sylfaen"/>
          <w:sz w:val="24"/>
          <w:szCs w:val="24"/>
        </w:rPr>
        <w:t>տիրապետելը</w:t>
      </w:r>
      <w:proofErr w:type="spellEnd"/>
      <w:r w:rsidR="00F462FD" w:rsidRPr="006020E0">
        <w:rPr>
          <w:rFonts w:ascii="Sylfaen" w:hAnsi="Sylfaen"/>
          <w:sz w:val="24"/>
          <w:szCs w:val="24"/>
        </w:rPr>
        <w:t>.</w:t>
      </w:r>
    </w:p>
    <w:p w:rsidR="00F462FD" w:rsidRPr="006020E0" w:rsidRDefault="006020E0" w:rsidP="006020E0">
      <w:pPr>
        <w:pStyle w:val="a3"/>
        <w:numPr>
          <w:ilvl w:val="0"/>
          <w:numId w:val="3"/>
        </w:numPr>
        <w:ind w:left="810" w:hanging="270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6020E0">
        <w:rPr>
          <w:rFonts w:ascii="Sylfaen" w:hAnsi="Sylfaen"/>
          <w:sz w:val="24"/>
          <w:szCs w:val="24"/>
        </w:rPr>
        <w:t>ե</w:t>
      </w:r>
      <w:r w:rsidR="00F462FD" w:rsidRPr="006020E0">
        <w:rPr>
          <w:rFonts w:ascii="Sylfaen" w:hAnsi="Sylfaen"/>
          <w:sz w:val="24"/>
          <w:szCs w:val="24"/>
        </w:rPr>
        <w:t>րիտասարդական</w:t>
      </w:r>
      <w:proofErr w:type="spellEnd"/>
      <w:proofErr w:type="gramEnd"/>
      <w:r w:rsidR="00F462FD"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="00F462FD" w:rsidRPr="006020E0">
        <w:rPr>
          <w:rFonts w:ascii="Sylfaen" w:hAnsi="Sylfaen"/>
          <w:sz w:val="24"/>
          <w:szCs w:val="24"/>
        </w:rPr>
        <w:t>կազմակերպություններում</w:t>
      </w:r>
      <w:proofErr w:type="spellEnd"/>
      <w:r w:rsidR="00F462FD"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="00F462FD" w:rsidRPr="006020E0">
        <w:rPr>
          <w:rFonts w:ascii="Sylfaen" w:hAnsi="Sylfaen"/>
          <w:sz w:val="24"/>
          <w:szCs w:val="24"/>
        </w:rPr>
        <w:t>տարբեր</w:t>
      </w:r>
      <w:proofErr w:type="spellEnd"/>
      <w:r w:rsidR="00F462FD"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="00F462FD" w:rsidRPr="006020E0">
        <w:rPr>
          <w:rFonts w:ascii="Sylfaen" w:hAnsi="Sylfaen"/>
          <w:sz w:val="24"/>
          <w:szCs w:val="24"/>
        </w:rPr>
        <w:t>ծրագրերին</w:t>
      </w:r>
      <w:proofErr w:type="spellEnd"/>
      <w:r w:rsidR="00F462FD"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="00F462FD" w:rsidRPr="006020E0">
        <w:rPr>
          <w:rFonts w:ascii="Sylfaen" w:hAnsi="Sylfaen"/>
          <w:sz w:val="24"/>
          <w:szCs w:val="24"/>
        </w:rPr>
        <w:t>կամ</w:t>
      </w:r>
      <w:proofErr w:type="spellEnd"/>
      <w:r w:rsidR="00F462FD"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="00F462FD" w:rsidRPr="006020E0">
        <w:rPr>
          <w:rFonts w:ascii="Sylfaen" w:hAnsi="Sylfaen"/>
          <w:sz w:val="24"/>
          <w:szCs w:val="24"/>
        </w:rPr>
        <w:t>միջոցառումներին</w:t>
      </w:r>
      <w:proofErr w:type="spellEnd"/>
      <w:r w:rsidR="00F462FD"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="00F462FD" w:rsidRPr="006020E0">
        <w:rPr>
          <w:rFonts w:ascii="Sylfaen" w:hAnsi="Sylfaen"/>
          <w:sz w:val="24"/>
          <w:szCs w:val="24"/>
        </w:rPr>
        <w:t>մասնակցության</w:t>
      </w:r>
      <w:proofErr w:type="spellEnd"/>
      <w:r w:rsidR="00F462FD"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="00F462FD" w:rsidRPr="006020E0">
        <w:rPr>
          <w:rFonts w:ascii="Sylfaen" w:hAnsi="Sylfaen"/>
          <w:sz w:val="24"/>
          <w:szCs w:val="24"/>
        </w:rPr>
        <w:t>փորձ</w:t>
      </w:r>
      <w:proofErr w:type="spellEnd"/>
      <w:r w:rsidR="00F462FD" w:rsidRPr="006020E0">
        <w:rPr>
          <w:rFonts w:ascii="Sylfaen" w:hAnsi="Sylfaen"/>
          <w:sz w:val="24"/>
          <w:szCs w:val="24"/>
        </w:rPr>
        <w:t>.</w:t>
      </w:r>
    </w:p>
    <w:p w:rsidR="00F462FD" w:rsidRPr="006020E0" w:rsidRDefault="006020E0" w:rsidP="006020E0">
      <w:pPr>
        <w:pStyle w:val="a3"/>
        <w:numPr>
          <w:ilvl w:val="0"/>
          <w:numId w:val="3"/>
        </w:numPr>
        <w:ind w:left="810" w:hanging="270"/>
        <w:jc w:val="both"/>
        <w:rPr>
          <w:rFonts w:ascii="Sylfaen" w:hAnsi="Sylfaen"/>
          <w:sz w:val="24"/>
          <w:szCs w:val="24"/>
        </w:rPr>
      </w:pPr>
      <w:proofErr w:type="spellStart"/>
      <w:r w:rsidRPr="006020E0">
        <w:rPr>
          <w:rFonts w:ascii="Sylfaen" w:hAnsi="Sylfaen"/>
          <w:sz w:val="24"/>
          <w:szCs w:val="24"/>
        </w:rPr>
        <w:t>ե</w:t>
      </w:r>
      <w:r w:rsidR="00F462FD" w:rsidRPr="006020E0">
        <w:rPr>
          <w:rFonts w:ascii="Sylfaen" w:hAnsi="Sylfaen"/>
          <w:sz w:val="24"/>
          <w:szCs w:val="24"/>
        </w:rPr>
        <w:t>րիտասարդական</w:t>
      </w:r>
      <w:proofErr w:type="spellEnd"/>
      <w:r w:rsidR="00F462FD"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="00F462FD" w:rsidRPr="006020E0">
        <w:rPr>
          <w:rFonts w:ascii="Sylfaen" w:hAnsi="Sylfaen"/>
          <w:sz w:val="24"/>
          <w:szCs w:val="24"/>
        </w:rPr>
        <w:t>քաղաքական</w:t>
      </w:r>
      <w:proofErr w:type="spellEnd"/>
      <w:r w:rsidR="00F462FD"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="00F462FD" w:rsidRPr="006020E0">
        <w:rPr>
          <w:rFonts w:ascii="Sylfaen" w:hAnsi="Sylfaen"/>
          <w:sz w:val="24"/>
          <w:szCs w:val="24"/>
        </w:rPr>
        <w:t>բնագավառում</w:t>
      </w:r>
      <w:proofErr w:type="spellEnd"/>
      <w:r w:rsidR="00F462FD"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="00F462FD" w:rsidRPr="006020E0">
        <w:rPr>
          <w:rFonts w:ascii="Sylfaen" w:hAnsi="Sylfaen"/>
          <w:sz w:val="24"/>
          <w:szCs w:val="24"/>
        </w:rPr>
        <w:t>միջազգային</w:t>
      </w:r>
      <w:proofErr w:type="spellEnd"/>
      <w:r w:rsidR="00F462FD"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="00F462FD" w:rsidRPr="006020E0">
        <w:rPr>
          <w:rFonts w:ascii="Sylfaen" w:hAnsi="Sylfaen"/>
          <w:sz w:val="24"/>
          <w:szCs w:val="24"/>
        </w:rPr>
        <w:t>փորձի</w:t>
      </w:r>
      <w:proofErr w:type="spellEnd"/>
      <w:r w:rsidR="00F462FD" w:rsidRPr="006020E0">
        <w:rPr>
          <w:rFonts w:ascii="Sylfaen" w:hAnsi="Sylfaen"/>
          <w:sz w:val="24"/>
          <w:szCs w:val="24"/>
        </w:rPr>
        <w:t xml:space="preserve">, </w:t>
      </w:r>
      <w:proofErr w:type="spellStart"/>
      <w:r w:rsidRPr="006020E0">
        <w:rPr>
          <w:rFonts w:ascii="Sylfaen" w:hAnsi="Sylfaen"/>
          <w:sz w:val="24"/>
          <w:szCs w:val="24"/>
        </w:rPr>
        <w:t>պետական</w:t>
      </w:r>
      <w:proofErr w:type="spellEnd"/>
      <w:r w:rsidRPr="006020E0">
        <w:rPr>
          <w:rFonts w:ascii="Sylfaen" w:hAnsi="Sylfaen"/>
          <w:sz w:val="24"/>
          <w:szCs w:val="24"/>
        </w:rPr>
        <w:t xml:space="preserve"> և </w:t>
      </w:r>
      <w:proofErr w:type="spellStart"/>
      <w:r w:rsidRPr="006020E0">
        <w:rPr>
          <w:rFonts w:ascii="Sylfaen" w:hAnsi="Sylfaen"/>
          <w:sz w:val="24"/>
          <w:szCs w:val="24"/>
        </w:rPr>
        <w:t>հանրային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կառավարման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համակարգի</w:t>
      </w:r>
      <w:proofErr w:type="spellEnd"/>
      <w:r w:rsidRPr="006020E0">
        <w:rPr>
          <w:rFonts w:ascii="Sylfaen" w:hAnsi="Sylfaen"/>
          <w:sz w:val="24"/>
          <w:szCs w:val="24"/>
        </w:rPr>
        <w:t xml:space="preserve">, </w:t>
      </w:r>
      <w:proofErr w:type="spellStart"/>
      <w:r w:rsidRPr="006020E0">
        <w:rPr>
          <w:rFonts w:ascii="Sylfaen" w:hAnsi="Sylfaen"/>
          <w:sz w:val="24"/>
          <w:szCs w:val="24"/>
        </w:rPr>
        <w:t>ծրագրերի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մշակման</w:t>
      </w:r>
      <w:proofErr w:type="spellEnd"/>
      <w:r w:rsidRPr="006020E0">
        <w:rPr>
          <w:rFonts w:ascii="Sylfaen" w:hAnsi="Sylfaen"/>
          <w:sz w:val="24"/>
          <w:szCs w:val="24"/>
        </w:rPr>
        <w:t xml:space="preserve">, </w:t>
      </w:r>
      <w:proofErr w:type="spellStart"/>
      <w:r w:rsidRPr="006020E0">
        <w:rPr>
          <w:rFonts w:ascii="Sylfaen" w:hAnsi="Sylfaen"/>
          <w:sz w:val="24"/>
          <w:szCs w:val="24"/>
        </w:rPr>
        <w:t>իրականացման</w:t>
      </w:r>
      <w:proofErr w:type="spellEnd"/>
      <w:r w:rsidRPr="006020E0">
        <w:rPr>
          <w:rFonts w:ascii="Sylfaen" w:hAnsi="Sylfaen"/>
          <w:sz w:val="24"/>
          <w:szCs w:val="24"/>
        </w:rPr>
        <w:t xml:space="preserve"> և </w:t>
      </w:r>
      <w:proofErr w:type="spellStart"/>
      <w:r w:rsidRPr="006020E0">
        <w:rPr>
          <w:rFonts w:ascii="Sylfaen" w:hAnsi="Sylfaen"/>
          <w:sz w:val="24"/>
          <w:szCs w:val="24"/>
        </w:rPr>
        <w:t>գնահատման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առանձնահատկությունների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իմացություն</w:t>
      </w:r>
      <w:proofErr w:type="spellEnd"/>
      <w:r w:rsidRPr="006020E0">
        <w:rPr>
          <w:rFonts w:ascii="Sylfaen" w:hAnsi="Sylfaen"/>
          <w:sz w:val="24"/>
          <w:szCs w:val="24"/>
        </w:rPr>
        <w:t>:</w:t>
      </w:r>
    </w:p>
    <w:p w:rsidR="006020E0" w:rsidRDefault="006020E0" w:rsidP="006020E0">
      <w:pPr>
        <w:jc w:val="both"/>
        <w:rPr>
          <w:rFonts w:ascii="Sylfaen" w:hAnsi="Sylfaen"/>
          <w:sz w:val="24"/>
          <w:szCs w:val="24"/>
        </w:rPr>
      </w:pPr>
      <w:proofErr w:type="gramStart"/>
      <w:r w:rsidRPr="006020E0">
        <w:rPr>
          <w:rFonts w:ascii="Sylfaen" w:hAnsi="Sylfaen"/>
          <w:sz w:val="24"/>
          <w:szCs w:val="24"/>
        </w:rPr>
        <w:t xml:space="preserve">Հ.Գ  </w:t>
      </w:r>
      <w:proofErr w:type="spellStart"/>
      <w:r w:rsidRPr="006020E0">
        <w:rPr>
          <w:rFonts w:ascii="Sylfaen" w:hAnsi="Sylfaen"/>
          <w:sz w:val="24"/>
          <w:szCs w:val="24"/>
        </w:rPr>
        <w:t>Խորհրդի</w:t>
      </w:r>
      <w:proofErr w:type="spellEnd"/>
      <w:proofErr w:type="gram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ոչ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պետական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հատվածը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ներկայացնող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անդամն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առաջադրվում</w:t>
      </w:r>
      <w:proofErr w:type="spellEnd"/>
      <w:r w:rsidRPr="006020E0">
        <w:rPr>
          <w:rFonts w:ascii="Sylfaen" w:hAnsi="Sylfaen"/>
          <w:sz w:val="24"/>
          <w:szCs w:val="24"/>
        </w:rPr>
        <w:t xml:space="preserve"> է </w:t>
      </w:r>
      <w:proofErr w:type="spellStart"/>
      <w:r w:rsidRPr="006020E0">
        <w:rPr>
          <w:rFonts w:ascii="Sylfaen" w:hAnsi="Sylfaen"/>
          <w:sz w:val="24"/>
          <w:szCs w:val="24"/>
        </w:rPr>
        <w:t>համայնքի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ավագանու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կողմից</w:t>
      </w:r>
      <w:proofErr w:type="spellEnd"/>
      <w:r w:rsidRPr="006020E0">
        <w:rPr>
          <w:rFonts w:ascii="Sylfaen" w:hAnsi="Sylfaen"/>
          <w:sz w:val="24"/>
          <w:szCs w:val="24"/>
        </w:rPr>
        <w:t xml:space="preserve">՝ </w:t>
      </w:r>
      <w:proofErr w:type="spellStart"/>
      <w:r w:rsidRPr="006020E0">
        <w:rPr>
          <w:rFonts w:ascii="Sylfaen" w:hAnsi="Sylfaen"/>
          <w:sz w:val="24"/>
          <w:szCs w:val="24"/>
        </w:rPr>
        <w:t>մրցութային</w:t>
      </w:r>
      <w:proofErr w:type="spellEnd"/>
      <w:r w:rsidRPr="006020E0">
        <w:rPr>
          <w:rFonts w:ascii="Sylfaen" w:hAnsi="Sylfaen"/>
          <w:sz w:val="24"/>
          <w:szCs w:val="24"/>
        </w:rPr>
        <w:t xml:space="preserve"> </w:t>
      </w:r>
      <w:proofErr w:type="spellStart"/>
      <w:r w:rsidRPr="006020E0">
        <w:rPr>
          <w:rFonts w:ascii="Sylfaen" w:hAnsi="Sylfaen"/>
          <w:sz w:val="24"/>
          <w:szCs w:val="24"/>
        </w:rPr>
        <w:t>կարգով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C734A8" w:rsidRPr="00C734A8" w:rsidRDefault="00C734A8" w:rsidP="007B5414">
      <w:pPr>
        <w:pStyle w:val="a5"/>
        <w:rPr>
          <w:rFonts w:ascii="Sylfaen" w:hAnsi="Sylfaen" w:cs="Sylfaen"/>
          <w:color w:val="000000"/>
          <w:shd w:val="clear" w:color="auto" w:fill="FFFFFF"/>
        </w:rPr>
      </w:pPr>
      <w:proofErr w:type="spellStart"/>
      <w:r w:rsidRPr="00C734A8">
        <w:rPr>
          <w:rFonts w:ascii="Sylfaen" w:hAnsi="Sylfaen" w:cs="Sylfaen"/>
          <w:color w:val="000000"/>
          <w:shd w:val="clear" w:color="auto" w:fill="FFFFFF"/>
        </w:rPr>
        <w:t>Կոտայքի</w:t>
      </w:r>
      <w:proofErr w:type="spellEnd"/>
      <w:r w:rsidRPr="00C734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734A8">
        <w:rPr>
          <w:rFonts w:ascii="Sylfaen" w:hAnsi="Sylfaen" w:cs="Sylfaen"/>
          <w:color w:val="000000"/>
          <w:shd w:val="clear" w:color="auto" w:fill="FFFFFF"/>
        </w:rPr>
        <w:t>մարզի</w:t>
      </w:r>
      <w:proofErr w:type="spellEnd"/>
      <w:r w:rsidRPr="00C734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734A8">
        <w:rPr>
          <w:rFonts w:ascii="Sylfaen" w:hAnsi="Sylfaen" w:cs="Sylfaen"/>
          <w:color w:val="000000"/>
          <w:shd w:val="clear" w:color="auto" w:fill="FFFFFF"/>
        </w:rPr>
        <w:t>քաղաքային</w:t>
      </w:r>
      <w:proofErr w:type="spellEnd"/>
      <w:r w:rsidRPr="00C734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734A8">
        <w:rPr>
          <w:rFonts w:ascii="Sylfaen" w:hAnsi="Sylfaen" w:cs="Sylfaen"/>
          <w:color w:val="000000"/>
          <w:shd w:val="clear" w:color="auto" w:fill="FFFFFF"/>
        </w:rPr>
        <w:t>ինչպես</w:t>
      </w:r>
      <w:proofErr w:type="spellEnd"/>
      <w:r w:rsidRPr="00C734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734A8">
        <w:rPr>
          <w:rFonts w:ascii="Sylfaen" w:hAnsi="Sylfaen" w:cs="Sylfaen"/>
          <w:color w:val="000000"/>
          <w:shd w:val="clear" w:color="auto" w:fill="FFFFFF"/>
        </w:rPr>
        <w:t>նաև</w:t>
      </w:r>
      <w:proofErr w:type="spellEnd"/>
      <w:r w:rsidRPr="00C734A8">
        <w:rPr>
          <w:rFonts w:ascii="Arial" w:hAnsi="Arial" w:cs="Arial"/>
          <w:color w:val="000000"/>
          <w:shd w:val="clear" w:color="auto" w:fill="FFFFFF"/>
        </w:rPr>
        <w:t xml:space="preserve"> 2000 </w:t>
      </w:r>
      <w:r w:rsidRPr="00C734A8">
        <w:rPr>
          <w:rFonts w:ascii="Sylfaen" w:hAnsi="Sylfaen" w:cs="Sylfaen"/>
          <w:color w:val="000000"/>
          <w:shd w:val="clear" w:color="auto" w:fill="FFFFFF"/>
        </w:rPr>
        <w:t>և</w:t>
      </w:r>
      <w:r w:rsidRPr="00C734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734A8">
        <w:rPr>
          <w:rFonts w:ascii="Sylfaen" w:hAnsi="Sylfaen" w:cs="Sylfaen"/>
          <w:color w:val="000000"/>
          <w:shd w:val="clear" w:color="auto" w:fill="FFFFFF"/>
        </w:rPr>
        <w:t>ավել</w:t>
      </w:r>
      <w:proofErr w:type="spellEnd"/>
      <w:r w:rsidRPr="00C734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734A8">
        <w:rPr>
          <w:rFonts w:ascii="Sylfaen" w:hAnsi="Sylfaen" w:cs="Sylfaen"/>
          <w:color w:val="000000"/>
          <w:shd w:val="clear" w:color="auto" w:fill="FFFFFF"/>
        </w:rPr>
        <w:t>բնակչություն</w:t>
      </w:r>
      <w:proofErr w:type="spellEnd"/>
      <w:r w:rsidRPr="00C734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734A8">
        <w:rPr>
          <w:rFonts w:ascii="Sylfaen" w:hAnsi="Sylfaen" w:cs="Sylfaen"/>
          <w:color w:val="000000"/>
          <w:shd w:val="clear" w:color="auto" w:fill="FFFFFF"/>
        </w:rPr>
        <w:t>ունեցող</w:t>
      </w:r>
      <w:proofErr w:type="spellEnd"/>
      <w:r w:rsidRPr="00C734A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734A8">
        <w:rPr>
          <w:rFonts w:ascii="Sylfaen" w:hAnsi="Sylfaen" w:cs="Sylfaen"/>
          <w:color w:val="000000"/>
          <w:shd w:val="clear" w:color="auto" w:fill="FFFFFF"/>
        </w:rPr>
        <w:t>համայնքները</w:t>
      </w:r>
      <w:proofErr w:type="spellEnd"/>
    </w:p>
    <w:p w:rsidR="00EB5ACD" w:rsidRPr="00EB5ACD" w:rsidRDefault="007B5414" w:rsidP="00EB5ACD">
      <w:pPr>
        <w:pStyle w:val="a4"/>
        <w:rPr>
          <w:rFonts w:ascii="Arial" w:hAnsi="Arial" w:cs="Arial"/>
        </w:rPr>
      </w:pPr>
      <w:proofErr w:type="spellStart"/>
      <w:r w:rsidRPr="00EB5ACD">
        <w:rPr>
          <w:rFonts w:ascii="Sylfaen" w:hAnsi="Sylfaen" w:cs="Sylfaen"/>
        </w:rPr>
        <w:t>Հրազդան</w:t>
      </w:r>
      <w:proofErr w:type="spellEnd"/>
      <w:r w:rsidRPr="00EB5ACD">
        <w:rPr>
          <w:rFonts w:ascii="Arial" w:hAnsi="Arial" w:cs="Arial"/>
        </w:rPr>
        <w:t> </w:t>
      </w:r>
      <w:r w:rsidRPr="00EB5ACD">
        <w:rPr>
          <w:rFonts w:ascii="Arial" w:hAnsi="Arial" w:cs="Arial"/>
        </w:rPr>
        <w:br/>
      </w:r>
      <w:proofErr w:type="spellStart"/>
      <w:r w:rsidRPr="00EB5ACD">
        <w:rPr>
          <w:rFonts w:ascii="Sylfaen" w:hAnsi="Sylfaen" w:cs="Sylfaen"/>
        </w:rPr>
        <w:t>Աբովյան</w:t>
      </w:r>
      <w:proofErr w:type="spellEnd"/>
      <w:r w:rsidRPr="00EB5ACD">
        <w:rPr>
          <w:rFonts w:ascii="Arial" w:hAnsi="Arial" w:cs="Arial"/>
        </w:rPr>
        <w:t> </w:t>
      </w:r>
      <w:r w:rsidRPr="00EB5ACD">
        <w:rPr>
          <w:rFonts w:ascii="Arial" w:hAnsi="Arial" w:cs="Arial"/>
        </w:rPr>
        <w:br/>
      </w:r>
      <w:proofErr w:type="spellStart"/>
      <w:r w:rsidRPr="00EB5ACD">
        <w:rPr>
          <w:rFonts w:ascii="Sylfaen" w:hAnsi="Sylfaen" w:cs="Sylfaen"/>
        </w:rPr>
        <w:t>Չարենցավան</w:t>
      </w:r>
      <w:proofErr w:type="spellEnd"/>
      <w:r w:rsidRPr="00EB5ACD">
        <w:rPr>
          <w:rFonts w:ascii="Arial" w:hAnsi="Arial" w:cs="Arial"/>
        </w:rPr>
        <w:t> </w:t>
      </w:r>
      <w:r w:rsidRPr="00EB5ACD">
        <w:rPr>
          <w:rFonts w:ascii="Arial" w:hAnsi="Arial" w:cs="Arial"/>
        </w:rPr>
        <w:br/>
      </w:r>
      <w:proofErr w:type="spellStart"/>
      <w:r w:rsidRPr="00EB5ACD">
        <w:rPr>
          <w:rFonts w:ascii="Sylfaen" w:hAnsi="Sylfaen" w:cs="Sylfaen"/>
        </w:rPr>
        <w:t>Եղվարդ</w:t>
      </w:r>
      <w:proofErr w:type="spellEnd"/>
      <w:r w:rsidRPr="00EB5ACD">
        <w:rPr>
          <w:rFonts w:ascii="Arial" w:hAnsi="Arial" w:cs="Arial"/>
        </w:rPr>
        <w:t> </w:t>
      </w:r>
      <w:r w:rsidRPr="00EB5ACD">
        <w:rPr>
          <w:rFonts w:ascii="Arial" w:hAnsi="Arial" w:cs="Arial"/>
        </w:rPr>
        <w:br/>
      </w:r>
      <w:proofErr w:type="spellStart"/>
      <w:r w:rsidRPr="00EB5ACD">
        <w:rPr>
          <w:rFonts w:ascii="Sylfaen" w:hAnsi="Sylfaen" w:cs="Sylfaen"/>
        </w:rPr>
        <w:t>Նոր</w:t>
      </w:r>
      <w:proofErr w:type="spellEnd"/>
      <w:r w:rsidRPr="00EB5ACD">
        <w:rPr>
          <w:rFonts w:ascii="Arial" w:hAnsi="Arial" w:cs="Arial"/>
        </w:rPr>
        <w:t xml:space="preserve"> </w:t>
      </w:r>
      <w:proofErr w:type="spellStart"/>
      <w:r w:rsidRPr="00EB5ACD">
        <w:rPr>
          <w:rFonts w:ascii="Sylfaen" w:hAnsi="Sylfaen" w:cs="Sylfaen"/>
        </w:rPr>
        <w:t>Հաճն</w:t>
      </w:r>
      <w:proofErr w:type="spellEnd"/>
      <w:r w:rsidRPr="00EB5ACD">
        <w:rPr>
          <w:rFonts w:ascii="Arial" w:hAnsi="Arial" w:cs="Arial"/>
        </w:rPr>
        <w:t> </w:t>
      </w:r>
      <w:r w:rsidRPr="00EB5ACD">
        <w:rPr>
          <w:rFonts w:ascii="Arial" w:hAnsi="Arial" w:cs="Arial"/>
        </w:rPr>
        <w:br/>
      </w:r>
      <w:proofErr w:type="spellStart"/>
      <w:r w:rsidRPr="00EB5ACD">
        <w:rPr>
          <w:rFonts w:ascii="Sylfaen" w:hAnsi="Sylfaen" w:cs="Sylfaen"/>
        </w:rPr>
        <w:t>Բյուրեղավան</w:t>
      </w:r>
      <w:proofErr w:type="spellEnd"/>
      <w:r w:rsidRPr="00EB5ACD">
        <w:rPr>
          <w:rFonts w:ascii="Arial" w:hAnsi="Arial" w:cs="Arial"/>
        </w:rPr>
        <w:t> </w:t>
      </w:r>
    </w:p>
    <w:p w:rsidR="007B5414" w:rsidRPr="00EB5ACD" w:rsidRDefault="00EB5ACD" w:rsidP="00EB5ACD">
      <w:pPr>
        <w:pStyle w:val="a4"/>
        <w:rPr>
          <w:rFonts w:ascii="Arial" w:hAnsi="Arial" w:cs="Arial"/>
        </w:rPr>
      </w:pPr>
      <w:proofErr w:type="spellStart"/>
      <w:r w:rsidRPr="00EB5ACD">
        <w:rPr>
          <w:rFonts w:ascii="Sylfaen" w:hAnsi="Sylfaen" w:cs="Sylfaen"/>
        </w:rPr>
        <w:t>Ծաղկաձոր</w:t>
      </w:r>
      <w:proofErr w:type="spellEnd"/>
      <w:r w:rsidRPr="00EB5ACD">
        <w:rPr>
          <w:rFonts w:ascii="Arial" w:hAnsi="Arial" w:cs="Arial"/>
        </w:rPr>
        <w:t> </w:t>
      </w:r>
      <w:r w:rsidR="007B5414" w:rsidRPr="00EB5ACD">
        <w:rPr>
          <w:rFonts w:ascii="Arial" w:hAnsi="Arial" w:cs="Arial"/>
        </w:rPr>
        <w:br/>
      </w:r>
      <w:proofErr w:type="spellStart"/>
      <w:r w:rsidR="007B5414" w:rsidRPr="00EB5ACD">
        <w:rPr>
          <w:rFonts w:ascii="Sylfaen" w:hAnsi="Sylfaen" w:cs="Sylfaen"/>
        </w:rPr>
        <w:t>Լեռնանիստ</w:t>
      </w:r>
      <w:proofErr w:type="spellEnd"/>
      <w:r w:rsidR="007B5414" w:rsidRPr="00EB5ACD">
        <w:rPr>
          <w:rFonts w:ascii="Arial" w:hAnsi="Arial" w:cs="Arial"/>
        </w:rPr>
        <w:t> </w:t>
      </w:r>
      <w:r w:rsidR="007B5414" w:rsidRPr="00EB5ACD">
        <w:rPr>
          <w:rFonts w:ascii="Arial" w:hAnsi="Arial" w:cs="Arial"/>
        </w:rPr>
        <w:br/>
      </w:r>
      <w:proofErr w:type="spellStart"/>
      <w:r w:rsidR="007B5414" w:rsidRPr="00EB5ACD">
        <w:rPr>
          <w:rFonts w:ascii="Sylfaen" w:hAnsi="Sylfaen" w:cs="Sylfaen"/>
        </w:rPr>
        <w:t>Մեղրաձոր</w:t>
      </w:r>
      <w:proofErr w:type="spellEnd"/>
      <w:r w:rsidR="007B5414" w:rsidRPr="00EB5ACD">
        <w:rPr>
          <w:rFonts w:ascii="Arial" w:hAnsi="Arial" w:cs="Arial"/>
        </w:rPr>
        <w:t> </w:t>
      </w:r>
      <w:r w:rsidR="007B5414" w:rsidRPr="00EB5ACD">
        <w:rPr>
          <w:rFonts w:ascii="Arial" w:hAnsi="Arial" w:cs="Arial"/>
        </w:rPr>
        <w:br/>
      </w:r>
      <w:proofErr w:type="spellStart"/>
      <w:r w:rsidR="007B5414" w:rsidRPr="00EB5ACD">
        <w:rPr>
          <w:rFonts w:ascii="Sylfaen" w:hAnsi="Sylfaen" w:cs="Sylfaen"/>
        </w:rPr>
        <w:t>Սոլակ</w:t>
      </w:r>
      <w:proofErr w:type="spellEnd"/>
      <w:r w:rsidR="007B5414" w:rsidRPr="00EB5ACD">
        <w:rPr>
          <w:rFonts w:ascii="Arial" w:hAnsi="Arial" w:cs="Arial"/>
        </w:rPr>
        <w:t> </w:t>
      </w:r>
      <w:r w:rsidR="007B5414" w:rsidRPr="00EB5ACD">
        <w:rPr>
          <w:rFonts w:ascii="Arial" w:hAnsi="Arial" w:cs="Arial"/>
        </w:rPr>
        <w:br/>
      </w:r>
      <w:proofErr w:type="spellStart"/>
      <w:r w:rsidR="007B5414" w:rsidRPr="00EB5ACD">
        <w:rPr>
          <w:rFonts w:ascii="Sylfaen" w:hAnsi="Sylfaen" w:cs="Sylfaen"/>
        </w:rPr>
        <w:t>Քաղսի</w:t>
      </w:r>
      <w:proofErr w:type="spellEnd"/>
      <w:r w:rsidR="007B5414" w:rsidRPr="00EB5ACD">
        <w:rPr>
          <w:rFonts w:ascii="Arial" w:hAnsi="Arial" w:cs="Arial"/>
        </w:rPr>
        <w:t> </w:t>
      </w:r>
      <w:r w:rsidR="007B5414" w:rsidRPr="00EB5ACD">
        <w:rPr>
          <w:rFonts w:ascii="Arial" w:hAnsi="Arial" w:cs="Arial"/>
        </w:rPr>
        <w:br/>
      </w:r>
      <w:proofErr w:type="spellStart"/>
      <w:r w:rsidR="007B5414" w:rsidRPr="00EB5ACD">
        <w:rPr>
          <w:rFonts w:ascii="Sylfaen" w:hAnsi="Sylfaen" w:cs="Sylfaen"/>
        </w:rPr>
        <w:t>Ակունք</w:t>
      </w:r>
      <w:proofErr w:type="spellEnd"/>
      <w:r w:rsidR="007B5414" w:rsidRPr="00EB5ACD">
        <w:rPr>
          <w:rFonts w:ascii="Arial" w:hAnsi="Arial" w:cs="Arial"/>
        </w:rPr>
        <w:t> </w:t>
      </w:r>
      <w:r w:rsidR="007B5414" w:rsidRPr="00EB5ACD">
        <w:rPr>
          <w:rFonts w:ascii="Arial" w:hAnsi="Arial" w:cs="Arial"/>
        </w:rPr>
        <w:br/>
      </w:r>
      <w:proofErr w:type="spellStart"/>
      <w:r w:rsidR="007B5414" w:rsidRPr="00EB5ACD">
        <w:rPr>
          <w:rFonts w:ascii="Sylfaen" w:hAnsi="Sylfaen" w:cs="Sylfaen"/>
        </w:rPr>
        <w:lastRenderedPageBreak/>
        <w:t>Առինջ</w:t>
      </w:r>
      <w:proofErr w:type="spellEnd"/>
      <w:r w:rsidR="007B5414" w:rsidRPr="00EB5ACD">
        <w:rPr>
          <w:rFonts w:ascii="Arial" w:hAnsi="Arial" w:cs="Arial"/>
        </w:rPr>
        <w:t> </w:t>
      </w:r>
      <w:r w:rsidR="007B5414" w:rsidRPr="00EB5ACD">
        <w:rPr>
          <w:rFonts w:ascii="Arial" w:hAnsi="Arial" w:cs="Arial"/>
        </w:rPr>
        <w:br/>
      </w:r>
      <w:proofErr w:type="spellStart"/>
      <w:r w:rsidR="007B5414" w:rsidRPr="00EB5ACD">
        <w:rPr>
          <w:rFonts w:ascii="Sylfaen" w:hAnsi="Sylfaen" w:cs="Sylfaen"/>
        </w:rPr>
        <w:t>Արամուս</w:t>
      </w:r>
      <w:proofErr w:type="spellEnd"/>
      <w:r w:rsidR="007B5414" w:rsidRPr="00EB5ACD">
        <w:rPr>
          <w:rFonts w:ascii="Arial" w:hAnsi="Arial" w:cs="Arial"/>
        </w:rPr>
        <w:t> </w:t>
      </w:r>
      <w:r w:rsidR="007B5414" w:rsidRPr="00EB5ACD">
        <w:rPr>
          <w:rFonts w:ascii="Arial" w:hAnsi="Arial" w:cs="Arial"/>
        </w:rPr>
        <w:br/>
      </w:r>
      <w:proofErr w:type="spellStart"/>
      <w:r w:rsidR="007B5414" w:rsidRPr="00EB5ACD">
        <w:rPr>
          <w:rFonts w:ascii="Sylfaen" w:hAnsi="Sylfaen" w:cs="Sylfaen"/>
        </w:rPr>
        <w:t>Արզնի</w:t>
      </w:r>
      <w:proofErr w:type="spellEnd"/>
      <w:r w:rsidR="007B5414" w:rsidRPr="00EB5ACD">
        <w:rPr>
          <w:rFonts w:ascii="Arial" w:hAnsi="Arial" w:cs="Arial"/>
        </w:rPr>
        <w:t> </w:t>
      </w:r>
      <w:r w:rsidR="007B5414" w:rsidRPr="00EB5ACD">
        <w:rPr>
          <w:rFonts w:ascii="Arial" w:hAnsi="Arial" w:cs="Arial"/>
        </w:rPr>
        <w:br/>
      </w:r>
      <w:proofErr w:type="spellStart"/>
      <w:r w:rsidR="007B5414" w:rsidRPr="00EB5ACD">
        <w:rPr>
          <w:rFonts w:ascii="Sylfaen" w:hAnsi="Sylfaen" w:cs="Sylfaen"/>
        </w:rPr>
        <w:t>Բալահովիտ</w:t>
      </w:r>
      <w:proofErr w:type="spellEnd"/>
      <w:r w:rsidR="007B5414" w:rsidRPr="00EB5ACD">
        <w:rPr>
          <w:rFonts w:ascii="Arial" w:hAnsi="Arial" w:cs="Arial"/>
        </w:rPr>
        <w:t> </w:t>
      </w:r>
      <w:r w:rsidR="007B5414" w:rsidRPr="00EB5ACD">
        <w:rPr>
          <w:rFonts w:ascii="Arial" w:hAnsi="Arial" w:cs="Arial"/>
        </w:rPr>
        <w:br/>
      </w:r>
      <w:proofErr w:type="spellStart"/>
      <w:r w:rsidR="007B5414" w:rsidRPr="00EB5ACD">
        <w:rPr>
          <w:rFonts w:ascii="Sylfaen" w:hAnsi="Sylfaen" w:cs="Sylfaen"/>
        </w:rPr>
        <w:t>Գեղաշեն</w:t>
      </w:r>
      <w:proofErr w:type="spellEnd"/>
      <w:r w:rsidR="007B5414" w:rsidRPr="00EB5ACD">
        <w:rPr>
          <w:rFonts w:ascii="Arial" w:hAnsi="Arial" w:cs="Arial"/>
        </w:rPr>
        <w:br/>
      </w:r>
      <w:proofErr w:type="spellStart"/>
      <w:r w:rsidR="007B5414" w:rsidRPr="00EB5ACD">
        <w:rPr>
          <w:rFonts w:ascii="Sylfaen" w:hAnsi="Sylfaen" w:cs="Sylfaen"/>
        </w:rPr>
        <w:t>Կամարիս</w:t>
      </w:r>
      <w:proofErr w:type="spellEnd"/>
      <w:r w:rsidR="007B5414" w:rsidRPr="00EB5ACD">
        <w:rPr>
          <w:rFonts w:ascii="Arial" w:hAnsi="Arial" w:cs="Arial"/>
        </w:rPr>
        <w:t> </w:t>
      </w:r>
      <w:r w:rsidR="007B5414" w:rsidRPr="00EB5ACD">
        <w:rPr>
          <w:rFonts w:ascii="Arial" w:hAnsi="Arial" w:cs="Arial"/>
        </w:rPr>
        <w:br/>
      </w:r>
      <w:proofErr w:type="spellStart"/>
      <w:r w:rsidR="007B5414" w:rsidRPr="00EB5ACD">
        <w:rPr>
          <w:rFonts w:ascii="Sylfaen" w:hAnsi="Sylfaen" w:cs="Sylfaen"/>
        </w:rPr>
        <w:t>Մայակովսկի</w:t>
      </w:r>
      <w:proofErr w:type="spellEnd"/>
      <w:r w:rsidR="007B5414" w:rsidRPr="00EB5ACD">
        <w:rPr>
          <w:rFonts w:ascii="Arial" w:hAnsi="Arial" w:cs="Arial"/>
        </w:rPr>
        <w:t> </w:t>
      </w:r>
      <w:r w:rsidR="007B5414" w:rsidRPr="00EB5ACD">
        <w:rPr>
          <w:rFonts w:ascii="Arial" w:hAnsi="Arial" w:cs="Arial"/>
        </w:rPr>
        <w:br/>
      </w:r>
      <w:proofErr w:type="spellStart"/>
      <w:r w:rsidR="007B5414" w:rsidRPr="00EB5ACD">
        <w:rPr>
          <w:rFonts w:ascii="Sylfaen" w:hAnsi="Sylfaen" w:cs="Sylfaen"/>
        </w:rPr>
        <w:t>Ջրվեժ</w:t>
      </w:r>
      <w:proofErr w:type="spellEnd"/>
      <w:r w:rsidR="007B5414" w:rsidRPr="00EB5ACD">
        <w:rPr>
          <w:rFonts w:ascii="Arial" w:hAnsi="Arial" w:cs="Arial"/>
        </w:rPr>
        <w:br/>
      </w:r>
      <w:proofErr w:type="spellStart"/>
      <w:r w:rsidR="007B5414" w:rsidRPr="00EB5ACD">
        <w:rPr>
          <w:rFonts w:ascii="Sylfaen" w:hAnsi="Sylfaen" w:cs="Sylfaen"/>
        </w:rPr>
        <w:t>Գառնի</w:t>
      </w:r>
      <w:proofErr w:type="spellEnd"/>
      <w:r w:rsidR="007B5414" w:rsidRPr="00EB5ACD">
        <w:rPr>
          <w:rFonts w:ascii="Arial" w:hAnsi="Arial" w:cs="Arial"/>
        </w:rPr>
        <w:t> </w:t>
      </w:r>
      <w:r w:rsidR="007B5414" w:rsidRPr="00EB5ACD">
        <w:rPr>
          <w:rFonts w:ascii="Arial" w:hAnsi="Arial" w:cs="Arial"/>
        </w:rPr>
        <w:br/>
      </w:r>
      <w:proofErr w:type="spellStart"/>
      <w:r w:rsidR="007B5414" w:rsidRPr="00EB5ACD">
        <w:rPr>
          <w:rFonts w:ascii="Sylfaen" w:hAnsi="Sylfaen" w:cs="Sylfaen"/>
        </w:rPr>
        <w:t>Արգել</w:t>
      </w:r>
      <w:proofErr w:type="spellEnd"/>
      <w:r w:rsidR="007B5414" w:rsidRPr="00EB5ACD">
        <w:rPr>
          <w:rFonts w:ascii="Arial" w:hAnsi="Arial" w:cs="Arial"/>
        </w:rPr>
        <w:t> </w:t>
      </w:r>
      <w:r w:rsidR="007B5414" w:rsidRPr="00EB5ACD">
        <w:rPr>
          <w:rFonts w:ascii="Arial" w:hAnsi="Arial" w:cs="Arial"/>
        </w:rPr>
        <w:br/>
      </w:r>
      <w:proofErr w:type="spellStart"/>
      <w:r w:rsidR="007B5414" w:rsidRPr="00EB5ACD">
        <w:rPr>
          <w:rFonts w:ascii="Sylfaen" w:hAnsi="Sylfaen" w:cs="Sylfaen"/>
        </w:rPr>
        <w:t>Մրգաշեն</w:t>
      </w:r>
      <w:proofErr w:type="spellEnd"/>
      <w:r w:rsidR="007B5414" w:rsidRPr="00EB5ACD">
        <w:rPr>
          <w:rFonts w:ascii="Arial" w:hAnsi="Arial" w:cs="Arial"/>
        </w:rPr>
        <w:t> </w:t>
      </w:r>
      <w:r w:rsidR="007B5414" w:rsidRPr="00EB5ACD">
        <w:rPr>
          <w:rFonts w:ascii="Arial" w:hAnsi="Arial" w:cs="Arial"/>
        </w:rPr>
        <w:br/>
      </w:r>
      <w:proofErr w:type="spellStart"/>
      <w:r w:rsidR="007B5414" w:rsidRPr="00EB5ACD">
        <w:rPr>
          <w:rFonts w:ascii="Sylfaen" w:hAnsi="Sylfaen" w:cs="Sylfaen"/>
        </w:rPr>
        <w:t>Նոր</w:t>
      </w:r>
      <w:proofErr w:type="spellEnd"/>
      <w:r w:rsidR="007B5414" w:rsidRPr="00EB5ACD">
        <w:rPr>
          <w:rFonts w:ascii="Arial" w:hAnsi="Arial" w:cs="Arial"/>
        </w:rPr>
        <w:t xml:space="preserve"> </w:t>
      </w:r>
      <w:proofErr w:type="spellStart"/>
      <w:r w:rsidR="007B5414" w:rsidRPr="00EB5ACD">
        <w:rPr>
          <w:rFonts w:ascii="Sylfaen" w:hAnsi="Sylfaen" w:cs="Sylfaen"/>
        </w:rPr>
        <w:t>Գեղի</w:t>
      </w:r>
      <w:proofErr w:type="spellEnd"/>
      <w:r w:rsidR="007B5414" w:rsidRPr="00EB5ACD">
        <w:rPr>
          <w:rFonts w:ascii="Arial" w:hAnsi="Arial" w:cs="Arial"/>
        </w:rPr>
        <w:t> </w:t>
      </w:r>
      <w:r w:rsidR="007B5414" w:rsidRPr="00EB5ACD">
        <w:rPr>
          <w:rFonts w:ascii="Arial" w:hAnsi="Arial" w:cs="Arial"/>
        </w:rPr>
        <w:br/>
      </w:r>
      <w:proofErr w:type="spellStart"/>
      <w:r w:rsidR="007B5414" w:rsidRPr="00EB5ACD">
        <w:rPr>
          <w:rFonts w:ascii="Sylfaen" w:hAnsi="Sylfaen" w:cs="Sylfaen"/>
        </w:rPr>
        <w:t>Քանաքեռավան</w:t>
      </w:r>
      <w:proofErr w:type="spellEnd"/>
      <w:r w:rsidR="007B5414" w:rsidRPr="00EB5ACD">
        <w:rPr>
          <w:rFonts w:ascii="Arial" w:hAnsi="Arial" w:cs="Arial"/>
        </w:rPr>
        <w:t> </w:t>
      </w:r>
      <w:r w:rsidR="007B5414" w:rsidRPr="00EB5ACD">
        <w:rPr>
          <w:rFonts w:ascii="Arial" w:hAnsi="Arial" w:cs="Arial"/>
        </w:rPr>
        <w:br/>
      </w:r>
      <w:proofErr w:type="spellStart"/>
      <w:r w:rsidR="007B5414" w:rsidRPr="00EB5ACD">
        <w:rPr>
          <w:rFonts w:ascii="Sylfaen" w:hAnsi="Sylfaen" w:cs="Sylfaen"/>
        </w:rPr>
        <w:t>Պռոշյան</w:t>
      </w:r>
      <w:proofErr w:type="spellEnd"/>
      <w:r w:rsidR="007B5414" w:rsidRPr="00EB5ACD">
        <w:rPr>
          <w:rFonts w:ascii="Arial" w:hAnsi="Arial" w:cs="Arial"/>
        </w:rPr>
        <w:t> </w:t>
      </w:r>
      <w:r w:rsidR="007B5414" w:rsidRPr="00EB5ACD">
        <w:rPr>
          <w:rFonts w:ascii="Arial" w:hAnsi="Arial" w:cs="Arial"/>
        </w:rPr>
        <w:br/>
      </w:r>
      <w:proofErr w:type="spellStart"/>
      <w:r w:rsidR="007B5414" w:rsidRPr="00EB5ACD">
        <w:rPr>
          <w:rFonts w:ascii="Sylfaen" w:hAnsi="Sylfaen" w:cs="Sylfaen"/>
        </w:rPr>
        <w:t>Քասախ</w:t>
      </w:r>
      <w:proofErr w:type="spellEnd"/>
      <w:r w:rsidR="007B5414" w:rsidRPr="00EB5ACD">
        <w:rPr>
          <w:rFonts w:ascii="Arial" w:hAnsi="Arial" w:cs="Arial"/>
        </w:rPr>
        <w:t> </w:t>
      </w:r>
      <w:r w:rsidR="007B5414" w:rsidRPr="00EB5ACD">
        <w:rPr>
          <w:rFonts w:ascii="Arial" w:hAnsi="Arial" w:cs="Arial"/>
        </w:rPr>
        <w:br/>
      </w:r>
      <w:proofErr w:type="spellStart"/>
      <w:r w:rsidR="007B5414" w:rsidRPr="00EB5ACD">
        <w:rPr>
          <w:rFonts w:ascii="Sylfaen" w:hAnsi="Sylfaen" w:cs="Sylfaen"/>
        </w:rPr>
        <w:t>Գողթ</w:t>
      </w:r>
      <w:proofErr w:type="spellEnd"/>
      <w:r w:rsidR="007B5414" w:rsidRPr="00EB5ACD">
        <w:rPr>
          <w:rFonts w:ascii="Arial" w:hAnsi="Arial" w:cs="Arial"/>
        </w:rPr>
        <w:t> </w:t>
      </w:r>
      <w:r w:rsidR="007B5414" w:rsidRPr="00EB5ACD">
        <w:rPr>
          <w:rFonts w:ascii="Arial" w:hAnsi="Arial" w:cs="Arial"/>
        </w:rPr>
        <w:br/>
      </w:r>
      <w:r w:rsidR="007B5414" w:rsidRPr="00EB5ACD">
        <w:rPr>
          <w:rFonts w:ascii="Arial" w:hAnsi="Arial" w:cs="Arial"/>
        </w:rPr>
        <w:br/>
        <w:t> </w:t>
      </w:r>
    </w:p>
    <w:p w:rsidR="0025374C" w:rsidRPr="00EB5ACD" w:rsidRDefault="0025374C" w:rsidP="007B5414">
      <w:pPr>
        <w:pStyle w:val="a4"/>
        <w:spacing w:line="360" w:lineRule="auto"/>
        <w:rPr>
          <w:rFonts w:ascii="Sylfaen" w:hAnsi="Sylfaen"/>
        </w:rPr>
      </w:pPr>
    </w:p>
    <w:sectPr w:rsidR="0025374C" w:rsidRPr="00EB5ACD" w:rsidSect="00C734A8">
      <w:pgSz w:w="12240" w:h="15840"/>
      <w:pgMar w:top="540" w:right="117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5343"/>
    <w:multiLevelType w:val="hybridMultilevel"/>
    <w:tmpl w:val="0944EDEE"/>
    <w:lvl w:ilvl="0" w:tplc="C22207D8"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EB6949"/>
    <w:multiLevelType w:val="hybridMultilevel"/>
    <w:tmpl w:val="3C40E56C"/>
    <w:lvl w:ilvl="0" w:tplc="C22207D8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43742"/>
    <w:multiLevelType w:val="hybridMultilevel"/>
    <w:tmpl w:val="52B68DC2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62FD"/>
    <w:rsid w:val="00147B8F"/>
    <w:rsid w:val="0025374C"/>
    <w:rsid w:val="00601B20"/>
    <w:rsid w:val="006020E0"/>
    <w:rsid w:val="007B5414"/>
    <w:rsid w:val="00AB3464"/>
    <w:rsid w:val="00B83E69"/>
    <w:rsid w:val="00BE0668"/>
    <w:rsid w:val="00C734A8"/>
    <w:rsid w:val="00CD607E"/>
    <w:rsid w:val="00EB5ACD"/>
    <w:rsid w:val="00ED64F2"/>
    <w:rsid w:val="00F4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2FD"/>
    <w:pPr>
      <w:ind w:left="720"/>
      <w:contextualSpacing/>
    </w:pPr>
  </w:style>
  <w:style w:type="paragraph" w:styleId="a4">
    <w:name w:val="No Spacing"/>
    <w:uiPriority w:val="1"/>
    <w:qFormat/>
    <w:rsid w:val="00BE066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7B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lratvutyun2</dc:creator>
  <cp:keywords/>
  <dc:description/>
  <cp:lastModifiedBy>lratvutyun2</cp:lastModifiedBy>
  <cp:revision>7</cp:revision>
  <cp:lastPrinted>2018-07-09T12:34:00Z</cp:lastPrinted>
  <dcterms:created xsi:type="dcterms:W3CDTF">2018-07-09T12:16:00Z</dcterms:created>
  <dcterms:modified xsi:type="dcterms:W3CDTF">2018-07-09T14:01:00Z</dcterms:modified>
</cp:coreProperties>
</file>